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25960" w14:textId="754D36D9" w:rsidR="00885234" w:rsidRDefault="00A149EE">
      <w:r>
        <w:rPr>
          <w:noProof/>
        </w:rPr>
        <mc:AlternateContent>
          <mc:Choice Requires="wps">
            <w:drawing>
              <wp:anchor distT="0" distB="0" distL="114300" distR="114300" simplePos="0" relativeHeight="251658241" behindDoc="0" locked="0" layoutInCell="1" allowOverlap="1" wp14:anchorId="4BDA4A43" wp14:editId="1BFDEAC7">
                <wp:simplePos x="0" y="0"/>
                <wp:positionH relativeFrom="margin">
                  <wp:posOffset>5444066</wp:posOffset>
                </wp:positionH>
                <wp:positionV relativeFrom="page">
                  <wp:align>top</wp:align>
                </wp:positionV>
                <wp:extent cx="495621" cy="91440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5621"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3F1D8D79" w14:textId="7D67134B" w:rsidR="00040B11" w:rsidRDefault="00040B11">
                                <w:pPr>
                                  <w:pStyle w:val="NoSpacing"/>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DA4A43" id="Rectangle 130" o:spid="_x0000_s1026" style="position:absolute;margin-left:428.65pt;margin-top:0;width:39.05pt;height:1in;z-index:251658241;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" fillcolor="#4472c4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3F1D8D79" w14:textId="7D67134B" w:rsidR="00040B11" w:rsidRDefault="00040B11">
                          <w:pPr>
                            <w:pStyle w:val="NoSpacing"/>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rsidR="00A9768E">
        <w:rPr>
          <w:noProof/>
        </w:rPr>
        <mc:AlternateContent>
          <mc:Choice Requires="wpg">
            <w:drawing>
              <wp:anchor distT="0" distB="0" distL="114300" distR="114300" simplePos="0" relativeHeight="251658240" behindDoc="1" locked="0" layoutInCell="1" allowOverlap="1" wp14:anchorId="312C32BD" wp14:editId="530FB860">
                <wp:simplePos x="0" y="0"/>
                <wp:positionH relativeFrom="page">
                  <wp:posOffset>16933</wp:posOffset>
                </wp:positionH>
                <wp:positionV relativeFrom="page">
                  <wp:posOffset>-143933</wp:posOffset>
                </wp:positionV>
                <wp:extent cx="7861300" cy="8610600"/>
                <wp:effectExtent l="0" t="0" r="635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861300" cy="8610600"/>
                          <a:chOff x="11971" y="5362"/>
                          <a:chExt cx="5557520" cy="5404485"/>
                        </a:xfrm>
                      </wpg:grpSpPr>
                      <wps:wsp>
                        <wps:cNvPr id="126" name="Freeform 10"/>
                        <wps:cNvSpPr>
                          <a:spLocks/>
                        </wps:cNvSpPr>
                        <wps:spPr bwMode="auto">
                          <a:xfrm>
                            <a:off x="11971" y="5362"/>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1">
                              <a:lumMod val="75000"/>
                            </a:schemeClr>
                          </a:solidFill>
                          <a:ln>
                            <a:noFill/>
                          </a:ln>
                        </wps:spPr>
                        <wps:style>
                          <a:lnRef idx="0">
                            <a:scrgbClr r="0" g="0" b="0"/>
                          </a:lnRef>
                          <a:fillRef idx="1003">
                            <a:schemeClr val="dk2"/>
                          </a:fillRef>
                          <a:effectRef idx="0">
                            <a:scrgbClr r="0" g="0" b="0"/>
                          </a:effectRef>
                          <a:fontRef idx="major"/>
                        </wps:style>
                        <wps:txbx>
                          <w:txbxContent>
                            <w:p w14:paraId="381ED0A4" w14:textId="6283F0FB" w:rsidR="00040B11" w:rsidRPr="00CD5F8F" w:rsidRDefault="00040B11" w:rsidP="00596E69">
                              <w:pPr>
                                <w:rPr>
                                  <w:color w:val="FFFFFF" w:themeColor="background1"/>
                                  <w:sz w:val="56"/>
                                  <w:szCs w:val="56"/>
                                </w:rPr>
                              </w:pPr>
                            </w:p>
                            <w:p w14:paraId="24587DF7" w14:textId="1B8A7F54" w:rsidR="00040B11" w:rsidRPr="00CD5F8F" w:rsidRDefault="00040B11" w:rsidP="008C2C24">
                              <w:pPr>
                                <w:jc w:val="center"/>
                                <w:rPr>
                                  <w:color w:val="FFFFFF" w:themeColor="background1"/>
                                  <w:sz w:val="56"/>
                                  <w:szCs w:val="56"/>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12C32BD" id="Group 125" o:spid="_x0000_s1027" style="position:absolute;margin-left:1.35pt;margin-top:-11.35pt;width:619pt;height:678pt;z-index:-251658240;mso-position-horizontal-relative:page;mso-position-vertical-relative:page;mso-width-relative:margin" coordorigin="119,53" coordsize="55575,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">
                <o:lock v:ext="edit" aspectratio="t"/>
                <v:shape id="Freeform 10" o:spid="_x0000_s1028" style="position:absolute;left:119;top:53;width:55575;height:5404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" adj="-11796480,,5400" path="m,c,644,,644,,644v23,6,62,14,113,21c250,685,476,700,720,644v,-27,,-27,,-27c720,,720,,720,,,,,,,e" fillcolor="#2f5496 [2404]" stroked="f">
                  <v:stroke joinstyle="miter"/>
                  <v:formulas/>
                  <v:path arrowok="t" o:connecttype="custom" o:connectlocs="0,0;0,4972126;872222,5134261;5557520,4972126;5557520,4763667;5557520,0;0,0" o:connectangles="0,0,0,0,0,0,0" textboxrect="0,0,720,700"/>
                  <v:textbox inset="1in,86.4pt,86.4pt,86.4pt">
                    <w:txbxContent>
                      <w:p w14:paraId="381ED0A4" w14:textId="6283F0FB" w:rsidR="00040B11" w:rsidRPr="00CD5F8F" w:rsidRDefault="00040B11" w:rsidP="00596E69">
                        <w:pPr>
                          <w:rPr>
                            <w:color w:val="FFFFFF" w:themeColor="background1"/>
                            <w:sz w:val="56"/>
                            <w:szCs w:val="56"/>
                          </w:rPr>
                        </w:pPr>
                      </w:p>
                      <w:p w14:paraId="24587DF7" w14:textId="1B8A7F54" w:rsidR="00040B11" w:rsidRPr="00CD5F8F" w:rsidRDefault="00040B11" w:rsidP="008C2C24">
                        <w:pPr>
                          <w:jc w:val="center"/>
                          <w:rPr>
                            <w:color w:val="FFFFFF" w:themeColor="background1"/>
                            <w:sz w:val="56"/>
                            <w:szCs w:val="56"/>
                          </w:rPr>
                        </w:pPr>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page" anchory="page"/>
              </v:group>
            </w:pict>
          </mc:Fallback>
        </mc:AlternateContent>
      </w:r>
    </w:p>
    <w:sdt>
      <w:sdtPr>
        <w:id w:val="-896437058"/>
        <w:docPartObj>
          <w:docPartGallery w:val="Cover Pages"/>
          <w:docPartUnique/>
        </w:docPartObj>
      </w:sdtPr>
      <w:sdtEndPr>
        <w:rPr>
          <w:rFonts w:asciiTheme="majorHAnsi" w:hAnsiTheme="majorHAnsi" w:cstheme="majorHAnsi"/>
          <w:b/>
          <w:bCs/>
          <w:sz w:val="28"/>
          <w:szCs w:val="28"/>
        </w:rPr>
      </w:sdtEndPr>
      <w:sdtContent>
        <w:p w14:paraId="21D5BDF4" w14:textId="74AA260B" w:rsidR="00741DE3" w:rsidRDefault="00741DE3"/>
        <w:p w14:paraId="3F04CAC0" w14:textId="6D8E0BC2" w:rsidR="00911606" w:rsidRDefault="00DC2043" w:rsidP="00911606">
          <w:pPr>
            <w:rPr>
              <w:rFonts w:asciiTheme="majorHAnsi" w:hAnsiTheme="majorHAnsi" w:cstheme="majorHAnsi"/>
              <w:b/>
              <w:bCs/>
              <w:sz w:val="28"/>
              <w:szCs w:val="28"/>
            </w:rPr>
          </w:pPr>
          <w:r>
            <w:rPr>
              <w:noProof/>
            </w:rPr>
            <mc:AlternateContent>
              <mc:Choice Requires="wps">
                <w:drawing>
                  <wp:anchor distT="0" distB="0" distL="114300" distR="114300" simplePos="0" relativeHeight="251668483" behindDoc="0" locked="0" layoutInCell="1" allowOverlap="1" wp14:anchorId="3E8177AE" wp14:editId="7D660516">
                    <wp:simplePos x="0" y="0"/>
                    <wp:positionH relativeFrom="margin">
                      <wp:align>center</wp:align>
                    </wp:positionH>
                    <wp:positionV relativeFrom="paragraph">
                      <wp:posOffset>5325745</wp:posOffset>
                    </wp:positionV>
                    <wp:extent cx="4673600" cy="97366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673600" cy="973666"/>
                            </a:xfrm>
                            <a:prstGeom prst="rect">
                              <a:avLst/>
                            </a:prstGeom>
                            <a:solidFill>
                              <a:schemeClr val="accent1">
                                <a:lumMod val="75000"/>
                              </a:schemeClr>
                            </a:solidFill>
                            <a:ln w="6350">
                              <a:noFill/>
                            </a:ln>
                          </wps:spPr>
                          <wps:txbx>
                            <w:txbxContent>
                              <w:p w14:paraId="2FD6F86C" w14:textId="349D2742" w:rsidR="00040B11" w:rsidRPr="00596E69" w:rsidRDefault="00040B11" w:rsidP="00596E69">
                                <w:pPr>
                                  <w:jc w:val="center"/>
                                  <w:rPr>
                                    <w:color w:val="FFFFFF" w:themeColor="background1"/>
                                    <w:sz w:val="72"/>
                                    <w:szCs w:val="72"/>
                                  </w:rPr>
                                </w:pPr>
                                <w:r w:rsidRPr="00596E69">
                                  <w:rPr>
                                    <w:color w:val="FFFFFF" w:themeColor="background1"/>
                                    <w:sz w:val="72"/>
                                    <w:szCs w:val="72"/>
                                  </w:rPr>
                                  <w:t>Research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8177AE" id="_x0000_t202" coordsize="21600,21600" o:spt="202" path="m,l,21600r21600,l21600,xe">
                    <v:stroke joinstyle="miter"/>
                    <v:path gradientshapeok="t" o:connecttype="rect"/>
                  </v:shapetype>
                  <v:shape id="Text Box 17" o:spid="_x0000_s1030" type="#_x0000_t202" style="position:absolute;margin-left:0;margin-top:419.35pt;width:368pt;height:76.65pt;z-index:25166848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" fillcolor="#2f5496 [2404]" stroked="f" strokeweight=".5pt">
                    <v:textbox>
                      <w:txbxContent>
                        <w:p w14:paraId="2FD6F86C" w14:textId="349D2742" w:rsidR="00040B11" w:rsidRPr="00596E69" w:rsidRDefault="00040B11" w:rsidP="00596E69">
                          <w:pPr>
                            <w:jc w:val="center"/>
                            <w:rPr>
                              <w:color w:val="FFFFFF" w:themeColor="background1"/>
                              <w:sz w:val="72"/>
                              <w:szCs w:val="72"/>
                            </w:rPr>
                          </w:pPr>
                          <w:r w:rsidRPr="00596E69">
                            <w:rPr>
                              <w:color w:val="FFFFFF" w:themeColor="background1"/>
                              <w:sz w:val="72"/>
                              <w:szCs w:val="72"/>
                            </w:rPr>
                            <w:t>Research Manual</w:t>
                          </w:r>
                        </w:p>
                      </w:txbxContent>
                    </v:textbox>
                    <w10:wrap anchorx="margin"/>
                  </v:shape>
                </w:pict>
              </mc:Fallback>
            </mc:AlternateContent>
          </w:r>
          <w:r>
            <w:rPr>
              <w:noProof/>
            </w:rPr>
            <mc:AlternateContent>
              <mc:Choice Requires="wps">
                <w:drawing>
                  <wp:anchor distT="0" distB="0" distL="114300" distR="114300" simplePos="0" relativeHeight="251669507" behindDoc="0" locked="0" layoutInCell="1" allowOverlap="1" wp14:anchorId="1DD03267" wp14:editId="20285BAB">
                    <wp:simplePos x="0" y="0"/>
                    <wp:positionH relativeFrom="margin">
                      <wp:align>center</wp:align>
                    </wp:positionH>
                    <wp:positionV relativeFrom="paragraph">
                      <wp:posOffset>3307715</wp:posOffset>
                    </wp:positionV>
                    <wp:extent cx="5113866" cy="1066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113866" cy="1066800"/>
                            </a:xfrm>
                            <a:prstGeom prst="rect">
                              <a:avLst/>
                            </a:prstGeom>
                            <a:solidFill>
                              <a:schemeClr val="accent1">
                                <a:lumMod val="75000"/>
                              </a:schemeClr>
                            </a:solidFill>
                            <a:ln w="6350">
                              <a:noFill/>
                            </a:ln>
                          </wps:spPr>
                          <wps:txbx>
                            <w:txbxContent>
                              <w:p w14:paraId="161CEDED" w14:textId="565072B7" w:rsidR="00040B11" w:rsidRPr="00596E69" w:rsidRDefault="00040B11" w:rsidP="00596E69">
                                <w:pPr>
                                  <w:jc w:val="center"/>
                                  <w:rPr>
                                    <w:rStyle w:val="Hyperlink"/>
                                    <w:color w:val="auto"/>
                                    <w:u w:val="none"/>
                                  </w:rPr>
                                </w:pPr>
                                <w:r w:rsidRPr="00596E69">
                                  <w:rPr>
                                    <w:color w:val="FFFFFF" w:themeColor="background1"/>
                                    <w:sz w:val="56"/>
                                    <w:szCs w:val="56"/>
                                  </w:rPr>
                                  <w:t>E-DOCHTÚIR – Online Healthcare Application</w:t>
                                </w:r>
                                <w:r>
                                  <w:fldChar w:fldCharType="begin"/>
                                </w:r>
                                <w:r>
                                  <w:instrText xml:space="preserve"> HYPERLINK "http://localhost:8080/profile" </w:instrText>
                                </w:r>
                                <w:r>
                                  <w:fldChar w:fldCharType="separate"/>
                                </w:r>
                              </w:p>
                              <w:p w14:paraId="6EE05238" w14:textId="77777777" w:rsidR="00040B11" w:rsidRDefault="00040B11" w:rsidP="00596E69">
                                <w:r>
                                  <w:fldChar w:fldCharType="end"/>
                                </w:r>
                              </w:p>
                              <w:p w14:paraId="2EBF263B" w14:textId="77777777" w:rsidR="00040B11" w:rsidRDefault="00D579AC" w:rsidP="00596E69">
                                <w:r>
                                  <w:pict w14:anchorId="45B36C7F">
                                    <v:rect id="_x0000_i1026" style="width:0;height:0" o:hralign="center" o:hrstd="t" o:hr="t" fillcolor="#a0a0a0" stroked="f"/>
                                  </w:pict>
                                </w:r>
                              </w:p>
                              <w:p w14:paraId="762A70E2" w14:textId="77777777" w:rsidR="00040B11" w:rsidRDefault="00040B11" w:rsidP="00596E69">
                                <w:pPr>
                                  <w:rPr>
                                    <w:rStyle w:val="Hyperlink"/>
                                    <w:u w:val="none"/>
                                  </w:rPr>
                                </w:pPr>
                                <w:r>
                                  <w:fldChar w:fldCharType="begin"/>
                                </w:r>
                                <w:r>
                                  <w:instrText xml:space="preserve"> HYPERLINK "http://localhost:8080/" </w:instrText>
                                </w:r>
                                <w:r>
                                  <w:fldChar w:fldCharType="separate"/>
                                </w:r>
                              </w:p>
                              <w:p w14:paraId="55398AEE" w14:textId="77777777" w:rsidR="00040B11" w:rsidRDefault="00040B11" w:rsidP="00596E69">
                                <w:pPr>
                                  <w:rPr>
                                    <w:rStyle w:val="Hyperlink"/>
                                  </w:rPr>
                                </w:pPr>
                                <w:r>
                                  <w:fldChar w:fldCharType="end"/>
                                </w:r>
                                <w:r>
                                  <w:fldChar w:fldCharType="begin"/>
                                </w:r>
                                <w:r>
                                  <w:instrText xml:space="preserve"> HYPERLINK "http://localhost:8080/medicalRecord" </w:instrText>
                                </w:r>
                                <w:r>
                                  <w:fldChar w:fldCharType="separate"/>
                                </w:r>
                              </w:p>
                              <w:p w14:paraId="1B93BDFB" w14:textId="77777777" w:rsidR="00040B11" w:rsidRDefault="00040B11" w:rsidP="00596E69">
                                <w:pPr>
                                  <w:rPr>
                                    <w:rStyle w:val="Hyperlink"/>
                                  </w:rPr>
                                </w:pPr>
                                <w:r>
                                  <w:fldChar w:fldCharType="end"/>
                                </w:r>
                                <w:r>
                                  <w:fldChar w:fldCharType="begin"/>
                                </w:r>
                                <w:r>
                                  <w:instrText xml:space="preserve"> HYPERLINK "http://localhost:8080/medication" </w:instrText>
                                </w:r>
                                <w:r>
                                  <w:fldChar w:fldCharType="separate"/>
                                </w:r>
                              </w:p>
                              <w:p w14:paraId="0DEC00C8" w14:textId="77777777" w:rsidR="00040B11" w:rsidRDefault="00040B11" w:rsidP="00596E69">
                                <w:pPr>
                                  <w:rPr>
                                    <w:rStyle w:val="Hyperlink"/>
                                  </w:rPr>
                                </w:pPr>
                                <w:r>
                                  <w:fldChar w:fldCharType="end"/>
                                </w:r>
                                <w:r>
                                  <w:fldChar w:fldCharType="begin"/>
                                </w:r>
                                <w:r>
                                  <w:instrText xml:space="preserve"> HYPERLINK "http://localhost:8080/appointments" </w:instrText>
                                </w:r>
                                <w:r>
                                  <w:fldChar w:fldCharType="separate"/>
                                </w:r>
                              </w:p>
                              <w:p w14:paraId="31E6ADC8" w14:textId="77777777" w:rsidR="00040B11" w:rsidRDefault="00040B11" w:rsidP="00596E69">
                                <w:pPr>
                                  <w:rPr>
                                    <w:rStyle w:val="Hyperlink"/>
                                  </w:rPr>
                                </w:pPr>
                                <w:r>
                                  <w:fldChar w:fldCharType="end"/>
                                </w:r>
                                <w:r>
                                  <w:fldChar w:fldCharType="begin"/>
                                </w:r>
                                <w:r>
                                  <w:instrText xml:space="preserve"> HYPERLINK "http://localhost:8080/prescriptions" </w:instrText>
                                </w:r>
                                <w:r>
                                  <w:fldChar w:fldCharType="separate"/>
                                </w:r>
                              </w:p>
                              <w:p w14:paraId="79A5A32D" w14:textId="77777777" w:rsidR="00040B11" w:rsidRDefault="00040B11" w:rsidP="00596E69">
                                <w:pPr>
                                  <w:rPr>
                                    <w:rStyle w:val="Hyperlink"/>
                                  </w:rPr>
                                </w:pPr>
                                <w:r>
                                  <w:fldChar w:fldCharType="end"/>
                                </w:r>
                                <w:r>
                                  <w:fldChar w:fldCharType="begin"/>
                                </w:r>
                                <w:r>
                                  <w:instrText xml:space="preserve"> HYPERLINK "http://localhost:8080/chat" </w:instrText>
                                </w:r>
                                <w:r>
                                  <w:fldChar w:fldCharType="separate"/>
                                </w:r>
                              </w:p>
                              <w:p w14:paraId="6271E729" w14:textId="77777777" w:rsidR="00040B11" w:rsidRDefault="00040B11" w:rsidP="00596E69">
                                <w:r>
                                  <w:fldChar w:fldCharType="end"/>
                                </w:r>
                              </w:p>
                              <w:p w14:paraId="0FC2FD1D" w14:textId="77777777" w:rsidR="00040B11" w:rsidRDefault="00040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03267" id="Text Box 18" o:spid="_x0000_s1031" type="#_x0000_t202" style="position:absolute;margin-left:0;margin-top:260.45pt;width:402.65pt;height:84pt;z-index:25166950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" fillcolor="#2f5496 [2404]" stroked="f" strokeweight=".5pt">
                    <v:textbox>
                      <w:txbxContent>
                        <w:p w14:paraId="161CEDED" w14:textId="565072B7" w:rsidR="00040B11" w:rsidRPr="00596E69" w:rsidRDefault="00040B11" w:rsidP="00596E69">
                          <w:pPr>
                            <w:jc w:val="center"/>
                            <w:rPr>
                              <w:rStyle w:val="Hyperlink"/>
                              <w:color w:val="auto"/>
                              <w:u w:val="none"/>
                            </w:rPr>
                          </w:pPr>
                          <w:r w:rsidRPr="00596E69">
                            <w:rPr>
                              <w:color w:val="FFFFFF" w:themeColor="background1"/>
                              <w:sz w:val="56"/>
                              <w:szCs w:val="56"/>
                            </w:rPr>
                            <w:t>E-DOCHTÚIR – Online Healthcare Application</w:t>
                          </w:r>
                          <w:r>
                            <w:fldChar w:fldCharType="begin"/>
                          </w:r>
                          <w:r>
                            <w:instrText xml:space="preserve"> HYPERLINK "http://localhost:8080/profile" </w:instrText>
                          </w:r>
                          <w:r>
                            <w:fldChar w:fldCharType="separate"/>
                          </w:r>
                        </w:p>
                        <w:p w14:paraId="6EE05238" w14:textId="77777777" w:rsidR="00040B11" w:rsidRDefault="00040B11" w:rsidP="00596E69">
                          <w:r>
                            <w:fldChar w:fldCharType="end"/>
                          </w:r>
                        </w:p>
                        <w:p w14:paraId="2EBF263B" w14:textId="77777777" w:rsidR="00040B11" w:rsidRDefault="00D85978" w:rsidP="00596E69">
                          <w:r>
                            <w:pict w14:anchorId="45B36C7F">
                              <v:rect id="_x0000_i1026" style="width:0;height:0" o:hralign="center" o:hrstd="t" o:hr="t" fillcolor="#a0a0a0" stroked="f"/>
                            </w:pict>
                          </w:r>
                        </w:p>
                        <w:p w14:paraId="762A70E2" w14:textId="77777777" w:rsidR="00040B11" w:rsidRDefault="00040B11" w:rsidP="00596E69">
                          <w:pPr>
                            <w:rPr>
                              <w:rStyle w:val="Hyperlink"/>
                              <w:u w:val="none"/>
                            </w:rPr>
                          </w:pPr>
                          <w:r>
                            <w:fldChar w:fldCharType="begin"/>
                          </w:r>
                          <w:r>
                            <w:instrText xml:space="preserve"> HYPERLINK "http://localhost:8080/" </w:instrText>
                          </w:r>
                          <w:r>
                            <w:fldChar w:fldCharType="separate"/>
                          </w:r>
                        </w:p>
                        <w:p w14:paraId="55398AEE" w14:textId="77777777" w:rsidR="00040B11" w:rsidRDefault="00040B11" w:rsidP="00596E69">
                          <w:pPr>
                            <w:rPr>
                              <w:rStyle w:val="Hyperlink"/>
                            </w:rPr>
                          </w:pPr>
                          <w:r>
                            <w:fldChar w:fldCharType="end"/>
                          </w:r>
                          <w:r>
                            <w:fldChar w:fldCharType="begin"/>
                          </w:r>
                          <w:r>
                            <w:instrText xml:space="preserve"> HYPERLINK "http://localhost:8080/medicalRecord" </w:instrText>
                          </w:r>
                          <w:r>
                            <w:fldChar w:fldCharType="separate"/>
                          </w:r>
                        </w:p>
                        <w:p w14:paraId="1B93BDFB" w14:textId="77777777" w:rsidR="00040B11" w:rsidRDefault="00040B11" w:rsidP="00596E69">
                          <w:pPr>
                            <w:rPr>
                              <w:rStyle w:val="Hyperlink"/>
                            </w:rPr>
                          </w:pPr>
                          <w:r>
                            <w:fldChar w:fldCharType="end"/>
                          </w:r>
                          <w:r>
                            <w:fldChar w:fldCharType="begin"/>
                          </w:r>
                          <w:r>
                            <w:instrText xml:space="preserve"> HYPERLINK "http://localhost:8080/medication" </w:instrText>
                          </w:r>
                          <w:r>
                            <w:fldChar w:fldCharType="separate"/>
                          </w:r>
                        </w:p>
                        <w:p w14:paraId="0DEC00C8" w14:textId="77777777" w:rsidR="00040B11" w:rsidRDefault="00040B11" w:rsidP="00596E69">
                          <w:pPr>
                            <w:rPr>
                              <w:rStyle w:val="Hyperlink"/>
                            </w:rPr>
                          </w:pPr>
                          <w:r>
                            <w:fldChar w:fldCharType="end"/>
                          </w:r>
                          <w:r>
                            <w:fldChar w:fldCharType="begin"/>
                          </w:r>
                          <w:r>
                            <w:instrText xml:space="preserve"> HYPERLINK "http://localhost:8080/appointments" </w:instrText>
                          </w:r>
                          <w:r>
                            <w:fldChar w:fldCharType="separate"/>
                          </w:r>
                        </w:p>
                        <w:p w14:paraId="31E6ADC8" w14:textId="77777777" w:rsidR="00040B11" w:rsidRDefault="00040B11" w:rsidP="00596E69">
                          <w:pPr>
                            <w:rPr>
                              <w:rStyle w:val="Hyperlink"/>
                            </w:rPr>
                          </w:pPr>
                          <w:r>
                            <w:fldChar w:fldCharType="end"/>
                          </w:r>
                          <w:r>
                            <w:fldChar w:fldCharType="begin"/>
                          </w:r>
                          <w:r>
                            <w:instrText xml:space="preserve"> HYPERLINK "http://localhost:8080/prescriptions" </w:instrText>
                          </w:r>
                          <w:r>
                            <w:fldChar w:fldCharType="separate"/>
                          </w:r>
                        </w:p>
                        <w:p w14:paraId="79A5A32D" w14:textId="77777777" w:rsidR="00040B11" w:rsidRDefault="00040B11" w:rsidP="00596E69">
                          <w:pPr>
                            <w:rPr>
                              <w:rStyle w:val="Hyperlink"/>
                            </w:rPr>
                          </w:pPr>
                          <w:r>
                            <w:fldChar w:fldCharType="end"/>
                          </w:r>
                          <w:r>
                            <w:fldChar w:fldCharType="begin"/>
                          </w:r>
                          <w:r>
                            <w:instrText xml:space="preserve"> HYPERLINK "http://localhost:8080/chat" </w:instrText>
                          </w:r>
                          <w:r>
                            <w:fldChar w:fldCharType="separate"/>
                          </w:r>
                        </w:p>
                        <w:p w14:paraId="6271E729" w14:textId="77777777" w:rsidR="00040B11" w:rsidRDefault="00040B11" w:rsidP="00596E69">
                          <w:r>
                            <w:fldChar w:fldCharType="end"/>
                          </w:r>
                        </w:p>
                        <w:p w14:paraId="0FC2FD1D" w14:textId="77777777" w:rsidR="00040B11" w:rsidRDefault="00040B11"/>
                      </w:txbxContent>
                    </v:textbox>
                    <w10:wrap anchorx="margin"/>
                  </v:shape>
                </w:pict>
              </mc:Fallback>
            </mc:AlternateContent>
          </w:r>
          <w:r w:rsidR="009A0297">
            <w:rPr>
              <w:noProof/>
            </w:rPr>
            <mc:AlternateContent>
              <mc:Choice Requires="wps">
                <w:drawing>
                  <wp:anchor distT="0" distB="0" distL="114300" distR="114300" simplePos="0" relativeHeight="251658242" behindDoc="0" locked="0" layoutInCell="1" allowOverlap="1" wp14:anchorId="3430521C" wp14:editId="608107EC">
                    <wp:simplePos x="0" y="0"/>
                    <wp:positionH relativeFrom="page">
                      <wp:posOffset>473075</wp:posOffset>
                    </wp:positionH>
                    <wp:positionV relativeFrom="page">
                      <wp:posOffset>8683837</wp:posOffset>
                    </wp:positionV>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32"/>
                                    <w:szCs w:val="32"/>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674F347" w14:textId="497E6A46" w:rsidR="00040B11" w:rsidRPr="00593715" w:rsidRDefault="00040B11">
                                    <w:pPr>
                                      <w:pStyle w:val="NoSpacing"/>
                                      <w:spacing w:before="40" w:after="40"/>
                                      <w:rPr>
                                        <w:caps/>
                                        <w:color w:val="4472C4" w:themeColor="accent1"/>
                                        <w:sz w:val="32"/>
                                        <w:szCs w:val="32"/>
                                      </w:rPr>
                                    </w:pPr>
                                    <w:r w:rsidRPr="00593715">
                                      <w:rPr>
                                        <w:caps/>
                                        <w:color w:val="4472C4" w:themeColor="accent1"/>
                                        <w:sz w:val="32"/>
                                        <w:szCs w:val="32"/>
                                      </w:rPr>
                                      <w:t>Holly Gunning</w:t>
                                    </w:r>
                                  </w:p>
                                </w:sdtContent>
                              </w:sdt>
                              <w:sdt>
                                <w:sdtPr>
                                  <w:rPr>
                                    <w:caps/>
                                    <w:color w:val="5B9BD5" w:themeColor="accent5"/>
                                    <w:sz w:val="32"/>
                                    <w:szCs w:val="32"/>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5FA5DF14" w14:textId="11BFDCB8" w:rsidR="00040B11" w:rsidRPr="00593715" w:rsidRDefault="00040B11">
                                    <w:pPr>
                                      <w:pStyle w:val="NoSpacing"/>
                                      <w:spacing w:before="40" w:after="40"/>
                                      <w:rPr>
                                        <w:caps/>
                                        <w:color w:val="5B9BD5" w:themeColor="accent5"/>
                                        <w:sz w:val="32"/>
                                        <w:szCs w:val="32"/>
                                      </w:rPr>
                                    </w:pPr>
                                    <w:r w:rsidRPr="00593715">
                                      <w:rPr>
                                        <w:caps/>
                                        <w:color w:val="5B9BD5" w:themeColor="accent5"/>
                                        <w:sz w:val="32"/>
                                        <w:szCs w:val="32"/>
                                      </w:rPr>
                                      <w:t>C00214010</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3430521C" id="Text Box 129" o:spid="_x0000_s1032" type="#_x0000_t202" style="position:absolute;margin-left:37.25pt;margin-top:683.75pt;width:453pt;height:38.15pt;z-index:251658242;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" filled="f" stroked="f" strokeweight=".5pt">
                    <v:textbox style="mso-fit-shape-to-text:t" inset="1in,0,86.4pt,0">
                      <w:txbxContent>
                        <w:sdt>
                          <w:sdtPr>
                            <w:rPr>
                              <w:caps/>
                              <w:color w:val="4472C4" w:themeColor="accent1"/>
                              <w:sz w:val="32"/>
                              <w:szCs w:val="32"/>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674F347" w14:textId="497E6A46" w:rsidR="00040B11" w:rsidRPr="00593715" w:rsidRDefault="00040B11">
                              <w:pPr>
                                <w:pStyle w:val="NoSpacing"/>
                                <w:spacing w:before="40" w:after="40"/>
                                <w:rPr>
                                  <w:caps/>
                                  <w:color w:val="4472C4" w:themeColor="accent1"/>
                                  <w:sz w:val="32"/>
                                  <w:szCs w:val="32"/>
                                </w:rPr>
                              </w:pPr>
                              <w:r w:rsidRPr="00593715">
                                <w:rPr>
                                  <w:caps/>
                                  <w:color w:val="4472C4" w:themeColor="accent1"/>
                                  <w:sz w:val="32"/>
                                  <w:szCs w:val="32"/>
                                </w:rPr>
                                <w:t>Holly Gunning</w:t>
                              </w:r>
                            </w:p>
                          </w:sdtContent>
                        </w:sdt>
                        <w:sdt>
                          <w:sdtPr>
                            <w:rPr>
                              <w:caps/>
                              <w:color w:val="5B9BD5" w:themeColor="accent5"/>
                              <w:sz w:val="32"/>
                              <w:szCs w:val="32"/>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5FA5DF14" w14:textId="11BFDCB8" w:rsidR="00040B11" w:rsidRPr="00593715" w:rsidRDefault="00040B11">
                              <w:pPr>
                                <w:pStyle w:val="NoSpacing"/>
                                <w:spacing w:before="40" w:after="40"/>
                                <w:rPr>
                                  <w:caps/>
                                  <w:color w:val="5B9BD5" w:themeColor="accent5"/>
                                  <w:sz w:val="32"/>
                                  <w:szCs w:val="32"/>
                                </w:rPr>
                              </w:pPr>
                              <w:r w:rsidRPr="00593715">
                                <w:rPr>
                                  <w:caps/>
                                  <w:color w:val="5B9BD5" w:themeColor="accent5"/>
                                  <w:sz w:val="32"/>
                                  <w:szCs w:val="32"/>
                                </w:rPr>
                                <w:t>C00214010</w:t>
                              </w:r>
                            </w:p>
                          </w:sdtContent>
                        </w:sdt>
                      </w:txbxContent>
                    </v:textbox>
                    <w10:wrap type="square" anchorx="page" anchory="page"/>
                  </v:shape>
                </w:pict>
              </mc:Fallback>
            </mc:AlternateContent>
          </w:r>
          <w:r w:rsidR="00743AC5">
            <w:rPr>
              <w:noProof/>
            </w:rPr>
            <mc:AlternateContent>
              <mc:Choice Requires="wps">
                <w:drawing>
                  <wp:anchor distT="0" distB="0" distL="114300" distR="114300" simplePos="0" relativeHeight="251659267" behindDoc="0" locked="0" layoutInCell="1" allowOverlap="1" wp14:anchorId="47F6511B" wp14:editId="61BFCDED">
                    <wp:simplePos x="0" y="0"/>
                    <wp:positionH relativeFrom="margin">
                      <wp:align>center</wp:align>
                    </wp:positionH>
                    <wp:positionV relativeFrom="paragraph">
                      <wp:posOffset>843239</wp:posOffset>
                    </wp:positionV>
                    <wp:extent cx="4341672" cy="2151529"/>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4341672" cy="2151529"/>
                            </a:xfrm>
                            <a:prstGeom prst="rect">
                              <a:avLst/>
                            </a:prstGeom>
                            <a:noFill/>
                            <a:ln w="6350">
                              <a:noFill/>
                            </a:ln>
                          </wps:spPr>
                          <wps:txbx>
                            <w:txbxContent>
                              <w:p w14:paraId="3883FBB3" w14:textId="49010E76" w:rsidR="00040B11" w:rsidRDefault="00040B11">
                                <w:r w:rsidRPr="00F91B93">
                                  <w:rPr>
                                    <w:noProof/>
                                  </w:rPr>
                                  <w:drawing>
                                    <wp:inline distT="0" distB="0" distL="0" distR="0" wp14:anchorId="48949FD4" wp14:editId="4F4EEC72">
                                      <wp:extent cx="4141470" cy="199633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5113" cy="2084862"/>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6511B" id="Text Box 9" o:spid="_x0000_s1033" type="#_x0000_t202" style="position:absolute;margin-left:0;margin-top:66.4pt;width:341.85pt;height:169.4pt;z-index:2516592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" filled="f" stroked="f" strokeweight=".5pt">
                    <v:textbox>
                      <w:txbxContent>
                        <w:p w14:paraId="3883FBB3" w14:textId="49010E76" w:rsidR="00040B11" w:rsidRDefault="00040B11">
                          <w:r w:rsidRPr="00F91B93">
                            <w:rPr>
                              <w:noProof/>
                            </w:rPr>
                            <w:drawing>
                              <wp:inline distT="0" distB="0" distL="0" distR="0" wp14:anchorId="48949FD4" wp14:editId="4F4EEC72">
                                <wp:extent cx="4141470" cy="199633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5113" cy="2084862"/>
                                        </a:xfrm>
                                        <a:prstGeom prst="rect">
                                          <a:avLst/>
                                        </a:prstGeom>
                                        <a:ln>
                                          <a:noFill/>
                                        </a:ln>
                                      </pic:spPr>
                                    </pic:pic>
                                  </a:graphicData>
                                </a:graphic>
                              </wp:inline>
                            </w:drawing>
                          </w:r>
                        </w:p>
                      </w:txbxContent>
                    </v:textbox>
                    <w10:wrap anchorx="margin"/>
                  </v:shape>
                </w:pict>
              </mc:Fallback>
            </mc:AlternateContent>
          </w:r>
          <w:r w:rsidR="00741DE3">
            <w:rPr>
              <w:noProof/>
            </w:rPr>
            <mc:AlternateContent>
              <mc:Choice Requires="wps">
                <w:drawing>
                  <wp:anchor distT="0" distB="0" distL="114300" distR="114300" simplePos="0" relativeHeight="251658243" behindDoc="0" locked="0" layoutInCell="1" allowOverlap="1" wp14:anchorId="1D042329" wp14:editId="5463A020">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A1150" w14:textId="0972CCA9" w:rsidR="00040B11" w:rsidRPr="00593715" w:rsidRDefault="00D579AC">
                                <w:pPr>
                                  <w:pStyle w:val="NoSpacing"/>
                                  <w:rPr>
                                    <w:color w:val="7F7F7F" w:themeColor="text1" w:themeTint="80"/>
                                    <w:sz w:val="28"/>
                                    <w:szCs w:val="28"/>
                                  </w:rPr>
                                </w:pPr>
                                <w:sdt>
                                  <w:sdtPr>
                                    <w:rPr>
                                      <w:caps/>
                                      <w:color w:val="7F7F7F" w:themeColor="text1" w:themeTint="80"/>
                                      <w:sz w:val="28"/>
                                      <w:szCs w:val="2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040B11">
                                      <w:rPr>
                                        <w:caps/>
                                        <w:color w:val="7F7F7F" w:themeColor="text1" w:themeTint="80"/>
                                        <w:sz w:val="28"/>
                                        <w:szCs w:val="28"/>
                                      </w:rPr>
                                      <w:t>Supervisor: dr. Hisain Elshaafi</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D042329" id="Text Box 128" o:spid="_x0000_s1034" type="#_x0000_t202"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" filled="f" stroked="f" strokeweight=".5pt">
                    <v:textbox style="mso-fit-shape-to-text:t" inset="1in,0,86.4pt,0">
                      <w:txbxContent>
                        <w:p w14:paraId="073A1150" w14:textId="0972CCA9" w:rsidR="00040B11" w:rsidRPr="00593715" w:rsidRDefault="000649FC">
                          <w:pPr>
                            <w:pStyle w:val="NoSpacing"/>
                            <w:rPr>
                              <w:color w:val="7F7F7F" w:themeColor="text1" w:themeTint="80"/>
                              <w:sz w:val="28"/>
                              <w:szCs w:val="28"/>
                            </w:rPr>
                          </w:pPr>
                          <w:sdt>
                            <w:sdtPr>
                              <w:rPr>
                                <w:caps/>
                                <w:color w:val="7F7F7F" w:themeColor="text1" w:themeTint="80"/>
                                <w:sz w:val="28"/>
                                <w:szCs w:val="2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040B11">
                                <w:rPr>
                                  <w:caps/>
                                  <w:color w:val="7F7F7F" w:themeColor="text1" w:themeTint="80"/>
                                  <w:sz w:val="28"/>
                                  <w:szCs w:val="28"/>
                                </w:rPr>
                                <w:t>Supervisor: dr. Hisain Elshaafi</w:t>
                              </w:r>
                            </w:sdtContent>
                          </w:sdt>
                        </w:p>
                      </w:txbxContent>
                    </v:textbox>
                    <w10:wrap type="square" anchorx="page" anchory="margin"/>
                  </v:shape>
                </w:pict>
              </mc:Fallback>
            </mc:AlternateContent>
          </w:r>
          <w:r w:rsidR="00741DE3">
            <w:rPr>
              <w:rFonts w:asciiTheme="majorHAnsi" w:hAnsiTheme="majorHAnsi" w:cstheme="majorHAnsi"/>
              <w:b/>
              <w:bCs/>
              <w:sz w:val="28"/>
              <w:szCs w:val="28"/>
            </w:rPr>
            <w:br w:type="page"/>
          </w:r>
        </w:p>
      </w:sdtContent>
    </w:sdt>
    <w:p w14:paraId="5CD42F68" w14:textId="3187A4A5" w:rsidR="00004157" w:rsidRPr="00004157" w:rsidRDefault="00191C3F" w:rsidP="00004157">
      <w:pPr>
        <w:pStyle w:val="Heading1"/>
        <w:spacing w:before="100" w:after="100"/>
      </w:pPr>
      <w:bookmarkStart w:id="0" w:name="_Toc23152740"/>
      <w:bookmarkStart w:id="1" w:name="_Toc23525276"/>
      <w:bookmarkStart w:id="2" w:name="_Toc49517518"/>
      <w:r w:rsidRPr="00004157">
        <w:lastRenderedPageBreak/>
        <w:t>Abstract</w:t>
      </w:r>
      <w:bookmarkEnd w:id="0"/>
      <w:bookmarkEnd w:id="1"/>
      <w:bookmarkEnd w:id="2"/>
    </w:p>
    <w:p w14:paraId="74642341" w14:textId="39A5646B" w:rsidR="00D27760" w:rsidRDefault="00191C3F" w:rsidP="00464DD2">
      <w:pPr>
        <w:spacing w:line="240" w:lineRule="auto"/>
        <w:jc w:val="both"/>
        <w:rPr>
          <w:sz w:val="24"/>
          <w:szCs w:val="24"/>
        </w:rPr>
      </w:pPr>
      <w:r>
        <w:rPr>
          <w:sz w:val="24"/>
          <w:szCs w:val="24"/>
        </w:rPr>
        <w:t xml:space="preserve">In recent years, it has become increasingly difficult to provide adequate services to patients due to overcrowding of local practises and understaffing.  </w:t>
      </w:r>
      <w:r w:rsidR="00D11F2B">
        <w:rPr>
          <w:sz w:val="24"/>
          <w:szCs w:val="24"/>
        </w:rPr>
        <w:t>Introducing o</w:t>
      </w:r>
      <w:r>
        <w:rPr>
          <w:sz w:val="24"/>
          <w:szCs w:val="24"/>
        </w:rPr>
        <w:t>nline healthcare</w:t>
      </w:r>
      <w:r w:rsidR="00D11F2B">
        <w:rPr>
          <w:sz w:val="24"/>
          <w:szCs w:val="24"/>
        </w:rPr>
        <w:t xml:space="preserve"> </w:t>
      </w:r>
      <w:r w:rsidR="009C0A8E">
        <w:rPr>
          <w:sz w:val="24"/>
          <w:szCs w:val="24"/>
        </w:rPr>
        <w:t>for small to medium size clinics</w:t>
      </w:r>
      <w:r w:rsidR="00D11F2B">
        <w:rPr>
          <w:sz w:val="24"/>
          <w:szCs w:val="24"/>
        </w:rPr>
        <w:t xml:space="preserve"> would allow </w:t>
      </w:r>
      <w:r w:rsidR="00D27760">
        <w:rPr>
          <w:sz w:val="24"/>
          <w:szCs w:val="24"/>
        </w:rPr>
        <w:t>patients and doctors</w:t>
      </w:r>
      <w:r w:rsidR="009C0A8E">
        <w:rPr>
          <w:sz w:val="24"/>
          <w:szCs w:val="24"/>
        </w:rPr>
        <w:t xml:space="preserve"> alike </w:t>
      </w:r>
      <w:r w:rsidR="00D11F2B">
        <w:rPr>
          <w:sz w:val="24"/>
          <w:szCs w:val="24"/>
        </w:rPr>
        <w:t>to</w:t>
      </w:r>
      <w:r w:rsidR="00D27760">
        <w:rPr>
          <w:sz w:val="24"/>
          <w:szCs w:val="24"/>
        </w:rPr>
        <w:t xml:space="preserve"> securely access healthcare and avail of a more online based experience.  In doing so this </w:t>
      </w:r>
      <w:r w:rsidR="00D11F2B">
        <w:rPr>
          <w:sz w:val="24"/>
          <w:szCs w:val="24"/>
        </w:rPr>
        <w:t>would reduce</w:t>
      </w:r>
      <w:r w:rsidR="00D27760">
        <w:rPr>
          <w:sz w:val="24"/>
          <w:szCs w:val="24"/>
        </w:rPr>
        <w:t xml:space="preserve"> the </w:t>
      </w:r>
      <w:r w:rsidR="00D11F2B">
        <w:rPr>
          <w:sz w:val="24"/>
          <w:szCs w:val="24"/>
        </w:rPr>
        <w:t xml:space="preserve">amount of </w:t>
      </w:r>
      <w:r w:rsidR="00D27760">
        <w:rPr>
          <w:sz w:val="24"/>
          <w:szCs w:val="24"/>
        </w:rPr>
        <w:t xml:space="preserve">physical consultations, enabling a more direct approach to prognosis and thereby eliminating </w:t>
      </w:r>
      <w:r w:rsidR="004249E5">
        <w:rPr>
          <w:sz w:val="24"/>
          <w:szCs w:val="24"/>
        </w:rPr>
        <w:t xml:space="preserve">not only the overcrowding of </w:t>
      </w:r>
      <w:r w:rsidR="009C0A8E">
        <w:rPr>
          <w:sz w:val="24"/>
          <w:szCs w:val="24"/>
        </w:rPr>
        <w:t>these practises</w:t>
      </w:r>
      <w:r w:rsidR="004249E5">
        <w:rPr>
          <w:sz w:val="24"/>
          <w:szCs w:val="24"/>
        </w:rPr>
        <w:t xml:space="preserve">, but also </w:t>
      </w:r>
      <w:r w:rsidR="00D27760">
        <w:rPr>
          <w:sz w:val="24"/>
          <w:szCs w:val="24"/>
        </w:rPr>
        <w:t>the spread of contagions amongst patients.</w:t>
      </w:r>
    </w:p>
    <w:p w14:paraId="4D6587A1" w14:textId="714F3538" w:rsidR="00191C3F" w:rsidRPr="009E2F8E" w:rsidRDefault="00191C3F" w:rsidP="00464DD2">
      <w:pPr>
        <w:spacing w:line="240" w:lineRule="auto"/>
        <w:jc w:val="both"/>
        <w:rPr>
          <w:sz w:val="24"/>
          <w:szCs w:val="24"/>
        </w:rPr>
      </w:pPr>
      <w:r>
        <w:rPr>
          <w:sz w:val="24"/>
          <w:szCs w:val="24"/>
        </w:rPr>
        <w:t>This</w:t>
      </w:r>
      <w:r w:rsidR="00D85978">
        <w:rPr>
          <w:sz w:val="24"/>
          <w:szCs w:val="24"/>
        </w:rPr>
        <w:t xml:space="preserve"> document</w:t>
      </w:r>
      <w:r>
        <w:rPr>
          <w:sz w:val="24"/>
          <w:szCs w:val="24"/>
        </w:rPr>
        <w:t xml:space="preserve"> provides a detailed account of the research conducted prior to</w:t>
      </w:r>
      <w:r w:rsidR="003F0F21">
        <w:rPr>
          <w:sz w:val="24"/>
          <w:szCs w:val="24"/>
        </w:rPr>
        <w:t xml:space="preserve"> the</w:t>
      </w:r>
      <w:r>
        <w:rPr>
          <w:sz w:val="24"/>
          <w:szCs w:val="24"/>
        </w:rPr>
        <w:t xml:space="preserve"> development </w:t>
      </w:r>
      <w:r w:rsidR="009C0A8E">
        <w:rPr>
          <w:sz w:val="24"/>
          <w:szCs w:val="24"/>
        </w:rPr>
        <w:t xml:space="preserve">of the online healthcare </w:t>
      </w:r>
      <w:r>
        <w:rPr>
          <w:sz w:val="24"/>
          <w:szCs w:val="24"/>
        </w:rPr>
        <w:t>application</w:t>
      </w:r>
      <w:r w:rsidR="009C0A8E">
        <w:rPr>
          <w:sz w:val="24"/>
          <w:szCs w:val="24"/>
        </w:rPr>
        <w:t>,</w:t>
      </w:r>
      <w:r w:rsidR="009C0A8E" w:rsidRPr="009C0A8E">
        <w:t xml:space="preserve"> </w:t>
      </w:r>
      <w:r w:rsidR="009C0A8E" w:rsidRPr="009C0A8E">
        <w:rPr>
          <w:sz w:val="24"/>
          <w:szCs w:val="24"/>
        </w:rPr>
        <w:t>E-DOCHTÚIR</w:t>
      </w:r>
      <w:r w:rsidR="009C0A8E">
        <w:rPr>
          <w:sz w:val="24"/>
          <w:szCs w:val="24"/>
        </w:rPr>
        <w:t xml:space="preserve">.  It documents </w:t>
      </w:r>
      <w:r w:rsidR="00D11F2B">
        <w:rPr>
          <w:sz w:val="24"/>
          <w:szCs w:val="24"/>
        </w:rPr>
        <w:t>the</w:t>
      </w:r>
      <w:r>
        <w:rPr>
          <w:sz w:val="24"/>
          <w:szCs w:val="24"/>
        </w:rPr>
        <w:t xml:space="preserve"> assessment of previous</w:t>
      </w:r>
      <w:r w:rsidR="00D11F2B">
        <w:rPr>
          <w:sz w:val="24"/>
          <w:szCs w:val="24"/>
        </w:rPr>
        <w:t xml:space="preserve"> medical</w:t>
      </w:r>
      <w:r>
        <w:rPr>
          <w:sz w:val="24"/>
          <w:szCs w:val="24"/>
        </w:rPr>
        <w:t xml:space="preserve"> applications</w:t>
      </w:r>
      <w:r w:rsidR="00D11F2B">
        <w:rPr>
          <w:sz w:val="24"/>
          <w:szCs w:val="24"/>
        </w:rPr>
        <w:t>, methodologies and technologies best suited</w:t>
      </w:r>
      <w:r w:rsidR="003F0F21">
        <w:rPr>
          <w:sz w:val="24"/>
          <w:szCs w:val="24"/>
        </w:rPr>
        <w:t xml:space="preserve">.  </w:t>
      </w:r>
      <w:r>
        <w:rPr>
          <w:sz w:val="24"/>
          <w:szCs w:val="24"/>
        </w:rPr>
        <w:t xml:space="preserve">The overall objective of the application is to provide patients with a level of access to their medical records, the ability to </w:t>
      </w:r>
      <w:r w:rsidR="009C0A8E">
        <w:rPr>
          <w:sz w:val="24"/>
          <w:szCs w:val="24"/>
        </w:rPr>
        <w:t>book</w:t>
      </w:r>
      <w:r>
        <w:rPr>
          <w:sz w:val="24"/>
          <w:szCs w:val="24"/>
        </w:rPr>
        <w:t xml:space="preserve"> appointments,</w:t>
      </w:r>
      <w:r w:rsidR="009C0A8E">
        <w:rPr>
          <w:sz w:val="24"/>
          <w:szCs w:val="24"/>
        </w:rPr>
        <w:t xml:space="preserve"> request prescriptions and communicat</w:t>
      </w:r>
      <w:r w:rsidR="00D11F2B">
        <w:rPr>
          <w:sz w:val="24"/>
          <w:szCs w:val="24"/>
        </w:rPr>
        <w:t xml:space="preserve">e </w:t>
      </w:r>
      <w:r w:rsidR="009C0A8E">
        <w:rPr>
          <w:sz w:val="24"/>
          <w:szCs w:val="24"/>
        </w:rPr>
        <w:t>with a doctor</w:t>
      </w:r>
      <w:r w:rsidR="003F0F21">
        <w:rPr>
          <w:sz w:val="24"/>
          <w:szCs w:val="24"/>
        </w:rPr>
        <w:t xml:space="preserve"> of their choosing</w:t>
      </w:r>
      <w:r w:rsidR="009C0A8E">
        <w:rPr>
          <w:sz w:val="24"/>
          <w:szCs w:val="24"/>
        </w:rPr>
        <w:t xml:space="preserve">.  Meanwhile, </w:t>
      </w:r>
      <w:r w:rsidR="003F0F21">
        <w:rPr>
          <w:sz w:val="24"/>
          <w:szCs w:val="24"/>
        </w:rPr>
        <w:t>a</w:t>
      </w:r>
      <w:r w:rsidR="009C0A8E">
        <w:rPr>
          <w:sz w:val="24"/>
          <w:szCs w:val="24"/>
        </w:rPr>
        <w:t xml:space="preserve"> doctor </w:t>
      </w:r>
      <w:r w:rsidR="00D11F2B">
        <w:rPr>
          <w:sz w:val="24"/>
          <w:szCs w:val="24"/>
        </w:rPr>
        <w:t>can</w:t>
      </w:r>
      <w:r w:rsidR="009C0A8E">
        <w:rPr>
          <w:sz w:val="24"/>
          <w:szCs w:val="24"/>
        </w:rPr>
        <w:t xml:space="preserve"> access a patients</w:t>
      </w:r>
      <w:r w:rsidR="00D11F2B">
        <w:rPr>
          <w:sz w:val="24"/>
          <w:szCs w:val="24"/>
        </w:rPr>
        <w:t>’</w:t>
      </w:r>
      <w:r w:rsidR="009C0A8E">
        <w:rPr>
          <w:sz w:val="24"/>
          <w:szCs w:val="24"/>
        </w:rPr>
        <w:t xml:space="preserve"> medical records, view a schedule of their </w:t>
      </w:r>
      <w:r w:rsidR="00D11F2B">
        <w:rPr>
          <w:sz w:val="24"/>
          <w:szCs w:val="24"/>
        </w:rPr>
        <w:t xml:space="preserve">own </w:t>
      </w:r>
      <w:r w:rsidR="009C0A8E">
        <w:rPr>
          <w:sz w:val="24"/>
          <w:szCs w:val="24"/>
        </w:rPr>
        <w:t xml:space="preserve">appointments and has the ability to </w:t>
      </w:r>
      <w:r w:rsidR="00274CC1">
        <w:rPr>
          <w:sz w:val="24"/>
          <w:szCs w:val="24"/>
        </w:rPr>
        <w:t>either accept or deny prescription requests.</w:t>
      </w:r>
      <w:r w:rsidR="00421239">
        <w:rPr>
          <w:sz w:val="24"/>
          <w:szCs w:val="24"/>
        </w:rPr>
        <w:t xml:space="preserve">  </w:t>
      </w:r>
    </w:p>
    <w:p w14:paraId="216EE20B" w14:textId="77777777" w:rsidR="00191C3F" w:rsidRDefault="00191C3F" w:rsidP="00911606">
      <w:pPr>
        <w:rPr>
          <w:rFonts w:asciiTheme="majorHAnsi" w:hAnsiTheme="majorHAnsi" w:cstheme="majorHAnsi"/>
          <w:b/>
          <w:bCs/>
          <w:color w:val="2F5496" w:themeColor="accent1" w:themeShade="BF"/>
          <w:sz w:val="28"/>
          <w:szCs w:val="28"/>
        </w:rPr>
      </w:pPr>
    </w:p>
    <w:p w14:paraId="1A6EFB4F" w14:textId="26291B0F" w:rsidR="00191C3F" w:rsidRDefault="00191C3F" w:rsidP="00911606">
      <w:pPr>
        <w:rPr>
          <w:rFonts w:asciiTheme="majorHAnsi" w:hAnsiTheme="majorHAnsi" w:cstheme="majorHAnsi"/>
          <w:b/>
          <w:bCs/>
          <w:color w:val="2F5496" w:themeColor="accent1" w:themeShade="BF"/>
          <w:sz w:val="28"/>
          <w:szCs w:val="28"/>
        </w:rPr>
      </w:pPr>
      <w:r>
        <w:rPr>
          <w:rFonts w:asciiTheme="majorHAnsi" w:hAnsiTheme="majorHAnsi" w:cstheme="majorHAnsi"/>
          <w:b/>
          <w:bCs/>
          <w:color w:val="2F5496" w:themeColor="accent1" w:themeShade="BF"/>
          <w:sz w:val="28"/>
          <w:szCs w:val="28"/>
        </w:rPr>
        <w:br w:type="page"/>
      </w:r>
    </w:p>
    <w:bookmarkStart w:id="3" w:name="_Toc23152739" w:displacedByCustomXml="next"/>
    <w:bookmarkStart w:id="4" w:name="_Toc23525275" w:displacedByCustomXml="next"/>
    <w:sdt>
      <w:sdtPr>
        <w:rPr>
          <w:rFonts w:asciiTheme="minorHAnsi" w:eastAsiaTheme="minorHAnsi" w:hAnsiTheme="minorHAnsi" w:cstheme="minorBidi"/>
          <w:color w:val="auto"/>
          <w:sz w:val="22"/>
          <w:szCs w:val="22"/>
          <w:lang w:val="en-IE"/>
        </w:rPr>
        <w:id w:val="978198313"/>
        <w:docPartObj>
          <w:docPartGallery w:val="Table of Contents"/>
          <w:docPartUnique/>
        </w:docPartObj>
      </w:sdtPr>
      <w:sdtEndPr>
        <w:rPr>
          <w:b/>
          <w:bCs/>
          <w:noProof/>
          <w:sz w:val="24"/>
          <w:szCs w:val="24"/>
        </w:rPr>
      </w:sdtEndPr>
      <w:sdtContent>
        <w:p w14:paraId="0AB47B87" w14:textId="55FE7050" w:rsidR="00421239" w:rsidRPr="000649FC" w:rsidRDefault="00421239">
          <w:pPr>
            <w:pStyle w:val="TOCHeading"/>
            <w:rPr>
              <w:rStyle w:val="Heading1Char"/>
              <w:rFonts w:eastAsiaTheme="majorEastAsia"/>
            </w:rPr>
          </w:pPr>
          <w:r w:rsidRPr="000649FC">
            <w:rPr>
              <w:rStyle w:val="Heading1Char"/>
              <w:rFonts w:eastAsiaTheme="majorEastAsia"/>
            </w:rPr>
            <w:t>Table of Contents</w:t>
          </w:r>
        </w:p>
        <w:p w14:paraId="5DB5299D" w14:textId="3DD3866D" w:rsidR="000649FC" w:rsidRPr="000649FC" w:rsidRDefault="00421239">
          <w:pPr>
            <w:pStyle w:val="TOC1"/>
            <w:tabs>
              <w:tab w:val="right" w:leader="dot" w:pos="9016"/>
            </w:tabs>
            <w:rPr>
              <w:rFonts w:eastAsiaTheme="minorEastAsia"/>
              <w:b w:val="0"/>
              <w:bCs w:val="0"/>
              <w:i w:val="0"/>
              <w:iCs w:val="0"/>
              <w:noProof/>
              <w:color w:val="2F5496" w:themeColor="accent1" w:themeShade="BF"/>
              <w:lang w:eastAsia="en-IE"/>
            </w:rPr>
          </w:pPr>
          <w:r w:rsidRPr="000649FC">
            <w:rPr>
              <w:b w:val="0"/>
              <w:bCs w:val="0"/>
              <w:i w:val="0"/>
              <w:iCs w:val="0"/>
              <w:color w:val="2F5496" w:themeColor="accent1" w:themeShade="BF"/>
            </w:rPr>
            <w:fldChar w:fldCharType="begin"/>
          </w:r>
          <w:r w:rsidRPr="000649FC">
            <w:rPr>
              <w:b w:val="0"/>
              <w:bCs w:val="0"/>
              <w:i w:val="0"/>
              <w:iCs w:val="0"/>
              <w:color w:val="2F5496" w:themeColor="accent1" w:themeShade="BF"/>
            </w:rPr>
            <w:instrText xml:space="preserve"> TOC \o "1-3" \h \z \u </w:instrText>
          </w:r>
          <w:r w:rsidRPr="000649FC">
            <w:rPr>
              <w:b w:val="0"/>
              <w:bCs w:val="0"/>
              <w:i w:val="0"/>
              <w:iCs w:val="0"/>
              <w:color w:val="2F5496" w:themeColor="accent1" w:themeShade="BF"/>
            </w:rPr>
            <w:fldChar w:fldCharType="separate"/>
          </w:r>
          <w:hyperlink w:anchor="_Toc49517518" w:history="1">
            <w:r w:rsidR="000649FC" w:rsidRPr="000649FC">
              <w:rPr>
                <w:rStyle w:val="Hyperlink"/>
                <w:b w:val="0"/>
                <w:bCs w:val="0"/>
                <w:i w:val="0"/>
                <w:iCs w:val="0"/>
                <w:noProof/>
                <w:color w:val="2F5496" w:themeColor="accent1" w:themeShade="BF"/>
              </w:rPr>
              <w:t>Abstract</w:t>
            </w:r>
            <w:r w:rsidR="000649FC" w:rsidRPr="000649FC">
              <w:rPr>
                <w:b w:val="0"/>
                <w:bCs w:val="0"/>
                <w:i w:val="0"/>
                <w:iCs w:val="0"/>
                <w:noProof/>
                <w:webHidden/>
                <w:color w:val="2F5496" w:themeColor="accent1" w:themeShade="BF"/>
              </w:rPr>
              <w:tab/>
            </w:r>
            <w:r w:rsidR="000649FC" w:rsidRPr="000649FC">
              <w:rPr>
                <w:b w:val="0"/>
                <w:bCs w:val="0"/>
                <w:i w:val="0"/>
                <w:iCs w:val="0"/>
                <w:noProof/>
                <w:webHidden/>
                <w:color w:val="2F5496" w:themeColor="accent1" w:themeShade="BF"/>
              </w:rPr>
              <w:fldChar w:fldCharType="begin"/>
            </w:r>
            <w:r w:rsidR="000649FC" w:rsidRPr="000649FC">
              <w:rPr>
                <w:b w:val="0"/>
                <w:bCs w:val="0"/>
                <w:i w:val="0"/>
                <w:iCs w:val="0"/>
                <w:noProof/>
                <w:webHidden/>
                <w:color w:val="2F5496" w:themeColor="accent1" w:themeShade="BF"/>
              </w:rPr>
              <w:instrText xml:space="preserve"> PAGEREF _Toc49517518 \h </w:instrText>
            </w:r>
            <w:r w:rsidR="000649FC" w:rsidRPr="000649FC">
              <w:rPr>
                <w:b w:val="0"/>
                <w:bCs w:val="0"/>
                <w:i w:val="0"/>
                <w:iCs w:val="0"/>
                <w:noProof/>
                <w:webHidden/>
                <w:color w:val="2F5496" w:themeColor="accent1" w:themeShade="BF"/>
              </w:rPr>
            </w:r>
            <w:r w:rsidR="000649FC" w:rsidRPr="000649FC">
              <w:rPr>
                <w:b w:val="0"/>
                <w:bCs w:val="0"/>
                <w:i w:val="0"/>
                <w:iCs w:val="0"/>
                <w:noProof/>
                <w:webHidden/>
                <w:color w:val="2F5496" w:themeColor="accent1" w:themeShade="BF"/>
              </w:rPr>
              <w:fldChar w:fldCharType="separate"/>
            </w:r>
            <w:r w:rsidR="000649FC" w:rsidRPr="000649FC">
              <w:rPr>
                <w:b w:val="0"/>
                <w:bCs w:val="0"/>
                <w:i w:val="0"/>
                <w:iCs w:val="0"/>
                <w:noProof/>
                <w:webHidden/>
                <w:color w:val="2F5496" w:themeColor="accent1" w:themeShade="BF"/>
              </w:rPr>
              <w:t>1</w:t>
            </w:r>
            <w:r w:rsidR="000649FC" w:rsidRPr="000649FC">
              <w:rPr>
                <w:b w:val="0"/>
                <w:bCs w:val="0"/>
                <w:i w:val="0"/>
                <w:iCs w:val="0"/>
                <w:noProof/>
                <w:webHidden/>
                <w:color w:val="2F5496" w:themeColor="accent1" w:themeShade="BF"/>
              </w:rPr>
              <w:fldChar w:fldCharType="end"/>
            </w:r>
          </w:hyperlink>
        </w:p>
        <w:p w14:paraId="0A0A55D6" w14:textId="6A12D34D" w:rsidR="000649FC" w:rsidRPr="000649FC" w:rsidRDefault="00D579AC">
          <w:pPr>
            <w:pStyle w:val="TOC1"/>
            <w:tabs>
              <w:tab w:val="right" w:leader="dot" w:pos="9016"/>
            </w:tabs>
            <w:rPr>
              <w:rFonts w:eastAsiaTheme="minorEastAsia"/>
              <w:b w:val="0"/>
              <w:bCs w:val="0"/>
              <w:i w:val="0"/>
              <w:iCs w:val="0"/>
              <w:noProof/>
              <w:color w:val="2F5496" w:themeColor="accent1" w:themeShade="BF"/>
              <w:lang w:eastAsia="en-IE"/>
            </w:rPr>
          </w:pPr>
          <w:hyperlink w:anchor="_Toc49517519" w:history="1">
            <w:r w:rsidR="000649FC" w:rsidRPr="000649FC">
              <w:rPr>
                <w:rStyle w:val="Hyperlink"/>
                <w:b w:val="0"/>
                <w:bCs w:val="0"/>
                <w:i w:val="0"/>
                <w:iCs w:val="0"/>
                <w:noProof/>
                <w:color w:val="2F5496" w:themeColor="accent1" w:themeShade="BF"/>
              </w:rPr>
              <w:t>Table of Figures</w:t>
            </w:r>
            <w:r w:rsidR="000649FC" w:rsidRPr="000649FC">
              <w:rPr>
                <w:b w:val="0"/>
                <w:bCs w:val="0"/>
                <w:i w:val="0"/>
                <w:iCs w:val="0"/>
                <w:noProof/>
                <w:webHidden/>
                <w:color w:val="2F5496" w:themeColor="accent1" w:themeShade="BF"/>
              </w:rPr>
              <w:tab/>
            </w:r>
            <w:r w:rsidR="000649FC" w:rsidRPr="000649FC">
              <w:rPr>
                <w:b w:val="0"/>
                <w:bCs w:val="0"/>
                <w:i w:val="0"/>
                <w:iCs w:val="0"/>
                <w:noProof/>
                <w:webHidden/>
                <w:color w:val="2F5496" w:themeColor="accent1" w:themeShade="BF"/>
              </w:rPr>
              <w:fldChar w:fldCharType="begin"/>
            </w:r>
            <w:r w:rsidR="000649FC" w:rsidRPr="000649FC">
              <w:rPr>
                <w:b w:val="0"/>
                <w:bCs w:val="0"/>
                <w:i w:val="0"/>
                <w:iCs w:val="0"/>
                <w:noProof/>
                <w:webHidden/>
                <w:color w:val="2F5496" w:themeColor="accent1" w:themeShade="BF"/>
              </w:rPr>
              <w:instrText xml:space="preserve"> PAGEREF _Toc49517519 \h </w:instrText>
            </w:r>
            <w:r w:rsidR="000649FC" w:rsidRPr="000649FC">
              <w:rPr>
                <w:b w:val="0"/>
                <w:bCs w:val="0"/>
                <w:i w:val="0"/>
                <w:iCs w:val="0"/>
                <w:noProof/>
                <w:webHidden/>
                <w:color w:val="2F5496" w:themeColor="accent1" w:themeShade="BF"/>
              </w:rPr>
            </w:r>
            <w:r w:rsidR="000649FC" w:rsidRPr="000649FC">
              <w:rPr>
                <w:b w:val="0"/>
                <w:bCs w:val="0"/>
                <w:i w:val="0"/>
                <w:iCs w:val="0"/>
                <w:noProof/>
                <w:webHidden/>
                <w:color w:val="2F5496" w:themeColor="accent1" w:themeShade="BF"/>
              </w:rPr>
              <w:fldChar w:fldCharType="separate"/>
            </w:r>
            <w:r w:rsidR="000649FC" w:rsidRPr="000649FC">
              <w:rPr>
                <w:b w:val="0"/>
                <w:bCs w:val="0"/>
                <w:i w:val="0"/>
                <w:iCs w:val="0"/>
                <w:noProof/>
                <w:webHidden/>
                <w:color w:val="2F5496" w:themeColor="accent1" w:themeShade="BF"/>
              </w:rPr>
              <w:t>4</w:t>
            </w:r>
            <w:r w:rsidR="000649FC" w:rsidRPr="000649FC">
              <w:rPr>
                <w:b w:val="0"/>
                <w:bCs w:val="0"/>
                <w:i w:val="0"/>
                <w:iCs w:val="0"/>
                <w:noProof/>
                <w:webHidden/>
                <w:color w:val="2F5496" w:themeColor="accent1" w:themeShade="BF"/>
              </w:rPr>
              <w:fldChar w:fldCharType="end"/>
            </w:r>
          </w:hyperlink>
        </w:p>
        <w:p w14:paraId="498BB880" w14:textId="751E8ED9" w:rsidR="000649FC" w:rsidRPr="000649FC" w:rsidRDefault="00D579AC">
          <w:pPr>
            <w:pStyle w:val="TOC1"/>
            <w:tabs>
              <w:tab w:val="right" w:leader="dot" w:pos="9016"/>
            </w:tabs>
            <w:rPr>
              <w:rFonts w:eastAsiaTheme="minorEastAsia"/>
              <w:b w:val="0"/>
              <w:bCs w:val="0"/>
              <w:i w:val="0"/>
              <w:iCs w:val="0"/>
              <w:noProof/>
              <w:color w:val="2F5496" w:themeColor="accent1" w:themeShade="BF"/>
              <w:lang w:eastAsia="en-IE"/>
            </w:rPr>
          </w:pPr>
          <w:hyperlink w:anchor="_Toc49517520" w:history="1">
            <w:r w:rsidR="000649FC" w:rsidRPr="000649FC">
              <w:rPr>
                <w:rStyle w:val="Hyperlink"/>
                <w:b w:val="0"/>
                <w:bCs w:val="0"/>
                <w:i w:val="0"/>
                <w:iCs w:val="0"/>
                <w:noProof/>
                <w:color w:val="2F5496" w:themeColor="accent1" w:themeShade="BF"/>
              </w:rPr>
              <w:t>1. Introduction</w:t>
            </w:r>
            <w:r w:rsidR="000649FC" w:rsidRPr="000649FC">
              <w:rPr>
                <w:b w:val="0"/>
                <w:bCs w:val="0"/>
                <w:i w:val="0"/>
                <w:iCs w:val="0"/>
                <w:noProof/>
                <w:webHidden/>
                <w:color w:val="2F5496" w:themeColor="accent1" w:themeShade="BF"/>
              </w:rPr>
              <w:tab/>
            </w:r>
            <w:r w:rsidR="000649FC" w:rsidRPr="000649FC">
              <w:rPr>
                <w:b w:val="0"/>
                <w:bCs w:val="0"/>
                <w:i w:val="0"/>
                <w:iCs w:val="0"/>
                <w:noProof/>
                <w:webHidden/>
                <w:color w:val="2F5496" w:themeColor="accent1" w:themeShade="BF"/>
              </w:rPr>
              <w:fldChar w:fldCharType="begin"/>
            </w:r>
            <w:r w:rsidR="000649FC" w:rsidRPr="000649FC">
              <w:rPr>
                <w:b w:val="0"/>
                <w:bCs w:val="0"/>
                <w:i w:val="0"/>
                <w:iCs w:val="0"/>
                <w:noProof/>
                <w:webHidden/>
                <w:color w:val="2F5496" w:themeColor="accent1" w:themeShade="BF"/>
              </w:rPr>
              <w:instrText xml:space="preserve"> PAGEREF _Toc49517520 \h </w:instrText>
            </w:r>
            <w:r w:rsidR="000649FC" w:rsidRPr="000649FC">
              <w:rPr>
                <w:b w:val="0"/>
                <w:bCs w:val="0"/>
                <w:i w:val="0"/>
                <w:iCs w:val="0"/>
                <w:noProof/>
                <w:webHidden/>
                <w:color w:val="2F5496" w:themeColor="accent1" w:themeShade="BF"/>
              </w:rPr>
            </w:r>
            <w:r w:rsidR="000649FC" w:rsidRPr="000649FC">
              <w:rPr>
                <w:b w:val="0"/>
                <w:bCs w:val="0"/>
                <w:i w:val="0"/>
                <w:iCs w:val="0"/>
                <w:noProof/>
                <w:webHidden/>
                <w:color w:val="2F5496" w:themeColor="accent1" w:themeShade="BF"/>
              </w:rPr>
              <w:fldChar w:fldCharType="separate"/>
            </w:r>
            <w:r w:rsidR="000649FC" w:rsidRPr="000649FC">
              <w:rPr>
                <w:b w:val="0"/>
                <w:bCs w:val="0"/>
                <w:i w:val="0"/>
                <w:iCs w:val="0"/>
                <w:noProof/>
                <w:webHidden/>
                <w:color w:val="2F5496" w:themeColor="accent1" w:themeShade="BF"/>
              </w:rPr>
              <w:t>5</w:t>
            </w:r>
            <w:r w:rsidR="000649FC" w:rsidRPr="000649FC">
              <w:rPr>
                <w:b w:val="0"/>
                <w:bCs w:val="0"/>
                <w:i w:val="0"/>
                <w:iCs w:val="0"/>
                <w:noProof/>
                <w:webHidden/>
                <w:color w:val="2F5496" w:themeColor="accent1" w:themeShade="BF"/>
              </w:rPr>
              <w:fldChar w:fldCharType="end"/>
            </w:r>
          </w:hyperlink>
        </w:p>
        <w:p w14:paraId="1031E477" w14:textId="366B282F" w:rsidR="000649FC" w:rsidRPr="000649FC" w:rsidRDefault="00D579AC">
          <w:pPr>
            <w:pStyle w:val="TOC1"/>
            <w:tabs>
              <w:tab w:val="right" w:leader="dot" w:pos="9016"/>
            </w:tabs>
            <w:rPr>
              <w:rFonts w:eastAsiaTheme="minorEastAsia"/>
              <w:b w:val="0"/>
              <w:bCs w:val="0"/>
              <w:i w:val="0"/>
              <w:iCs w:val="0"/>
              <w:noProof/>
              <w:color w:val="2F5496" w:themeColor="accent1" w:themeShade="BF"/>
              <w:lang w:eastAsia="en-IE"/>
            </w:rPr>
          </w:pPr>
          <w:hyperlink w:anchor="_Toc49517521" w:history="1">
            <w:r w:rsidR="000649FC" w:rsidRPr="000649FC">
              <w:rPr>
                <w:rStyle w:val="Hyperlink"/>
                <w:b w:val="0"/>
                <w:bCs w:val="0"/>
                <w:i w:val="0"/>
                <w:iCs w:val="0"/>
                <w:noProof/>
                <w:color w:val="2F5496" w:themeColor="accent1" w:themeShade="BF"/>
              </w:rPr>
              <w:t>2. Research Problem</w:t>
            </w:r>
            <w:r w:rsidR="000649FC" w:rsidRPr="000649FC">
              <w:rPr>
                <w:b w:val="0"/>
                <w:bCs w:val="0"/>
                <w:i w:val="0"/>
                <w:iCs w:val="0"/>
                <w:noProof/>
                <w:webHidden/>
                <w:color w:val="2F5496" w:themeColor="accent1" w:themeShade="BF"/>
              </w:rPr>
              <w:tab/>
            </w:r>
            <w:r w:rsidR="000649FC" w:rsidRPr="000649FC">
              <w:rPr>
                <w:b w:val="0"/>
                <w:bCs w:val="0"/>
                <w:i w:val="0"/>
                <w:iCs w:val="0"/>
                <w:noProof/>
                <w:webHidden/>
                <w:color w:val="2F5496" w:themeColor="accent1" w:themeShade="BF"/>
              </w:rPr>
              <w:fldChar w:fldCharType="begin"/>
            </w:r>
            <w:r w:rsidR="000649FC" w:rsidRPr="000649FC">
              <w:rPr>
                <w:b w:val="0"/>
                <w:bCs w:val="0"/>
                <w:i w:val="0"/>
                <w:iCs w:val="0"/>
                <w:noProof/>
                <w:webHidden/>
                <w:color w:val="2F5496" w:themeColor="accent1" w:themeShade="BF"/>
              </w:rPr>
              <w:instrText xml:space="preserve"> PAGEREF _Toc49517521 \h </w:instrText>
            </w:r>
            <w:r w:rsidR="000649FC" w:rsidRPr="000649FC">
              <w:rPr>
                <w:b w:val="0"/>
                <w:bCs w:val="0"/>
                <w:i w:val="0"/>
                <w:iCs w:val="0"/>
                <w:noProof/>
                <w:webHidden/>
                <w:color w:val="2F5496" w:themeColor="accent1" w:themeShade="BF"/>
              </w:rPr>
            </w:r>
            <w:r w:rsidR="000649FC" w:rsidRPr="000649FC">
              <w:rPr>
                <w:b w:val="0"/>
                <w:bCs w:val="0"/>
                <w:i w:val="0"/>
                <w:iCs w:val="0"/>
                <w:noProof/>
                <w:webHidden/>
                <w:color w:val="2F5496" w:themeColor="accent1" w:themeShade="BF"/>
              </w:rPr>
              <w:fldChar w:fldCharType="separate"/>
            </w:r>
            <w:r w:rsidR="000649FC" w:rsidRPr="000649FC">
              <w:rPr>
                <w:b w:val="0"/>
                <w:bCs w:val="0"/>
                <w:i w:val="0"/>
                <w:iCs w:val="0"/>
                <w:noProof/>
                <w:webHidden/>
                <w:color w:val="2F5496" w:themeColor="accent1" w:themeShade="BF"/>
              </w:rPr>
              <w:t>6</w:t>
            </w:r>
            <w:r w:rsidR="000649FC" w:rsidRPr="000649FC">
              <w:rPr>
                <w:b w:val="0"/>
                <w:bCs w:val="0"/>
                <w:i w:val="0"/>
                <w:iCs w:val="0"/>
                <w:noProof/>
                <w:webHidden/>
                <w:color w:val="2F5496" w:themeColor="accent1" w:themeShade="BF"/>
              </w:rPr>
              <w:fldChar w:fldCharType="end"/>
            </w:r>
          </w:hyperlink>
        </w:p>
        <w:p w14:paraId="6516542A" w14:textId="09C06FB2"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22" w:history="1">
            <w:r w:rsidR="000649FC" w:rsidRPr="000649FC">
              <w:rPr>
                <w:rStyle w:val="Hyperlink"/>
                <w:b w:val="0"/>
                <w:bCs w:val="0"/>
                <w:noProof/>
                <w:color w:val="2F5496" w:themeColor="accent1" w:themeShade="BF"/>
                <w:sz w:val="24"/>
                <w:szCs w:val="24"/>
              </w:rPr>
              <w:t>2.1. Objectives</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_Toc49517522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6</w:t>
            </w:r>
            <w:r w:rsidR="000649FC" w:rsidRPr="000649FC">
              <w:rPr>
                <w:b w:val="0"/>
                <w:bCs w:val="0"/>
                <w:noProof/>
                <w:webHidden/>
                <w:color w:val="2F5496" w:themeColor="accent1" w:themeShade="BF"/>
                <w:sz w:val="24"/>
                <w:szCs w:val="24"/>
              </w:rPr>
              <w:fldChar w:fldCharType="end"/>
            </w:r>
          </w:hyperlink>
        </w:p>
        <w:p w14:paraId="24A7AC2C" w14:textId="79F8BECD" w:rsidR="000649FC" w:rsidRPr="000649FC" w:rsidRDefault="00D579AC">
          <w:pPr>
            <w:pStyle w:val="TOC1"/>
            <w:tabs>
              <w:tab w:val="right" w:leader="dot" w:pos="9016"/>
            </w:tabs>
            <w:rPr>
              <w:rFonts w:eastAsiaTheme="minorEastAsia"/>
              <w:b w:val="0"/>
              <w:bCs w:val="0"/>
              <w:i w:val="0"/>
              <w:iCs w:val="0"/>
              <w:noProof/>
              <w:color w:val="2F5496" w:themeColor="accent1" w:themeShade="BF"/>
              <w:lang w:eastAsia="en-IE"/>
            </w:rPr>
          </w:pPr>
          <w:hyperlink w:anchor="_Toc49517523" w:history="1">
            <w:r w:rsidR="000649FC" w:rsidRPr="000649FC">
              <w:rPr>
                <w:rStyle w:val="Hyperlink"/>
                <w:b w:val="0"/>
                <w:bCs w:val="0"/>
                <w:i w:val="0"/>
                <w:iCs w:val="0"/>
                <w:noProof/>
                <w:color w:val="2F5496" w:themeColor="accent1" w:themeShade="BF"/>
              </w:rPr>
              <w:t>3. Existing Applications</w:t>
            </w:r>
            <w:r w:rsidR="000649FC" w:rsidRPr="000649FC">
              <w:rPr>
                <w:b w:val="0"/>
                <w:bCs w:val="0"/>
                <w:i w:val="0"/>
                <w:iCs w:val="0"/>
                <w:noProof/>
                <w:webHidden/>
                <w:color w:val="2F5496" w:themeColor="accent1" w:themeShade="BF"/>
              </w:rPr>
              <w:tab/>
            </w:r>
            <w:r w:rsidR="000649FC" w:rsidRPr="000649FC">
              <w:rPr>
                <w:b w:val="0"/>
                <w:bCs w:val="0"/>
                <w:i w:val="0"/>
                <w:iCs w:val="0"/>
                <w:noProof/>
                <w:webHidden/>
                <w:color w:val="2F5496" w:themeColor="accent1" w:themeShade="BF"/>
              </w:rPr>
              <w:fldChar w:fldCharType="begin"/>
            </w:r>
            <w:r w:rsidR="000649FC" w:rsidRPr="000649FC">
              <w:rPr>
                <w:b w:val="0"/>
                <w:bCs w:val="0"/>
                <w:i w:val="0"/>
                <w:iCs w:val="0"/>
                <w:noProof/>
                <w:webHidden/>
                <w:color w:val="2F5496" w:themeColor="accent1" w:themeShade="BF"/>
              </w:rPr>
              <w:instrText xml:space="preserve"> PAGEREF _Toc49517523 \h </w:instrText>
            </w:r>
            <w:r w:rsidR="000649FC" w:rsidRPr="000649FC">
              <w:rPr>
                <w:b w:val="0"/>
                <w:bCs w:val="0"/>
                <w:i w:val="0"/>
                <w:iCs w:val="0"/>
                <w:noProof/>
                <w:webHidden/>
                <w:color w:val="2F5496" w:themeColor="accent1" w:themeShade="BF"/>
              </w:rPr>
            </w:r>
            <w:r w:rsidR="000649FC" w:rsidRPr="000649FC">
              <w:rPr>
                <w:b w:val="0"/>
                <w:bCs w:val="0"/>
                <w:i w:val="0"/>
                <w:iCs w:val="0"/>
                <w:noProof/>
                <w:webHidden/>
                <w:color w:val="2F5496" w:themeColor="accent1" w:themeShade="BF"/>
              </w:rPr>
              <w:fldChar w:fldCharType="separate"/>
            </w:r>
            <w:r w:rsidR="000649FC" w:rsidRPr="000649FC">
              <w:rPr>
                <w:b w:val="0"/>
                <w:bCs w:val="0"/>
                <w:i w:val="0"/>
                <w:iCs w:val="0"/>
                <w:noProof/>
                <w:webHidden/>
                <w:color w:val="2F5496" w:themeColor="accent1" w:themeShade="BF"/>
              </w:rPr>
              <w:t>8</w:t>
            </w:r>
            <w:r w:rsidR="000649FC" w:rsidRPr="000649FC">
              <w:rPr>
                <w:b w:val="0"/>
                <w:bCs w:val="0"/>
                <w:i w:val="0"/>
                <w:iCs w:val="0"/>
                <w:noProof/>
                <w:webHidden/>
                <w:color w:val="2F5496" w:themeColor="accent1" w:themeShade="BF"/>
              </w:rPr>
              <w:fldChar w:fldCharType="end"/>
            </w:r>
          </w:hyperlink>
        </w:p>
        <w:p w14:paraId="4F84D073" w14:textId="1155312E"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24" w:history="1">
            <w:r w:rsidR="000649FC" w:rsidRPr="000649FC">
              <w:rPr>
                <w:rStyle w:val="Hyperlink"/>
                <w:b w:val="0"/>
                <w:bCs w:val="0"/>
                <w:noProof/>
                <w:color w:val="2F5496" w:themeColor="accent1" w:themeShade="BF"/>
                <w:sz w:val="24"/>
                <w:szCs w:val="24"/>
              </w:rPr>
              <w:t>3.1. Superdrug</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_Toc49517524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8</w:t>
            </w:r>
            <w:r w:rsidR="000649FC" w:rsidRPr="000649FC">
              <w:rPr>
                <w:b w:val="0"/>
                <w:bCs w:val="0"/>
                <w:noProof/>
                <w:webHidden/>
                <w:color w:val="2F5496" w:themeColor="accent1" w:themeShade="BF"/>
                <w:sz w:val="24"/>
                <w:szCs w:val="24"/>
              </w:rPr>
              <w:fldChar w:fldCharType="end"/>
            </w:r>
          </w:hyperlink>
        </w:p>
        <w:p w14:paraId="353DBC05" w14:textId="2C30E725" w:rsidR="000649FC" w:rsidRPr="000649FC" w:rsidRDefault="00D579AC" w:rsidP="000649FC">
          <w:pPr>
            <w:pStyle w:val="TOC3"/>
            <w:rPr>
              <w:rFonts w:eastAsiaTheme="minorEastAsia"/>
              <w:lang w:eastAsia="en-IE"/>
            </w:rPr>
          </w:pPr>
          <w:hyperlink w:anchor="_Toc49517525" w:history="1">
            <w:r w:rsidR="000649FC" w:rsidRPr="000649FC">
              <w:rPr>
                <w:rStyle w:val="Hyperlink"/>
                <w:color w:val="2F5496" w:themeColor="accent1" w:themeShade="BF"/>
              </w:rPr>
              <w:t>3.2. VHI</w:t>
            </w:r>
            <w:r w:rsidR="000649FC" w:rsidRPr="000649FC">
              <w:rPr>
                <w:webHidden/>
              </w:rPr>
              <w:tab/>
            </w:r>
            <w:r w:rsidR="000649FC" w:rsidRPr="000649FC">
              <w:rPr>
                <w:webHidden/>
              </w:rPr>
              <w:fldChar w:fldCharType="begin"/>
            </w:r>
            <w:r w:rsidR="000649FC" w:rsidRPr="000649FC">
              <w:rPr>
                <w:webHidden/>
              </w:rPr>
              <w:instrText xml:space="preserve"> PAGEREF _Toc49517525 \h </w:instrText>
            </w:r>
            <w:r w:rsidR="000649FC" w:rsidRPr="000649FC">
              <w:rPr>
                <w:webHidden/>
              </w:rPr>
            </w:r>
            <w:r w:rsidR="000649FC" w:rsidRPr="000649FC">
              <w:rPr>
                <w:webHidden/>
              </w:rPr>
              <w:fldChar w:fldCharType="separate"/>
            </w:r>
            <w:r w:rsidR="000649FC" w:rsidRPr="000649FC">
              <w:rPr>
                <w:webHidden/>
              </w:rPr>
              <w:t>10</w:t>
            </w:r>
            <w:r w:rsidR="000649FC" w:rsidRPr="000649FC">
              <w:rPr>
                <w:webHidden/>
              </w:rPr>
              <w:fldChar w:fldCharType="end"/>
            </w:r>
          </w:hyperlink>
        </w:p>
        <w:p w14:paraId="1C62E968" w14:textId="5FCE98A5" w:rsidR="000649FC" w:rsidRPr="000649FC" w:rsidRDefault="00D579AC" w:rsidP="000649FC">
          <w:pPr>
            <w:pStyle w:val="TOC3"/>
            <w:rPr>
              <w:rFonts w:eastAsiaTheme="minorEastAsia"/>
              <w:lang w:eastAsia="en-IE"/>
            </w:rPr>
          </w:pPr>
          <w:hyperlink w:anchor="_Toc49517526" w:history="1">
            <w:r w:rsidR="000649FC" w:rsidRPr="000649FC">
              <w:rPr>
                <w:rStyle w:val="Hyperlink"/>
                <w:color w:val="2F5496" w:themeColor="accent1" w:themeShade="BF"/>
              </w:rPr>
              <w:t>3.3. VideoDoc</w:t>
            </w:r>
            <w:r w:rsidR="000649FC" w:rsidRPr="000649FC">
              <w:rPr>
                <w:webHidden/>
              </w:rPr>
              <w:tab/>
            </w:r>
            <w:r w:rsidR="000649FC" w:rsidRPr="000649FC">
              <w:rPr>
                <w:webHidden/>
              </w:rPr>
              <w:fldChar w:fldCharType="begin"/>
            </w:r>
            <w:r w:rsidR="000649FC" w:rsidRPr="000649FC">
              <w:rPr>
                <w:webHidden/>
              </w:rPr>
              <w:instrText xml:space="preserve"> PAGEREF _Toc49517526 \h </w:instrText>
            </w:r>
            <w:r w:rsidR="000649FC" w:rsidRPr="000649FC">
              <w:rPr>
                <w:webHidden/>
              </w:rPr>
            </w:r>
            <w:r w:rsidR="000649FC" w:rsidRPr="000649FC">
              <w:rPr>
                <w:webHidden/>
              </w:rPr>
              <w:fldChar w:fldCharType="separate"/>
            </w:r>
            <w:r w:rsidR="000649FC" w:rsidRPr="000649FC">
              <w:rPr>
                <w:webHidden/>
              </w:rPr>
              <w:t>11</w:t>
            </w:r>
            <w:r w:rsidR="000649FC" w:rsidRPr="000649FC">
              <w:rPr>
                <w:webHidden/>
              </w:rPr>
              <w:fldChar w:fldCharType="end"/>
            </w:r>
          </w:hyperlink>
        </w:p>
        <w:p w14:paraId="19A0E93D" w14:textId="53AD767D" w:rsidR="000649FC" w:rsidRPr="000649FC" w:rsidRDefault="00D579AC" w:rsidP="000649FC">
          <w:pPr>
            <w:pStyle w:val="TOC3"/>
            <w:rPr>
              <w:rFonts w:eastAsiaTheme="minorEastAsia"/>
              <w:lang w:eastAsia="en-IE"/>
            </w:rPr>
          </w:pPr>
          <w:hyperlink w:anchor="_Toc49517527" w:history="1">
            <w:r w:rsidR="000649FC" w:rsidRPr="000649FC">
              <w:rPr>
                <w:rStyle w:val="Hyperlink"/>
                <w:color w:val="2F5496" w:themeColor="accent1" w:themeShade="BF"/>
              </w:rPr>
              <w:t>3.4. Irish Life Health</w:t>
            </w:r>
            <w:r w:rsidR="000649FC" w:rsidRPr="000649FC">
              <w:rPr>
                <w:webHidden/>
              </w:rPr>
              <w:tab/>
            </w:r>
            <w:r w:rsidR="000649FC" w:rsidRPr="000649FC">
              <w:rPr>
                <w:webHidden/>
              </w:rPr>
              <w:fldChar w:fldCharType="begin"/>
            </w:r>
            <w:r w:rsidR="000649FC" w:rsidRPr="000649FC">
              <w:rPr>
                <w:webHidden/>
              </w:rPr>
              <w:instrText xml:space="preserve"> PAGEREF _Toc49517527 \h </w:instrText>
            </w:r>
            <w:r w:rsidR="000649FC" w:rsidRPr="000649FC">
              <w:rPr>
                <w:webHidden/>
              </w:rPr>
            </w:r>
            <w:r w:rsidR="000649FC" w:rsidRPr="000649FC">
              <w:rPr>
                <w:webHidden/>
              </w:rPr>
              <w:fldChar w:fldCharType="separate"/>
            </w:r>
            <w:r w:rsidR="000649FC" w:rsidRPr="000649FC">
              <w:rPr>
                <w:webHidden/>
              </w:rPr>
              <w:t>12</w:t>
            </w:r>
            <w:r w:rsidR="000649FC" w:rsidRPr="000649FC">
              <w:rPr>
                <w:webHidden/>
              </w:rPr>
              <w:fldChar w:fldCharType="end"/>
            </w:r>
          </w:hyperlink>
        </w:p>
        <w:p w14:paraId="4D209450" w14:textId="28352E34" w:rsidR="000649FC" w:rsidRPr="000649FC" w:rsidRDefault="00D579AC">
          <w:pPr>
            <w:pStyle w:val="TOC1"/>
            <w:tabs>
              <w:tab w:val="right" w:leader="dot" w:pos="9016"/>
            </w:tabs>
            <w:rPr>
              <w:rFonts w:eastAsiaTheme="minorEastAsia"/>
              <w:b w:val="0"/>
              <w:bCs w:val="0"/>
              <w:i w:val="0"/>
              <w:iCs w:val="0"/>
              <w:noProof/>
              <w:color w:val="2F5496" w:themeColor="accent1" w:themeShade="BF"/>
              <w:lang w:eastAsia="en-IE"/>
            </w:rPr>
          </w:pPr>
          <w:hyperlink w:anchor="_Toc49517528" w:history="1">
            <w:r w:rsidR="000649FC" w:rsidRPr="000649FC">
              <w:rPr>
                <w:rStyle w:val="Hyperlink"/>
                <w:b w:val="0"/>
                <w:bCs w:val="0"/>
                <w:i w:val="0"/>
                <w:iCs w:val="0"/>
                <w:noProof/>
                <w:color w:val="2F5496" w:themeColor="accent1" w:themeShade="BF"/>
              </w:rPr>
              <w:t>4. Application Methodology &amp; Features</w:t>
            </w:r>
            <w:r w:rsidR="000649FC" w:rsidRPr="000649FC">
              <w:rPr>
                <w:b w:val="0"/>
                <w:bCs w:val="0"/>
                <w:i w:val="0"/>
                <w:iCs w:val="0"/>
                <w:noProof/>
                <w:webHidden/>
                <w:color w:val="2F5496" w:themeColor="accent1" w:themeShade="BF"/>
              </w:rPr>
              <w:tab/>
            </w:r>
            <w:r w:rsidR="000649FC" w:rsidRPr="000649FC">
              <w:rPr>
                <w:b w:val="0"/>
                <w:bCs w:val="0"/>
                <w:i w:val="0"/>
                <w:iCs w:val="0"/>
                <w:noProof/>
                <w:webHidden/>
                <w:color w:val="2F5496" w:themeColor="accent1" w:themeShade="BF"/>
              </w:rPr>
              <w:fldChar w:fldCharType="begin"/>
            </w:r>
            <w:r w:rsidR="000649FC" w:rsidRPr="000649FC">
              <w:rPr>
                <w:b w:val="0"/>
                <w:bCs w:val="0"/>
                <w:i w:val="0"/>
                <w:iCs w:val="0"/>
                <w:noProof/>
                <w:webHidden/>
                <w:color w:val="2F5496" w:themeColor="accent1" w:themeShade="BF"/>
              </w:rPr>
              <w:instrText xml:space="preserve"> PAGEREF _Toc49517528 \h </w:instrText>
            </w:r>
            <w:r w:rsidR="000649FC" w:rsidRPr="000649FC">
              <w:rPr>
                <w:b w:val="0"/>
                <w:bCs w:val="0"/>
                <w:i w:val="0"/>
                <w:iCs w:val="0"/>
                <w:noProof/>
                <w:webHidden/>
                <w:color w:val="2F5496" w:themeColor="accent1" w:themeShade="BF"/>
              </w:rPr>
            </w:r>
            <w:r w:rsidR="000649FC" w:rsidRPr="000649FC">
              <w:rPr>
                <w:b w:val="0"/>
                <w:bCs w:val="0"/>
                <w:i w:val="0"/>
                <w:iCs w:val="0"/>
                <w:noProof/>
                <w:webHidden/>
                <w:color w:val="2F5496" w:themeColor="accent1" w:themeShade="BF"/>
              </w:rPr>
              <w:fldChar w:fldCharType="separate"/>
            </w:r>
            <w:r w:rsidR="000649FC" w:rsidRPr="000649FC">
              <w:rPr>
                <w:b w:val="0"/>
                <w:bCs w:val="0"/>
                <w:i w:val="0"/>
                <w:iCs w:val="0"/>
                <w:noProof/>
                <w:webHidden/>
                <w:color w:val="2F5496" w:themeColor="accent1" w:themeShade="BF"/>
              </w:rPr>
              <w:t>14</w:t>
            </w:r>
            <w:r w:rsidR="000649FC" w:rsidRPr="000649FC">
              <w:rPr>
                <w:b w:val="0"/>
                <w:bCs w:val="0"/>
                <w:i w:val="0"/>
                <w:iCs w:val="0"/>
                <w:noProof/>
                <w:webHidden/>
                <w:color w:val="2F5496" w:themeColor="accent1" w:themeShade="BF"/>
              </w:rPr>
              <w:fldChar w:fldCharType="end"/>
            </w:r>
          </w:hyperlink>
        </w:p>
        <w:p w14:paraId="75E6A204" w14:textId="54313CA7"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29" w:history="1">
            <w:r w:rsidR="000649FC" w:rsidRPr="000649FC">
              <w:rPr>
                <w:rStyle w:val="Hyperlink"/>
                <w:b w:val="0"/>
                <w:bCs w:val="0"/>
                <w:noProof/>
                <w:color w:val="2F5496" w:themeColor="accent1" w:themeShade="BF"/>
                <w:sz w:val="24"/>
                <w:szCs w:val="24"/>
              </w:rPr>
              <w:t>4.1. Mobile Applications</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_Toc49517529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15</w:t>
            </w:r>
            <w:r w:rsidR="000649FC" w:rsidRPr="000649FC">
              <w:rPr>
                <w:b w:val="0"/>
                <w:bCs w:val="0"/>
                <w:noProof/>
                <w:webHidden/>
                <w:color w:val="2F5496" w:themeColor="accent1" w:themeShade="BF"/>
                <w:sz w:val="24"/>
                <w:szCs w:val="24"/>
              </w:rPr>
              <w:fldChar w:fldCharType="end"/>
            </w:r>
          </w:hyperlink>
        </w:p>
        <w:p w14:paraId="2BE2754E" w14:textId="69D4BD0E" w:rsidR="000649FC" w:rsidRPr="000649FC" w:rsidRDefault="00D579AC" w:rsidP="000649FC">
          <w:pPr>
            <w:pStyle w:val="TOC3"/>
            <w:rPr>
              <w:rFonts w:eastAsiaTheme="minorEastAsia"/>
              <w:lang w:eastAsia="en-IE"/>
            </w:rPr>
          </w:pPr>
          <w:hyperlink w:anchor="_Toc49517530" w:history="1">
            <w:r w:rsidR="000649FC" w:rsidRPr="000649FC">
              <w:rPr>
                <w:rStyle w:val="Hyperlink"/>
                <w:color w:val="2F5496" w:themeColor="accent1" w:themeShade="BF"/>
              </w:rPr>
              <w:t>4.1.1. What is a Mobile Application?</w:t>
            </w:r>
            <w:r w:rsidR="000649FC" w:rsidRPr="000649FC">
              <w:rPr>
                <w:webHidden/>
              </w:rPr>
              <w:tab/>
            </w:r>
            <w:r w:rsidR="000649FC" w:rsidRPr="000649FC">
              <w:rPr>
                <w:webHidden/>
              </w:rPr>
              <w:fldChar w:fldCharType="begin"/>
            </w:r>
            <w:r w:rsidR="000649FC" w:rsidRPr="000649FC">
              <w:rPr>
                <w:webHidden/>
              </w:rPr>
              <w:instrText xml:space="preserve"> PAGEREF _Toc49517530 \h </w:instrText>
            </w:r>
            <w:r w:rsidR="000649FC" w:rsidRPr="000649FC">
              <w:rPr>
                <w:webHidden/>
              </w:rPr>
            </w:r>
            <w:r w:rsidR="000649FC" w:rsidRPr="000649FC">
              <w:rPr>
                <w:webHidden/>
              </w:rPr>
              <w:fldChar w:fldCharType="separate"/>
            </w:r>
            <w:r w:rsidR="000649FC" w:rsidRPr="000649FC">
              <w:rPr>
                <w:webHidden/>
              </w:rPr>
              <w:t>15</w:t>
            </w:r>
            <w:r w:rsidR="000649FC" w:rsidRPr="000649FC">
              <w:rPr>
                <w:webHidden/>
              </w:rPr>
              <w:fldChar w:fldCharType="end"/>
            </w:r>
          </w:hyperlink>
        </w:p>
        <w:p w14:paraId="29BB02EF" w14:textId="32CE274A" w:rsidR="000649FC" w:rsidRPr="000649FC" w:rsidRDefault="00D579AC" w:rsidP="000649FC">
          <w:pPr>
            <w:pStyle w:val="TOC3"/>
            <w:rPr>
              <w:rFonts w:eastAsiaTheme="minorEastAsia"/>
              <w:lang w:eastAsia="en-IE"/>
            </w:rPr>
          </w:pPr>
          <w:hyperlink w:anchor="_Toc49517531" w:history="1">
            <w:r w:rsidR="000649FC" w:rsidRPr="000649FC">
              <w:rPr>
                <w:rStyle w:val="Hyperlink"/>
                <w:color w:val="2F5496" w:themeColor="accent1" w:themeShade="BF"/>
              </w:rPr>
              <w:t>4.1.2. Native Mobile App Development</w:t>
            </w:r>
            <w:r w:rsidR="000649FC" w:rsidRPr="000649FC">
              <w:rPr>
                <w:webHidden/>
              </w:rPr>
              <w:tab/>
            </w:r>
            <w:r w:rsidR="000649FC" w:rsidRPr="000649FC">
              <w:rPr>
                <w:webHidden/>
              </w:rPr>
              <w:fldChar w:fldCharType="begin"/>
            </w:r>
            <w:r w:rsidR="000649FC" w:rsidRPr="000649FC">
              <w:rPr>
                <w:webHidden/>
              </w:rPr>
              <w:instrText xml:space="preserve"> PAGEREF _Toc49517531 \h </w:instrText>
            </w:r>
            <w:r w:rsidR="000649FC" w:rsidRPr="000649FC">
              <w:rPr>
                <w:webHidden/>
              </w:rPr>
            </w:r>
            <w:r w:rsidR="000649FC" w:rsidRPr="000649FC">
              <w:rPr>
                <w:webHidden/>
              </w:rPr>
              <w:fldChar w:fldCharType="separate"/>
            </w:r>
            <w:r w:rsidR="000649FC" w:rsidRPr="000649FC">
              <w:rPr>
                <w:webHidden/>
              </w:rPr>
              <w:t>16</w:t>
            </w:r>
            <w:r w:rsidR="000649FC" w:rsidRPr="000649FC">
              <w:rPr>
                <w:webHidden/>
              </w:rPr>
              <w:fldChar w:fldCharType="end"/>
            </w:r>
          </w:hyperlink>
        </w:p>
        <w:p w14:paraId="066C5D40" w14:textId="6AF1ACC2" w:rsidR="000649FC" w:rsidRPr="000649FC" w:rsidRDefault="00D579AC" w:rsidP="000649FC">
          <w:pPr>
            <w:pStyle w:val="TOC3"/>
            <w:rPr>
              <w:rFonts w:eastAsiaTheme="minorEastAsia"/>
              <w:lang w:eastAsia="en-IE"/>
            </w:rPr>
          </w:pPr>
          <w:hyperlink w:anchor="_Toc49517532" w:history="1">
            <w:r w:rsidR="000649FC" w:rsidRPr="000649FC">
              <w:rPr>
                <w:rStyle w:val="Hyperlink"/>
                <w:color w:val="2F5496" w:themeColor="accent1" w:themeShade="BF"/>
              </w:rPr>
              <w:t>4.1.3. Cross-Platform Mobile App Development</w:t>
            </w:r>
            <w:r w:rsidR="000649FC" w:rsidRPr="000649FC">
              <w:rPr>
                <w:webHidden/>
              </w:rPr>
              <w:tab/>
            </w:r>
            <w:r w:rsidR="000649FC" w:rsidRPr="000649FC">
              <w:rPr>
                <w:webHidden/>
              </w:rPr>
              <w:fldChar w:fldCharType="begin"/>
            </w:r>
            <w:r w:rsidR="000649FC" w:rsidRPr="000649FC">
              <w:rPr>
                <w:webHidden/>
              </w:rPr>
              <w:instrText xml:space="preserve"> PAGEREF _Toc49517532 \h </w:instrText>
            </w:r>
            <w:r w:rsidR="000649FC" w:rsidRPr="000649FC">
              <w:rPr>
                <w:webHidden/>
              </w:rPr>
            </w:r>
            <w:r w:rsidR="000649FC" w:rsidRPr="000649FC">
              <w:rPr>
                <w:webHidden/>
              </w:rPr>
              <w:fldChar w:fldCharType="separate"/>
            </w:r>
            <w:r w:rsidR="000649FC" w:rsidRPr="000649FC">
              <w:rPr>
                <w:webHidden/>
              </w:rPr>
              <w:t>16</w:t>
            </w:r>
            <w:r w:rsidR="000649FC" w:rsidRPr="000649FC">
              <w:rPr>
                <w:webHidden/>
              </w:rPr>
              <w:fldChar w:fldCharType="end"/>
            </w:r>
          </w:hyperlink>
        </w:p>
        <w:p w14:paraId="06420C3D" w14:textId="6F89B7E1" w:rsidR="000649FC" w:rsidRPr="000649FC" w:rsidRDefault="00D579AC" w:rsidP="000649FC">
          <w:pPr>
            <w:pStyle w:val="TOC3"/>
            <w:rPr>
              <w:rFonts w:eastAsiaTheme="minorEastAsia"/>
              <w:lang w:eastAsia="en-IE"/>
            </w:rPr>
          </w:pPr>
          <w:hyperlink w:anchor="_Toc49517533" w:history="1">
            <w:r w:rsidR="000649FC" w:rsidRPr="000649FC">
              <w:rPr>
                <w:rStyle w:val="Hyperlink"/>
                <w:color w:val="2F5496" w:themeColor="accent1" w:themeShade="BF"/>
              </w:rPr>
              <w:t>4.1.4. Native V.S Cross-Platform</w:t>
            </w:r>
            <w:r w:rsidR="000649FC" w:rsidRPr="000649FC">
              <w:rPr>
                <w:webHidden/>
              </w:rPr>
              <w:tab/>
            </w:r>
            <w:r w:rsidR="000649FC" w:rsidRPr="000649FC">
              <w:rPr>
                <w:webHidden/>
              </w:rPr>
              <w:fldChar w:fldCharType="begin"/>
            </w:r>
            <w:r w:rsidR="000649FC" w:rsidRPr="000649FC">
              <w:rPr>
                <w:webHidden/>
              </w:rPr>
              <w:instrText xml:space="preserve"> PAGEREF _Toc49517533 \h </w:instrText>
            </w:r>
            <w:r w:rsidR="000649FC" w:rsidRPr="000649FC">
              <w:rPr>
                <w:webHidden/>
              </w:rPr>
            </w:r>
            <w:r w:rsidR="000649FC" w:rsidRPr="000649FC">
              <w:rPr>
                <w:webHidden/>
              </w:rPr>
              <w:fldChar w:fldCharType="separate"/>
            </w:r>
            <w:r w:rsidR="000649FC" w:rsidRPr="000649FC">
              <w:rPr>
                <w:webHidden/>
              </w:rPr>
              <w:t>17</w:t>
            </w:r>
            <w:r w:rsidR="000649FC" w:rsidRPr="000649FC">
              <w:rPr>
                <w:webHidden/>
              </w:rPr>
              <w:fldChar w:fldCharType="end"/>
            </w:r>
          </w:hyperlink>
        </w:p>
        <w:p w14:paraId="2EDC252D" w14:textId="6AF38CE2" w:rsidR="000649FC" w:rsidRPr="000649FC" w:rsidRDefault="00D579AC" w:rsidP="000649FC">
          <w:pPr>
            <w:pStyle w:val="TOC3"/>
            <w:rPr>
              <w:rFonts w:eastAsiaTheme="minorEastAsia"/>
              <w:lang w:eastAsia="en-IE"/>
            </w:rPr>
          </w:pPr>
          <w:hyperlink w:anchor="_Toc49517534" w:history="1">
            <w:r w:rsidR="000649FC" w:rsidRPr="000649FC">
              <w:rPr>
                <w:rStyle w:val="Hyperlink"/>
                <w:color w:val="2F5496" w:themeColor="accent1" w:themeShade="BF"/>
              </w:rPr>
              <w:t>4.1.5. Mobile Application Security</w:t>
            </w:r>
            <w:r w:rsidR="000649FC" w:rsidRPr="000649FC">
              <w:rPr>
                <w:webHidden/>
              </w:rPr>
              <w:tab/>
            </w:r>
            <w:r w:rsidR="000649FC" w:rsidRPr="000649FC">
              <w:rPr>
                <w:webHidden/>
              </w:rPr>
              <w:fldChar w:fldCharType="begin"/>
            </w:r>
            <w:r w:rsidR="000649FC" w:rsidRPr="000649FC">
              <w:rPr>
                <w:webHidden/>
              </w:rPr>
              <w:instrText xml:space="preserve"> PAGEREF _Toc49517534 \h </w:instrText>
            </w:r>
            <w:r w:rsidR="000649FC" w:rsidRPr="000649FC">
              <w:rPr>
                <w:webHidden/>
              </w:rPr>
            </w:r>
            <w:r w:rsidR="000649FC" w:rsidRPr="000649FC">
              <w:rPr>
                <w:webHidden/>
              </w:rPr>
              <w:fldChar w:fldCharType="separate"/>
            </w:r>
            <w:r w:rsidR="000649FC" w:rsidRPr="000649FC">
              <w:rPr>
                <w:webHidden/>
              </w:rPr>
              <w:t>17</w:t>
            </w:r>
            <w:r w:rsidR="000649FC" w:rsidRPr="000649FC">
              <w:rPr>
                <w:webHidden/>
              </w:rPr>
              <w:fldChar w:fldCharType="end"/>
            </w:r>
          </w:hyperlink>
        </w:p>
        <w:p w14:paraId="4E8AFED9" w14:textId="38C4ED78"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35" w:history="1">
            <w:r w:rsidR="000649FC" w:rsidRPr="000649FC">
              <w:rPr>
                <w:rStyle w:val="Hyperlink"/>
                <w:b w:val="0"/>
                <w:bCs w:val="0"/>
                <w:noProof/>
                <w:color w:val="2F5496" w:themeColor="accent1" w:themeShade="BF"/>
                <w:sz w:val="24"/>
                <w:szCs w:val="24"/>
              </w:rPr>
              <w:t>4.2. Web Applications</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_Toc49517535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18</w:t>
            </w:r>
            <w:r w:rsidR="000649FC" w:rsidRPr="000649FC">
              <w:rPr>
                <w:b w:val="0"/>
                <w:bCs w:val="0"/>
                <w:noProof/>
                <w:webHidden/>
                <w:color w:val="2F5496" w:themeColor="accent1" w:themeShade="BF"/>
                <w:sz w:val="24"/>
                <w:szCs w:val="24"/>
              </w:rPr>
              <w:fldChar w:fldCharType="end"/>
            </w:r>
          </w:hyperlink>
        </w:p>
        <w:p w14:paraId="455F99F5" w14:textId="58FBD82A" w:rsidR="000649FC" w:rsidRPr="000649FC" w:rsidRDefault="00D579AC" w:rsidP="000649FC">
          <w:pPr>
            <w:pStyle w:val="TOC3"/>
            <w:rPr>
              <w:rFonts w:eastAsiaTheme="minorEastAsia"/>
              <w:lang w:eastAsia="en-IE"/>
            </w:rPr>
          </w:pPr>
          <w:hyperlink w:anchor="_Toc49517536" w:history="1">
            <w:r w:rsidR="000649FC" w:rsidRPr="000649FC">
              <w:rPr>
                <w:rStyle w:val="Hyperlink"/>
                <w:color w:val="2F5496" w:themeColor="accent1" w:themeShade="BF"/>
              </w:rPr>
              <w:t>4.2.1. What is a Web Application?</w:t>
            </w:r>
            <w:r w:rsidR="000649FC" w:rsidRPr="000649FC">
              <w:rPr>
                <w:webHidden/>
              </w:rPr>
              <w:tab/>
            </w:r>
            <w:r w:rsidR="000649FC" w:rsidRPr="000649FC">
              <w:rPr>
                <w:webHidden/>
              </w:rPr>
              <w:fldChar w:fldCharType="begin"/>
            </w:r>
            <w:r w:rsidR="000649FC" w:rsidRPr="000649FC">
              <w:rPr>
                <w:webHidden/>
              </w:rPr>
              <w:instrText xml:space="preserve"> PAGEREF _Toc49517536 \h </w:instrText>
            </w:r>
            <w:r w:rsidR="000649FC" w:rsidRPr="000649FC">
              <w:rPr>
                <w:webHidden/>
              </w:rPr>
            </w:r>
            <w:r w:rsidR="000649FC" w:rsidRPr="000649FC">
              <w:rPr>
                <w:webHidden/>
              </w:rPr>
              <w:fldChar w:fldCharType="separate"/>
            </w:r>
            <w:r w:rsidR="000649FC" w:rsidRPr="000649FC">
              <w:rPr>
                <w:webHidden/>
              </w:rPr>
              <w:t>18</w:t>
            </w:r>
            <w:r w:rsidR="000649FC" w:rsidRPr="000649FC">
              <w:rPr>
                <w:webHidden/>
              </w:rPr>
              <w:fldChar w:fldCharType="end"/>
            </w:r>
          </w:hyperlink>
        </w:p>
        <w:p w14:paraId="7FA21EA5" w14:textId="5C45326A" w:rsidR="000649FC" w:rsidRPr="000649FC" w:rsidRDefault="00D579AC" w:rsidP="000649FC">
          <w:pPr>
            <w:pStyle w:val="TOC3"/>
            <w:rPr>
              <w:rFonts w:eastAsiaTheme="minorEastAsia"/>
              <w:lang w:eastAsia="en-IE"/>
            </w:rPr>
          </w:pPr>
          <w:hyperlink w:anchor="_Toc49517537" w:history="1">
            <w:r w:rsidR="000649FC" w:rsidRPr="000649FC">
              <w:rPr>
                <w:rStyle w:val="Hyperlink"/>
                <w:color w:val="2F5496" w:themeColor="accent1" w:themeShade="BF"/>
              </w:rPr>
              <w:t>4.2.2. Progressive Web Applications</w:t>
            </w:r>
            <w:r w:rsidR="000649FC" w:rsidRPr="000649FC">
              <w:rPr>
                <w:webHidden/>
              </w:rPr>
              <w:tab/>
            </w:r>
            <w:r w:rsidR="000649FC" w:rsidRPr="000649FC">
              <w:rPr>
                <w:webHidden/>
              </w:rPr>
              <w:fldChar w:fldCharType="begin"/>
            </w:r>
            <w:r w:rsidR="000649FC" w:rsidRPr="000649FC">
              <w:rPr>
                <w:webHidden/>
              </w:rPr>
              <w:instrText xml:space="preserve"> PAGEREF _Toc49517537 \h </w:instrText>
            </w:r>
            <w:r w:rsidR="000649FC" w:rsidRPr="000649FC">
              <w:rPr>
                <w:webHidden/>
              </w:rPr>
            </w:r>
            <w:r w:rsidR="000649FC" w:rsidRPr="000649FC">
              <w:rPr>
                <w:webHidden/>
              </w:rPr>
              <w:fldChar w:fldCharType="separate"/>
            </w:r>
            <w:r w:rsidR="000649FC" w:rsidRPr="000649FC">
              <w:rPr>
                <w:webHidden/>
              </w:rPr>
              <w:t>19</w:t>
            </w:r>
            <w:r w:rsidR="000649FC" w:rsidRPr="000649FC">
              <w:rPr>
                <w:webHidden/>
              </w:rPr>
              <w:fldChar w:fldCharType="end"/>
            </w:r>
          </w:hyperlink>
        </w:p>
        <w:p w14:paraId="097EAD8F" w14:textId="1CBC59F8" w:rsidR="000649FC" w:rsidRPr="000649FC" w:rsidRDefault="00D579AC" w:rsidP="000649FC">
          <w:pPr>
            <w:pStyle w:val="TOC3"/>
            <w:rPr>
              <w:rFonts w:eastAsiaTheme="minorEastAsia"/>
              <w:lang w:eastAsia="en-IE"/>
            </w:rPr>
          </w:pPr>
          <w:hyperlink w:anchor="_Toc49517538" w:history="1">
            <w:r w:rsidR="000649FC" w:rsidRPr="000649FC">
              <w:rPr>
                <w:rStyle w:val="Hyperlink"/>
                <w:color w:val="2F5496" w:themeColor="accent1" w:themeShade="BF"/>
              </w:rPr>
              <w:t>4.2.3. Web Application Security</w:t>
            </w:r>
            <w:r w:rsidR="000649FC" w:rsidRPr="000649FC">
              <w:rPr>
                <w:webHidden/>
              </w:rPr>
              <w:tab/>
            </w:r>
            <w:r w:rsidR="000649FC" w:rsidRPr="000649FC">
              <w:rPr>
                <w:webHidden/>
              </w:rPr>
              <w:fldChar w:fldCharType="begin"/>
            </w:r>
            <w:r w:rsidR="000649FC" w:rsidRPr="000649FC">
              <w:rPr>
                <w:webHidden/>
              </w:rPr>
              <w:instrText xml:space="preserve"> PAGEREF _Toc49517538 \h </w:instrText>
            </w:r>
            <w:r w:rsidR="000649FC" w:rsidRPr="000649FC">
              <w:rPr>
                <w:webHidden/>
              </w:rPr>
            </w:r>
            <w:r w:rsidR="000649FC" w:rsidRPr="000649FC">
              <w:rPr>
                <w:webHidden/>
              </w:rPr>
              <w:fldChar w:fldCharType="separate"/>
            </w:r>
            <w:r w:rsidR="000649FC" w:rsidRPr="000649FC">
              <w:rPr>
                <w:webHidden/>
              </w:rPr>
              <w:t>20</w:t>
            </w:r>
            <w:r w:rsidR="000649FC" w:rsidRPr="000649FC">
              <w:rPr>
                <w:webHidden/>
              </w:rPr>
              <w:fldChar w:fldCharType="end"/>
            </w:r>
          </w:hyperlink>
        </w:p>
        <w:p w14:paraId="5BD5061D" w14:textId="5E4EC0A4" w:rsidR="000649FC" w:rsidRPr="000649FC" w:rsidRDefault="00D579AC" w:rsidP="000649FC">
          <w:pPr>
            <w:pStyle w:val="TOC3"/>
            <w:rPr>
              <w:rFonts w:eastAsiaTheme="minorEastAsia"/>
              <w:lang w:eastAsia="en-IE"/>
            </w:rPr>
          </w:pPr>
          <w:hyperlink w:anchor="_Toc49517539" w:history="1">
            <w:r w:rsidR="000649FC" w:rsidRPr="000649FC">
              <w:rPr>
                <w:rStyle w:val="Hyperlink"/>
                <w:color w:val="2F5496" w:themeColor="accent1" w:themeShade="BF"/>
              </w:rPr>
              <w:t>4.2.4. Single-Page Applications</w:t>
            </w:r>
            <w:r w:rsidR="000649FC" w:rsidRPr="000649FC">
              <w:rPr>
                <w:webHidden/>
              </w:rPr>
              <w:tab/>
            </w:r>
            <w:r w:rsidR="000649FC" w:rsidRPr="000649FC">
              <w:rPr>
                <w:webHidden/>
              </w:rPr>
              <w:fldChar w:fldCharType="begin"/>
            </w:r>
            <w:r w:rsidR="000649FC" w:rsidRPr="000649FC">
              <w:rPr>
                <w:webHidden/>
              </w:rPr>
              <w:instrText xml:space="preserve"> PAGEREF _Toc49517539 \h </w:instrText>
            </w:r>
            <w:r w:rsidR="000649FC" w:rsidRPr="000649FC">
              <w:rPr>
                <w:webHidden/>
              </w:rPr>
            </w:r>
            <w:r w:rsidR="000649FC" w:rsidRPr="000649FC">
              <w:rPr>
                <w:webHidden/>
              </w:rPr>
              <w:fldChar w:fldCharType="separate"/>
            </w:r>
            <w:r w:rsidR="000649FC" w:rsidRPr="000649FC">
              <w:rPr>
                <w:webHidden/>
              </w:rPr>
              <w:t>20</w:t>
            </w:r>
            <w:r w:rsidR="000649FC" w:rsidRPr="000649FC">
              <w:rPr>
                <w:webHidden/>
              </w:rPr>
              <w:fldChar w:fldCharType="end"/>
            </w:r>
          </w:hyperlink>
        </w:p>
        <w:p w14:paraId="16586519" w14:textId="58CF88CD"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40" w:history="1">
            <w:r w:rsidR="000649FC" w:rsidRPr="000649FC">
              <w:rPr>
                <w:rStyle w:val="Hyperlink"/>
                <w:b w:val="0"/>
                <w:bCs w:val="0"/>
                <w:noProof/>
                <w:color w:val="2F5496" w:themeColor="accent1" w:themeShade="BF"/>
                <w:sz w:val="24"/>
                <w:szCs w:val="24"/>
              </w:rPr>
              <w:t>4.3. Chosen Application Model</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_Toc49517540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20</w:t>
            </w:r>
            <w:r w:rsidR="000649FC" w:rsidRPr="000649FC">
              <w:rPr>
                <w:b w:val="0"/>
                <w:bCs w:val="0"/>
                <w:noProof/>
                <w:webHidden/>
                <w:color w:val="2F5496" w:themeColor="accent1" w:themeShade="BF"/>
                <w:sz w:val="24"/>
                <w:szCs w:val="24"/>
              </w:rPr>
              <w:fldChar w:fldCharType="end"/>
            </w:r>
          </w:hyperlink>
        </w:p>
        <w:p w14:paraId="582B2C66" w14:textId="7E2E0BDA" w:rsidR="000649FC" w:rsidRPr="000649FC" w:rsidRDefault="00D579AC">
          <w:pPr>
            <w:pStyle w:val="TOC1"/>
            <w:tabs>
              <w:tab w:val="right" w:leader="dot" w:pos="9016"/>
            </w:tabs>
            <w:rPr>
              <w:rFonts w:eastAsiaTheme="minorEastAsia"/>
              <w:b w:val="0"/>
              <w:bCs w:val="0"/>
              <w:i w:val="0"/>
              <w:iCs w:val="0"/>
              <w:noProof/>
              <w:color w:val="2F5496" w:themeColor="accent1" w:themeShade="BF"/>
              <w:lang w:eastAsia="en-IE"/>
            </w:rPr>
          </w:pPr>
          <w:hyperlink w:anchor="_Toc49517541" w:history="1">
            <w:r w:rsidR="000649FC" w:rsidRPr="000649FC">
              <w:rPr>
                <w:rStyle w:val="Hyperlink"/>
                <w:rFonts w:eastAsiaTheme="majorEastAsia"/>
                <w:b w:val="0"/>
                <w:bCs w:val="0"/>
                <w:i w:val="0"/>
                <w:iCs w:val="0"/>
                <w:noProof/>
                <w:color w:val="2F5496" w:themeColor="accent1" w:themeShade="BF"/>
              </w:rPr>
              <w:t>5. Technologies</w:t>
            </w:r>
            <w:r w:rsidR="000649FC" w:rsidRPr="000649FC">
              <w:rPr>
                <w:b w:val="0"/>
                <w:bCs w:val="0"/>
                <w:i w:val="0"/>
                <w:iCs w:val="0"/>
                <w:noProof/>
                <w:webHidden/>
                <w:color w:val="2F5496" w:themeColor="accent1" w:themeShade="BF"/>
              </w:rPr>
              <w:tab/>
            </w:r>
            <w:r w:rsidR="000649FC" w:rsidRPr="000649FC">
              <w:rPr>
                <w:b w:val="0"/>
                <w:bCs w:val="0"/>
                <w:i w:val="0"/>
                <w:iCs w:val="0"/>
                <w:noProof/>
                <w:webHidden/>
                <w:color w:val="2F5496" w:themeColor="accent1" w:themeShade="BF"/>
              </w:rPr>
              <w:fldChar w:fldCharType="begin"/>
            </w:r>
            <w:r w:rsidR="000649FC" w:rsidRPr="000649FC">
              <w:rPr>
                <w:b w:val="0"/>
                <w:bCs w:val="0"/>
                <w:i w:val="0"/>
                <w:iCs w:val="0"/>
                <w:noProof/>
                <w:webHidden/>
                <w:color w:val="2F5496" w:themeColor="accent1" w:themeShade="BF"/>
              </w:rPr>
              <w:instrText xml:space="preserve"> PAGEREF _Toc49517541 \h </w:instrText>
            </w:r>
            <w:r w:rsidR="000649FC" w:rsidRPr="000649FC">
              <w:rPr>
                <w:b w:val="0"/>
                <w:bCs w:val="0"/>
                <w:i w:val="0"/>
                <w:iCs w:val="0"/>
                <w:noProof/>
                <w:webHidden/>
                <w:color w:val="2F5496" w:themeColor="accent1" w:themeShade="BF"/>
              </w:rPr>
            </w:r>
            <w:r w:rsidR="000649FC" w:rsidRPr="000649FC">
              <w:rPr>
                <w:b w:val="0"/>
                <w:bCs w:val="0"/>
                <w:i w:val="0"/>
                <w:iCs w:val="0"/>
                <w:noProof/>
                <w:webHidden/>
                <w:color w:val="2F5496" w:themeColor="accent1" w:themeShade="BF"/>
              </w:rPr>
              <w:fldChar w:fldCharType="separate"/>
            </w:r>
            <w:r w:rsidR="000649FC" w:rsidRPr="000649FC">
              <w:rPr>
                <w:b w:val="0"/>
                <w:bCs w:val="0"/>
                <w:i w:val="0"/>
                <w:iCs w:val="0"/>
                <w:noProof/>
                <w:webHidden/>
                <w:color w:val="2F5496" w:themeColor="accent1" w:themeShade="BF"/>
              </w:rPr>
              <w:t>21</w:t>
            </w:r>
            <w:r w:rsidR="000649FC" w:rsidRPr="000649FC">
              <w:rPr>
                <w:b w:val="0"/>
                <w:bCs w:val="0"/>
                <w:i w:val="0"/>
                <w:iCs w:val="0"/>
                <w:noProof/>
                <w:webHidden/>
                <w:color w:val="2F5496" w:themeColor="accent1" w:themeShade="BF"/>
              </w:rPr>
              <w:fldChar w:fldCharType="end"/>
            </w:r>
          </w:hyperlink>
        </w:p>
        <w:p w14:paraId="0B53275D" w14:textId="017C215C"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42" w:history="1">
            <w:r w:rsidR="000649FC" w:rsidRPr="000649FC">
              <w:rPr>
                <w:rStyle w:val="Hyperlink"/>
                <w:b w:val="0"/>
                <w:bCs w:val="0"/>
                <w:noProof/>
                <w:color w:val="2F5496" w:themeColor="accent1" w:themeShade="BF"/>
                <w:sz w:val="24"/>
                <w:szCs w:val="24"/>
              </w:rPr>
              <w:t>5.1. Front-end Technologies</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_Toc49517542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21</w:t>
            </w:r>
            <w:r w:rsidR="000649FC" w:rsidRPr="000649FC">
              <w:rPr>
                <w:b w:val="0"/>
                <w:bCs w:val="0"/>
                <w:noProof/>
                <w:webHidden/>
                <w:color w:val="2F5496" w:themeColor="accent1" w:themeShade="BF"/>
                <w:sz w:val="24"/>
                <w:szCs w:val="24"/>
              </w:rPr>
              <w:fldChar w:fldCharType="end"/>
            </w:r>
          </w:hyperlink>
        </w:p>
        <w:p w14:paraId="1019DA41" w14:textId="360B0354" w:rsidR="000649FC" w:rsidRPr="000649FC" w:rsidRDefault="00D579AC" w:rsidP="000649FC">
          <w:pPr>
            <w:pStyle w:val="TOC3"/>
            <w:rPr>
              <w:rFonts w:eastAsiaTheme="minorEastAsia"/>
              <w:lang w:eastAsia="en-IE"/>
            </w:rPr>
          </w:pPr>
          <w:hyperlink w:anchor="_Toc49517543" w:history="1">
            <w:r w:rsidR="000649FC" w:rsidRPr="000649FC">
              <w:rPr>
                <w:rStyle w:val="Hyperlink"/>
                <w:color w:val="2F5496" w:themeColor="accent1" w:themeShade="BF"/>
              </w:rPr>
              <w:t>5.1.1. HTML5</w:t>
            </w:r>
            <w:r w:rsidR="000649FC" w:rsidRPr="000649FC">
              <w:rPr>
                <w:webHidden/>
              </w:rPr>
              <w:tab/>
            </w:r>
            <w:r w:rsidR="000649FC" w:rsidRPr="000649FC">
              <w:rPr>
                <w:webHidden/>
              </w:rPr>
              <w:fldChar w:fldCharType="begin"/>
            </w:r>
            <w:r w:rsidR="000649FC" w:rsidRPr="000649FC">
              <w:rPr>
                <w:webHidden/>
              </w:rPr>
              <w:instrText xml:space="preserve"> PAGEREF _Toc49517543 \h </w:instrText>
            </w:r>
            <w:r w:rsidR="000649FC" w:rsidRPr="000649FC">
              <w:rPr>
                <w:webHidden/>
              </w:rPr>
            </w:r>
            <w:r w:rsidR="000649FC" w:rsidRPr="000649FC">
              <w:rPr>
                <w:webHidden/>
              </w:rPr>
              <w:fldChar w:fldCharType="separate"/>
            </w:r>
            <w:r w:rsidR="000649FC" w:rsidRPr="000649FC">
              <w:rPr>
                <w:webHidden/>
              </w:rPr>
              <w:t>21</w:t>
            </w:r>
            <w:r w:rsidR="000649FC" w:rsidRPr="000649FC">
              <w:rPr>
                <w:webHidden/>
              </w:rPr>
              <w:fldChar w:fldCharType="end"/>
            </w:r>
          </w:hyperlink>
        </w:p>
        <w:p w14:paraId="4AD69D52" w14:textId="2CB98085" w:rsidR="000649FC" w:rsidRPr="000649FC" w:rsidRDefault="00D579AC" w:rsidP="000649FC">
          <w:pPr>
            <w:pStyle w:val="TOC3"/>
            <w:rPr>
              <w:rFonts w:eastAsiaTheme="minorEastAsia"/>
              <w:lang w:eastAsia="en-IE"/>
            </w:rPr>
          </w:pPr>
          <w:hyperlink w:anchor="_Toc49517544" w:history="1">
            <w:r w:rsidR="000649FC" w:rsidRPr="000649FC">
              <w:rPr>
                <w:rStyle w:val="Hyperlink"/>
                <w:color w:val="2F5496" w:themeColor="accent1" w:themeShade="BF"/>
              </w:rPr>
              <w:t>5.1.2. CSS3</w:t>
            </w:r>
            <w:r w:rsidR="000649FC" w:rsidRPr="000649FC">
              <w:rPr>
                <w:webHidden/>
              </w:rPr>
              <w:tab/>
            </w:r>
            <w:r w:rsidR="000649FC" w:rsidRPr="000649FC">
              <w:rPr>
                <w:webHidden/>
              </w:rPr>
              <w:fldChar w:fldCharType="begin"/>
            </w:r>
            <w:r w:rsidR="000649FC" w:rsidRPr="000649FC">
              <w:rPr>
                <w:webHidden/>
              </w:rPr>
              <w:instrText xml:space="preserve"> PAGEREF _Toc49517544 \h </w:instrText>
            </w:r>
            <w:r w:rsidR="000649FC" w:rsidRPr="000649FC">
              <w:rPr>
                <w:webHidden/>
              </w:rPr>
            </w:r>
            <w:r w:rsidR="000649FC" w:rsidRPr="000649FC">
              <w:rPr>
                <w:webHidden/>
              </w:rPr>
              <w:fldChar w:fldCharType="separate"/>
            </w:r>
            <w:r w:rsidR="000649FC" w:rsidRPr="000649FC">
              <w:rPr>
                <w:webHidden/>
              </w:rPr>
              <w:t>21</w:t>
            </w:r>
            <w:r w:rsidR="000649FC" w:rsidRPr="000649FC">
              <w:rPr>
                <w:webHidden/>
              </w:rPr>
              <w:fldChar w:fldCharType="end"/>
            </w:r>
          </w:hyperlink>
        </w:p>
        <w:p w14:paraId="265E24FD" w14:textId="196D31F4" w:rsidR="000649FC" w:rsidRPr="000649FC" w:rsidRDefault="00D579AC" w:rsidP="000649FC">
          <w:pPr>
            <w:pStyle w:val="TOC3"/>
            <w:rPr>
              <w:rFonts w:eastAsiaTheme="minorEastAsia"/>
              <w:lang w:eastAsia="en-IE"/>
            </w:rPr>
          </w:pPr>
          <w:hyperlink w:anchor="_Toc49517545" w:history="1">
            <w:r w:rsidR="000649FC" w:rsidRPr="000649FC">
              <w:rPr>
                <w:rStyle w:val="Hyperlink"/>
                <w:color w:val="2F5496" w:themeColor="accent1" w:themeShade="BF"/>
              </w:rPr>
              <w:t>5.1.3. JavaScript</w:t>
            </w:r>
            <w:r w:rsidR="000649FC" w:rsidRPr="000649FC">
              <w:rPr>
                <w:webHidden/>
              </w:rPr>
              <w:tab/>
            </w:r>
            <w:r w:rsidR="000649FC" w:rsidRPr="000649FC">
              <w:rPr>
                <w:webHidden/>
              </w:rPr>
              <w:fldChar w:fldCharType="begin"/>
            </w:r>
            <w:r w:rsidR="000649FC" w:rsidRPr="000649FC">
              <w:rPr>
                <w:webHidden/>
              </w:rPr>
              <w:instrText xml:space="preserve"> PAGEREF _Toc49517545 \h </w:instrText>
            </w:r>
            <w:r w:rsidR="000649FC" w:rsidRPr="000649FC">
              <w:rPr>
                <w:webHidden/>
              </w:rPr>
            </w:r>
            <w:r w:rsidR="000649FC" w:rsidRPr="000649FC">
              <w:rPr>
                <w:webHidden/>
              </w:rPr>
              <w:fldChar w:fldCharType="separate"/>
            </w:r>
            <w:r w:rsidR="000649FC" w:rsidRPr="000649FC">
              <w:rPr>
                <w:webHidden/>
              </w:rPr>
              <w:t>21</w:t>
            </w:r>
            <w:r w:rsidR="000649FC" w:rsidRPr="000649FC">
              <w:rPr>
                <w:webHidden/>
              </w:rPr>
              <w:fldChar w:fldCharType="end"/>
            </w:r>
          </w:hyperlink>
        </w:p>
        <w:p w14:paraId="04BDBB5B" w14:textId="1EED7FAE" w:rsidR="000649FC" w:rsidRPr="000649FC" w:rsidRDefault="00D579AC" w:rsidP="000649FC">
          <w:pPr>
            <w:pStyle w:val="TOC3"/>
            <w:rPr>
              <w:rFonts w:eastAsiaTheme="minorEastAsia"/>
              <w:lang w:eastAsia="en-IE"/>
            </w:rPr>
          </w:pPr>
          <w:hyperlink w:anchor="_Toc49517546" w:history="1">
            <w:r w:rsidR="000649FC" w:rsidRPr="000649FC">
              <w:rPr>
                <w:rStyle w:val="Hyperlink"/>
                <w:color w:val="2F5496" w:themeColor="accent1" w:themeShade="BF"/>
              </w:rPr>
              <w:t>5.1.4. XML</w:t>
            </w:r>
            <w:r w:rsidR="000649FC" w:rsidRPr="000649FC">
              <w:rPr>
                <w:webHidden/>
              </w:rPr>
              <w:tab/>
            </w:r>
            <w:r w:rsidR="000649FC" w:rsidRPr="000649FC">
              <w:rPr>
                <w:webHidden/>
              </w:rPr>
              <w:fldChar w:fldCharType="begin"/>
            </w:r>
            <w:r w:rsidR="000649FC" w:rsidRPr="000649FC">
              <w:rPr>
                <w:webHidden/>
              </w:rPr>
              <w:instrText xml:space="preserve"> PAGEREF _Toc49517546 \h </w:instrText>
            </w:r>
            <w:r w:rsidR="000649FC" w:rsidRPr="000649FC">
              <w:rPr>
                <w:webHidden/>
              </w:rPr>
            </w:r>
            <w:r w:rsidR="000649FC" w:rsidRPr="000649FC">
              <w:rPr>
                <w:webHidden/>
              </w:rPr>
              <w:fldChar w:fldCharType="separate"/>
            </w:r>
            <w:r w:rsidR="000649FC" w:rsidRPr="000649FC">
              <w:rPr>
                <w:webHidden/>
              </w:rPr>
              <w:t>21</w:t>
            </w:r>
            <w:r w:rsidR="000649FC" w:rsidRPr="000649FC">
              <w:rPr>
                <w:webHidden/>
              </w:rPr>
              <w:fldChar w:fldCharType="end"/>
            </w:r>
          </w:hyperlink>
        </w:p>
        <w:p w14:paraId="7DC9436F" w14:textId="5D7FC38F" w:rsidR="000649FC" w:rsidRPr="000649FC" w:rsidRDefault="00D579AC" w:rsidP="000649FC">
          <w:pPr>
            <w:pStyle w:val="TOC3"/>
            <w:rPr>
              <w:rFonts w:eastAsiaTheme="minorEastAsia"/>
              <w:lang w:eastAsia="en-IE"/>
            </w:rPr>
          </w:pPr>
          <w:hyperlink w:anchor="_Toc49517547" w:history="1">
            <w:r w:rsidR="000649FC" w:rsidRPr="000649FC">
              <w:rPr>
                <w:rStyle w:val="Hyperlink"/>
                <w:color w:val="2F5496" w:themeColor="accent1" w:themeShade="BF"/>
              </w:rPr>
              <w:t>5.1.5. JSON</w:t>
            </w:r>
            <w:r w:rsidR="000649FC" w:rsidRPr="000649FC">
              <w:rPr>
                <w:webHidden/>
              </w:rPr>
              <w:tab/>
            </w:r>
            <w:r w:rsidR="000649FC" w:rsidRPr="000649FC">
              <w:rPr>
                <w:webHidden/>
              </w:rPr>
              <w:fldChar w:fldCharType="begin"/>
            </w:r>
            <w:r w:rsidR="000649FC" w:rsidRPr="000649FC">
              <w:rPr>
                <w:webHidden/>
              </w:rPr>
              <w:instrText xml:space="preserve"> PAGEREF _Toc49517547 \h </w:instrText>
            </w:r>
            <w:r w:rsidR="000649FC" w:rsidRPr="000649FC">
              <w:rPr>
                <w:webHidden/>
              </w:rPr>
            </w:r>
            <w:r w:rsidR="000649FC" w:rsidRPr="000649FC">
              <w:rPr>
                <w:webHidden/>
              </w:rPr>
              <w:fldChar w:fldCharType="separate"/>
            </w:r>
            <w:r w:rsidR="000649FC" w:rsidRPr="000649FC">
              <w:rPr>
                <w:webHidden/>
              </w:rPr>
              <w:t>22</w:t>
            </w:r>
            <w:r w:rsidR="000649FC" w:rsidRPr="000649FC">
              <w:rPr>
                <w:webHidden/>
              </w:rPr>
              <w:fldChar w:fldCharType="end"/>
            </w:r>
          </w:hyperlink>
        </w:p>
        <w:p w14:paraId="2D2CEE10" w14:textId="76C3C7D0" w:rsidR="000649FC" w:rsidRPr="000649FC" w:rsidRDefault="00D579AC" w:rsidP="000649FC">
          <w:pPr>
            <w:pStyle w:val="TOC3"/>
            <w:rPr>
              <w:rFonts w:eastAsiaTheme="minorEastAsia"/>
              <w:lang w:eastAsia="en-IE"/>
            </w:rPr>
          </w:pPr>
          <w:hyperlink w:anchor="_Toc49517548" w:history="1">
            <w:r w:rsidR="000649FC" w:rsidRPr="000649FC">
              <w:rPr>
                <w:rStyle w:val="Hyperlink"/>
                <w:color w:val="2F5496" w:themeColor="accent1" w:themeShade="BF"/>
              </w:rPr>
              <w:t>5.1.6. AJAX</w:t>
            </w:r>
            <w:r w:rsidR="000649FC" w:rsidRPr="000649FC">
              <w:rPr>
                <w:webHidden/>
              </w:rPr>
              <w:tab/>
            </w:r>
            <w:r w:rsidR="000649FC" w:rsidRPr="000649FC">
              <w:rPr>
                <w:webHidden/>
              </w:rPr>
              <w:fldChar w:fldCharType="begin"/>
            </w:r>
            <w:r w:rsidR="000649FC" w:rsidRPr="000649FC">
              <w:rPr>
                <w:webHidden/>
              </w:rPr>
              <w:instrText xml:space="preserve"> PAGEREF _Toc49517548 \h </w:instrText>
            </w:r>
            <w:r w:rsidR="000649FC" w:rsidRPr="000649FC">
              <w:rPr>
                <w:webHidden/>
              </w:rPr>
            </w:r>
            <w:r w:rsidR="000649FC" w:rsidRPr="000649FC">
              <w:rPr>
                <w:webHidden/>
              </w:rPr>
              <w:fldChar w:fldCharType="separate"/>
            </w:r>
            <w:r w:rsidR="000649FC" w:rsidRPr="000649FC">
              <w:rPr>
                <w:webHidden/>
              </w:rPr>
              <w:t>22</w:t>
            </w:r>
            <w:r w:rsidR="000649FC" w:rsidRPr="000649FC">
              <w:rPr>
                <w:webHidden/>
              </w:rPr>
              <w:fldChar w:fldCharType="end"/>
            </w:r>
          </w:hyperlink>
        </w:p>
        <w:p w14:paraId="2FB5B5A7" w14:textId="484C3B68"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49" w:history="1">
            <w:r w:rsidR="000649FC" w:rsidRPr="000649FC">
              <w:rPr>
                <w:rStyle w:val="Hyperlink"/>
                <w:b w:val="0"/>
                <w:bCs w:val="0"/>
                <w:noProof/>
                <w:color w:val="2F5496" w:themeColor="accent1" w:themeShade="BF"/>
                <w:sz w:val="24"/>
                <w:szCs w:val="24"/>
              </w:rPr>
              <w:t>5.2. Back-end Technologies</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_Toc49517549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22</w:t>
            </w:r>
            <w:r w:rsidR="000649FC" w:rsidRPr="000649FC">
              <w:rPr>
                <w:b w:val="0"/>
                <w:bCs w:val="0"/>
                <w:noProof/>
                <w:webHidden/>
                <w:color w:val="2F5496" w:themeColor="accent1" w:themeShade="BF"/>
                <w:sz w:val="24"/>
                <w:szCs w:val="24"/>
              </w:rPr>
              <w:fldChar w:fldCharType="end"/>
            </w:r>
          </w:hyperlink>
        </w:p>
        <w:p w14:paraId="69069956" w14:textId="6D7BE6DA" w:rsidR="000649FC" w:rsidRPr="000649FC" w:rsidRDefault="00D579AC" w:rsidP="000649FC">
          <w:pPr>
            <w:pStyle w:val="TOC3"/>
            <w:rPr>
              <w:rFonts w:eastAsiaTheme="minorEastAsia"/>
              <w:lang w:eastAsia="en-IE"/>
            </w:rPr>
          </w:pPr>
          <w:hyperlink w:anchor="_Toc49517550" w:history="1">
            <w:r w:rsidR="000649FC" w:rsidRPr="000649FC">
              <w:rPr>
                <w:rStyle w:val="Hyperlink"/>
                <w:color w:val="2F5496" w:themeColor="accent1" w:themeShade="BF"/>
              </w:rPr>
              <w:t>5.2.1. C#</w:t>
            </w:r>
            <w:r w:rsidR="000649FC" w:rsidRPr="000649FC">
              <w:rPr>
                <w:webHidden/>
              </w:rPr>
              <w:tab/>
            </w:r>
            <w:r w:rsidR="000649FC" w:rsidRPr="000649FC">
              <w:rPr>
                <w:webHidden/>
              </w:rPr>
              <w:fldChar w:fldCharType="begin"/>
            </w:r>
            <w:r w:rsidR="000649FC" w:rsidRPr="000649FC">
              <w:rPr>
                <w:webHidden/>
              </w:rPr>
              <w:instrText xml:space="preserve"> PAGEREF _Toc49517550 \h </w:instrText>
            </w:r>
            <w:r w:rsidR="000649FC" w:rsidRPr="000649FC">
              <w:rPr>
                <w:webHidden/>
              </w:rPr>
            </w:r>
            <w:r w:rsidR="000649FC" w:rsidRPr="000649FC">
              <w:rPr>
                <w:webHidden/>
              </w:rPr>
              <w:fldChar w:fldCharType="separate"/>
            </w:r>
            <w:r w:rsidR="000649FC" w:rsidRPr="000649FC">
              <w:rPr>
                <w:webHidden/>
              </w:rPr>
              <w:t>23</w:t>
            </w:r>
            <w:r w:rsidR="000649FC" w:rsidRPr="000649FC">
              <w:rPr>
                <w:webHidden/>
              </w:rPr>
              <w:fldChar w:fldCharType="end"/>
            </w:r>
          </w:hyperlink>
        </w:p>
        <w:p w14:paraId="3D3577FF" w14:textId="172932EE" w:rsidR="000649FC" w:rsidRPr="000649FC" w:rsidRDefault="00D579AC" w:rsidP="000649FC">
          <w:pPr>
            <w:pStyle w:val="TOC3"/>
            <w:rPr>
              <w:rFonts w:eastAsiaTheme="minorEastAsia"/>
              <w:lang w:eastAsia="en-IE"/>
            </w:rPr>
          </w:pPr>
          <w:hyperlink w:anchor="_Toc49517551" w:history="1">
            <w:r w:rsidR="000649FC" w:rsidRPr="000649FC">
              <w:rPr>
                <w:rStyle w:val="Hyperlink"/>
                <w:color w:val="2F5496" w:themeColor="accent1" w:themeShade="BF"/>
              </w:rPr>
              <w:t>5.2.2. Python</w:t>
            </w:r>
            <w:r w:rsidR="000649FC" w:rsidRPr="000649FC">
              <w:rPr>
                <w:webHidden/>
              </w:rPr>
              <w:tab/>
            </w:r>
            <w:r w:rsidR="000649FC" w:rsidRPr="000649FC">
              <w:rPr>
                <w:webHidden/>
              </w:rPr>
              <w:fldChar w:fldCharType="begin"/>
            </w:r>
            <w:r w:rsidR="000649FC" w:rsidRPr="000649FC">
              <w:rPr>
                <w:webHidden/>
              </w:rPr>
              <w:instrText xml:space="preserve"> PAGEREF _Toc49517551 \h </w:instrText>
            </w:r>
            <w:r w:rsidR="000649FC" w:rsidRPr="000649FC">
              <w:rPr>
                <w:webHidden/>
              </w:rPr>
            </w:r>
            <w:r w:rsidR="000649FC" w:rsidRPr="000649FC">
              <w:rPr>
                <w:webHidden/>
              </w:rPr>
              <w:fldChar w:fldCharType="separate"/>
            </w:r>
            <w:r w:rsidR="000649FC" w:rsidRPr="000649FC">
              <w:rPr>
                <w:webHidden/>
              </w:rPr>
              <w:t>23</w:t>
            </w:r>
            <w:r w:rsidR="000649FC" w:rsidRPr="000649FC">
              <w:rPr>
                <w:webHidden/>
              </w:rPr>
              <w:fldChar w:fldCharType="end"/>
            </w:r>
          </w:hyperlink>
        </w:p>
        <w:p w14:paraId="47493FDD" w14:textId="57EC226D"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52" w:history="1">
            <w:r w:rsidR="000649FC" w:rsidRPr="000649FC">
              <w:rPr>
                <w:rStyle w:val="Hyperlink"/>
                <w:b w:val="0"/>
                <w:bCs w:val="0"/>
                <w:noProof/>
                <w:color w:val="2F5496" w:themeColor="accent1" w:themeShade="BF"/>
                <w:sz w:val="24"/>
                <w:szCs w:val="24"/>
              </w:rPr>
              <w:t>5.3. Databases</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_Toc49517552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23</w:t>
            </w:r>
            <w:r w:rsidR="000649FC" w:rsidRPr="000649FC">
              <w:rPr>
                <w:b w:val="0"/>
                <w:bCs w:val="0"/>
                <w:noProof/>
                <w:webHidden/>
                <w:color w:val="2F5496" w:themeColor="accent1" w:themeShade="BF"/>
                <w:sz w:val="24"/>
                <w:szCs w:val="24"/>
              </w:rPr>
              <w:fldChar w:fldCharType="end"/>
            </w:r>
          </w:hyperlink>
        </w:p>
        <w:p w14:paraId="6023CD09" w14:textId="48E85213" w:rsidR="000649FC" w:rsidRPr="000649FC" w:rsidRDefault="00D579AC" w:rsidP="000649FC">
          <w:pPr>
            <w:pStyle w:val="TOC3"/>
            <w:rPr>
              <w:rFonts w:eastAsiaTheme="minorEastAsia"/>
              <w:lang w:eastAsia="en-IE"/>
            </w:rPr>
          </w:pPr>
          <w:hyperlink w:anchor="_Toc49517553" w:history="1">
            <w:r w:rsidR="000649FC" w:rsidRPr="000649FC">
              <w:rPr>
                <w:rStyle w:val="Hyperlink"/>
                <w:color w:val="2F5496" w:themeColor="accent1" w:themeShade="BF"/>
              </w:rPr>
              <w:t>5.3.1. SQL &amp; MySQL</w:t>
            </w:r>
            <w:r w:rsidR="000649FC" w:rsidRPr="000649FC">
              <w:rPr>
                <w:webHidden/>
              </w:rPr>
              <w:tab/>
            </w:r>
            <w:r w:rsidR="000649FC" w:rsidRPr="000649FC">
              <w:rPr>
                <w:webHidden/>
              </w:rPr>
              <w:fldChar w:fldCharType="begin"/>
            </w:r>
            <w:r w:rsidR="000649FC" w:rsidRPr="000649FC">
              <w:rPr>
                <w:webHidden/>
              </w:rPr>
              <w:instrText xml:space="preserve"> PAGEREF _Toc49517553 \h </w:instrText>
            </w:r>
            <w:r w:rsidR="000649FC" w:rsidRPr="000649FC">
              <w:rPr>
                <w:webHidden/>
              </w:rPr>
            </w:r>
            <w:r w:rsidR="000649FC" w:rsidRPr="000649FC">
              <w:rPr>
                <w:webHidden/>
              </w:rPr>
              <w:fldChar w:fldCharType="separate"/>
            </w:r>
            <w:r w:rsidR="000649FC" w:rsidRPr="000649FC">
              <w:rPr>
                <w:webHidden/>
              </w:rPr>
              <w:t>23</w:t>
            </w:r>
            <w:r w:rsidR="000649FC" w:rsidRPr="000649FC">
              <w:rPr>
                <w:webHidden/>
              </w:rPr>
              <w:fldChar w:fldCharType="end"/>
            </w:r>
          </w:hyperlink>
        </w:p>
        <w:p w14:paraId="587DC49C" w14:textId="27072723" w:rsidR="000649FC" w:rsidRPr="000649FC" w:rsidRDefault="00D579AC" w:rsidP="000649FC">
          <w:pPr>
            <w:pStyle w:val="TOC3"/>
            <w:rPr>
              <w:rFonts w:eastAsiaTheme="minorEastAsia"/>
              <w:lang w:eastAsia="en-IE"/>
            </w:rPr>
          </w:pPr>
          <w:hyperlink w:anchor="_Toc49517554" w:history="1">
            <w:r w:rsidR="000649FC" w:rsidRPr="000649FC">
              <w:rPr>
                <w:rStyle w:val="Hyperlink"/>
                <w:color w:val="2F5496" w:themeColor="accent1" w:themeShade="BF"/>
              </w:rPr>
              <w:t>5.3.2. MongoDB</w:t>
            </w:r>
            <w:r w:rsidR="000649FC" w:rsidRPr="000649FC">
              <w:rPr>
                <w:webHidden/>
              </w:rPr>
              <w:tab/>
            </w:r>
            <w:r w:rsidR="000649FC" w:rsidRPr="000649FC">
              <w:rPr>
                <w:webHidden/>
              </w:rPr>
              <w:fldChar w:fldCharType="begin"/>
            </w:r>
            <w:r w:rsidR="000649FC" w:rsidRPr="000649FC">
              <w:rPr>
                <w:webHidden/>
              </w:rPr>
              <w:instrText xml:space="preserve"> PAGEREF _Toc49517554 \h </w:instrText>
            </w:r>
            <w:r w:rsidR="000649FC" w:rsidRPr="000649FC">
              <w:rPr>
                <w:webHidden/>
              </w:rPr>
            </w:r>
            <w:r w:rsidR="000649FC" w:rsidRPr="000649FC">
              <w:rPr>
                <w:webHidden/>
              </w:rPr>
              <w:fldChar w:fldCharType="separate"/>
            </w:r>
            <w:r w:rsidR="000649FC" w:rsidRPr="000649FC">
              <w:rPr>
                <w:webHidden/>
              </w:rPr>
              <w:t>23</w:t>
            </w:r>
            <w:r w:rsidR="000649FC" w:rsidRPr="000649FC">
              <w:rPr>
                <w:webHidden/>
              </w:rPr>
              <w:fldChar w:fldCharType="end"/>
            </w:r>
          </w:hyperlink>
        </w:p>
        <w:p w14:paraId="6BEC758D" w14:textId="171AB291"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55" w:history="1">
            <w:r w:rsidR="000649FC" w:rsidRPr="000649FC">
              <w:rPr>
                <w:rStyle w:val="Hyperlink"/>
                <w:b w:val="0"/>
                <w:bCs w:val="0"/>
                <w:noProof/>
                <w:color w:val="2F5496" w:themeColor="accent1" w:themeShade="BF"/>
                <w:sz w:val="24"/>
                <w:szCs w:val="24"/>
              </w:rPr>
              <w:t>5.4. Frameworks</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_Toc49517555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23</w:t>
            </w:r>
            <w:r w:rsidR="000649FC" w:rsidRPr="000649FC">
              <w:rPr>
                <w:b w:val="0"/>
                <w:bCs w:val="0"/>
                <w:noProof/>
                <w:webHidden/>
                <w:color w:val="2F5496" w:themeColor="accent1" w:themeShade="BF"/>
                <w:sz w:val="24"/>
                <w:szCs w:val="24"/>
              </w:rPr>
              <w:fldChar w:fldCharType="end"/>
            </w:r>
          </w:hyperlink>
        </w:p>
        <w:p w14:paraId="69669D1A" w14:textId="41881E21" w:rsidR="000649FC" w:rsidRPr="000649FC" w:rsidRDefault="00D579AC" w:rsidP="000649FC">
          <w:pPr>
            <w:pStyle w:val="TOC3"/>
            <w:rPr>
              <w:rFonts w:eastAsiaTheme="minorEastAsia"/>
              <w:lang w:eastAsia="en-IE"/>
            </w:rPr>
          </w:pPr>
          <w:hyperlink w:anchor="_Toc49517556" w:history="1">
            <w:r w:rsidR="000649FC" w:rsidRPr="000649FC">
              <w:rPr>
                <w:rStyle w:val="Hyperlink"/>
                <w:color w:val="2F5496" w:themeColor="accent1" w:themeShade="BF"/>
              </w:rPr>
              <w:t>5.4.1. Semantic UI</w:t>
            </w:r>
            <w:r w:rsidR="000649FC" w:rsidRPr="000649FC">
              <w:rPr>
                <w:webHidden/>
              </w:rPr>
              <w:tab/>
            </w:r>
            <w:r w:rsidR="000649FC" w:rsidRPr="000649FC">
              <w:rPr>
                <w:webHidden/>
              </w:rPr>
              <w:fldChar w:fldCharType="begin"/>
            </w:r>
            <w:r w:rsidR="000649FC" w:rsidRPr="000649FC">
              <w:rPr>
                <w:webHidden/>
              </w:rPr>
              <w:instrText xml:space="preserve"> PAGEREF _Toc49517556 \h </w:instrText>
            </w:r>
            <w:r w:rsidR="000649FC" w:rsidRPr="000649FC">
              <w:rPr>
                <w:webHidden/>
              </w:rPr>
            </w:r>
            <w:r w:rsidR="000649FC" w:rsidRPr="000649FC">
              <w:rPr>
                <w:webHidden/>
              </w:rPr>
              <w:fldChar w:fldCharType="separate"/>
            </w:r>
            <w:r w:rsidR="000649FC" w:rsidRPr="000649FC">
              <w:rPr>
                <w:webHidden/>
              </w:rPr>
              <w:t>23</w:t>
            </w:r>
            <w:r w:rsidR="000649FC" w:rsidRPr="000649FC">
              <w:rPr>
                <w:webHidden/>
              </w:rPr>
              <w:fldChar w:fldCharType="end"/>
            </w:r>
          </w:hyperlink>
        </w:p>
        <w:p w14:paraId="20A5EA74" w14:textId="0223ED2D" w:rsidR="000649FC" w:rsidRPr="000649FC" w:rsidRDefault="00D579AC" w:rsidP="000649FC">
          <w:pPr>
            <w:pStyle w:val="TOC3"/>
            <w:rPr>
              <w:rFonts w:eastAsiaTheme="minorEastAsia"/>
              <w:lang w:eastAsia="en-IE"/>
            </w:rPr>
          </w:pPr>
          <w:hyperlink w:anchor="_Toc49517557" w:history="1">
            <w:r w:rsidR="000649FC" w:rsidRPr="000649FC">
              <w:rPr>
                <w:rStyle w:val="Hyperlink"/>
                <w:color w:val="2F5496" w:themeColor="accent1" w:themeShade="BF"/>
              </w:rPr>
              <w:t>5.4.2. Bootstrap</w:t>
            </w:r>
            <w:r w:rsidR="000649FC" w:rsidRPr="000649FC">
              <w:rPr>
                <w:webHidden/>
              </w:rPr>
              <w:tab/>
            </w:r>
            <w:r w:rsidR="000649FC" w:rsidRPr="000649FC">
              <w:rPr>
                <w:webHidden/>
              </w:rPr>
              <w:fldChar w:fldCharType="begin"/>
            </w:r>
            <w:r w:rsidR="000649FC" w:rsidRPr="000649FC">
              <w:rPr>
                <w:webHidden/>
              </w:rPr>
              <w:instrText xml:space="preserve"> PAGEREF _Toc49517557 \h </w:instrText>
            </w:r>
            <w:r w:rsidR="000649FC" w:rsidRPr="000649FC">
              <w:rPr>
                <w:webHidden/>
              </w:rPr>
            </w:r>
            <w:r w:rsidR="000649FC" w:rsidRPr="000649FC">
              <w:rPr>
                <w:webHidden/>
              </w:rPr>
              <w:fldChar w:fldCharType="separate"/>
            </w:r>
            <w:r w:rsidR="000649FC" w:rsidRPr="000649FC">
              <w:rPr>
                <w:webHidden/>
              </w:rPr>
              <w:t>24</w:t>
            </w:r>
            <w:r w:rsidR="000649FC" w:rsidRPr="000649FC">
              <w:rPr>
                <w:webHidden/>
              </w:rPr>
              <w:fldChar w:fldCharType="end"/>
            </w:r>
          </w:hyperlink>
        </w:p>
        <w:p w14:paraId="18202F39" w14:textId="220D143C" w:rsidR="000649FC" w:rsidRPr="000649FC" w:rsidRDefault="00D579AC" w:rsidP="000649FC">
          <w:pPr>
            <w:pStyle w:val="TOC3"/>
            <w:rPr>
              <w:rFonts w:eastAsiaTheme="minorEastAsia"/>
              <w:lang w:eastAsia="en-IE"/>
            </w:rPr>
          </w:pPr>
          <w:hyperlink w:anchor="_Toc49517558" w:history="1">
            <w:r w:rsidR="000649FC" w:rsidRPr="000649FC">
              <w:rPr>
                <w:rStyle w:val="Hyperlink"/>
                <w:color w:val="2F5496" w:themeColor="accent1" w:themeShade="BF"/>
              </w:rPr>
              <w:t>5.4.3. AngularJS</w:t>
            </w:r>
            <w:r w:rsidR="000649FC" w:rsidRPr="000649FC">
              <w:rPr>
                <w:webHidden/>
              </w:rPr>
              <w:tab/>
            </w:r>
            <w:r w:rsidR="000649FC" w:rsidRPr="000649FC">
              <w:rPr>
                <w:webHidden/>
              </w:rPr>
              <w:fldChar w:fldCharType="begin"/>
            </w:r>
            <w:r w:rsidR="000649FC" w:rsidRPr="000649FC">
              <w:rPr>
                <w:webHidden/>
              </w:rPr>
              <w:instrText xml:space="preserve"> PAGEREF _Toc49517558 \h </w:instrText>
            </w:r>
            <w:r w:rsidR="000649FC" w:rsidRPr="000649FC">
              <w:rPr>
                <w:webHidden/>
              </w:rPr>
            </w:r>
            <w:r w:rsidR="000649FC" w:rsidRPr="000649FC">
              <w:rPr>
                <w:webHidden/>
              </w:rPr>
              <w:fldChar w:fldCharType="separate"/>
            </w:r>
            <w:r w:rsidR="000649FC" w:rsidRPr="000649FC">
              <w:rPr>
                <w:webHidden/>
              </w:rPr>
              <w:t>24</w:t>
            </w:r>
            <w:r w:rsidR="000649FC" w:rsidRPr="000649FC">
              <w:rPr>
                <w:webHidden/>
              </w:rPr>
              <w:fldChar w:fldCharType="end"/>
            </w:r>
          </w:hyperlink>
        </w:p>
        <w:p w14:paraId="25C05156" w14:textId="086E323C" w:rsidR="000649FC" w:rsidRPr="000649FC" w:rsidRDefault="00D579AC" w:rsidP="000649FC">
          <w:pPr>
            <w:pStyle w:val="TOC3"/>
            <w:rPr>
              <w:rFonts w:eastAsiaTheme="minorEastAsia"/>
              <w:lang w:eastAsia="en-IE"/>
            </w:rPr>
          </w:pPr>
          <w:hyperlink w:anchor="_Toc49517559" w:history="1">
            <w:r w:rsidR="000649FC" w:rsidRPr="000649FC">
              <w:rPr>
                <w:rStyle w:val="Hyperlink"/>
                <w:color w:val="2F5496" w:themeColor="accent1" w:themeShade="BF"/>
              </w:rPr>
              <w:t>5.4.4. Django</w:t>
            </w:r>
            <w:r w:rsidR="000649FC" w:rsidRPr="000649FC">
              <w:rPr>
                <w:webHidden/>
              </w:rPr>
              <w:tab/>
            </w:r>
            <w:r w:rsidR="000649FC" w:rsidRPr="000649FC">
              <w:rPr>
                <w:webHidden/>
              </w:rPr>
              <w:fldChar w:fldCharType="begin"/>
            </w:r>
            <w:r w:rsidR="000649FC" w:rsidRPr="000649FC">
              <w:rPr>
                <w:webHidden/>
              </w:rPr>
              <w:instrText xml:space="preserve"> PAGEREF _Toc49517559 \h </w:instrText>
            </w:r>
            <w:r w:rsidR="000649FC" w:rsidRPr="000649FC">
              <w:rPr>
                <w:webHidden/>
              </w:rPr>
            </w:r>
            <w:r w:rsidR="000649FC" w:rsidRPr="000649FC">
              <w:rPr>
                <w:webHidden/>
              </w:rPr>
              <w:fldChar w:fldCharType="separate"/>
            </w:r>
            <w:r w:rsidR="000649FC" w:rsidRPr="000649FC">
              <w:rPr>
                <w:webHidden/>
              </w:rPr>
              <w:t>24</w:t>
            </w:r>
            <w:r w:rsidR="000649FC" w:rsidRPr="000649FC">
              <w:rPr>
                <w:webHidden/>
              </w:rPr>
              <w:fldChar w:fldCharType="end"/>
            </w:r>
          </w:hyperlink>
        </w:p>
        <w:p w14:paraId="5DFD097C" w14:textId="28A0D752"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60" w:history="1">
            <w:r w:rsidR="000649FC" w:rsidRPr="000649FC">
              <w:rPr>
                <w:rStyle w:val="Hyperlink"/>
                <w:b w:val="0"/>
                <w:bCs w:val="0"/>
                <w:noProof/>
                <w:color w:val="2F5496" w:themeColor="accent1" w:themeShade="BF"/>
                <w:sz w:val="24"/>
                <w:szCs w:val="24"/>
              </w:rPr>
              <w:t>5.5. APIs</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_Toc49517560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24</w:t>
            </w:r>
            <w:r w:rsidR="000649FC" w:rsidRPr="000649FC">
              <w:rPr>
                <w:b w:val="0"/>
                <w:bCs w:val="0"/>
                <w:noProof/>
                <w:webHidden/>
                <w:color w:val="2F5496" w:themeColor="accent1" w:themeShade="BF"/>
                <w:sz w:val="24"/>
                <w:szCs w:val="24"/>
              </w:rPr>
              <w:fldChar w:fldCharType="end"/>
            </w:r>
          </w:hyperlink>
        </w:p>
        <w:p w14:paraId="4F61D18F" w14:textId="353E9C98" w:rsidR="000649FC" w:rsidRPr="000649FC" w:rsidRDefault="00D579AC" w:rsidP="000649FC">
          <w:pPr>
            <w:pStyle w:val="TOC3"/>
            <w:rPr>
              <w:rFonts w:eastAsiaTheme="minorEastAsia"/>
              <w:lang w:eastAsia="en-IE"/>
            </w:rPr>
          </w:pPr>
          <w:hyperlink w:anchor="_Toc49517561" w:history="1">
            <w:r w:rsidR="000649FC" w:rsidRPr="000649FC">
              <w:rPr>
                <w:rStyle w:val="Hyperlink"/>
                <w:color w:val="2F5496" w:themeColor="accent1" w:themeShade="BF"/>
              </w:rPr>
              <w:t>5.5.1 WebRTC</w:t>
            </w:r>
            <w:r w:rsidR="000649FC" w:rsidRPr="000649FC">
              <w:rPr>
                <w:webHidden/>
              </w:rPr>
              <w:tab/>
            </w:r>
            <w:r w:rsidR="000649FC" w:rsidRPr="000649FC">
              <w:rPr>
                <w:webHidden/>
              </w:rPr>
              <w:fldChar w:fldCharType="begin"/>
            </w:r>
            <w:r w:rsidR="000649FC" w:rsidRPr="000649FC">
              <w:rPr>
                <w:webHidden/>
              </w:rPr>
              <w:instrText xml:space="preserve"> PAGEREF _Toc49517561 \h </w:instrText>
            </w:r>
            <w:r w:rsidR="000649FC" w:rsidRPr="000649FC">
              <w:rPr>
                <w:webHidden/>
              </w:rPr>
            </w:r>
            <w:r w:rsidR="000649FC" w:rsidRPr="000649FC">
              <w:rPr>
                <w:webHidden/>
              </w:rPr>
              <w:fldChar w:fldCharType="separate"/>
            </w:r>
            <w:r w:rsidR="000649FC" w:rsidRPr="000649FC">
              <w:rPr>
                <w:webHidden/>
              </w:rPr>
              <w:t>24</w:t>
            </w:r>
            <w:r w:rsidR="000649FC" w:rsidRPr="000649FC">
              <w:rPr>
                <w:webHidden/>
              </w:rPr>
              <w:fldChar w:fldCharType="end"/>
            </w:r>
          </w:hyperlink>
        </w:p>
        <w:p w14:paraId="76B129EC" w14:textId="2B135934"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62" w:history="1">
            <w:r w:rsidR="000649FC" w:rsidRPr="000649FC">
              <w:rPr>
                <w:rStyle w:val="Hyperlink"/>
                <w:b w:val="0"/>
                <w:bCs w:val="0"/>
                <w:noProof/>
                <w:color w:val="2F5496" w:themeColor="accent1" w:themeShade="BF"/>
                <w:sz w:val="24"/>
                <w:szCs w:val="24"/>
              </w:rPr>
              <w:t>5.6. Additional Technologies</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_Toc49517562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25</w:t>
            </w:r>
            <w:r w:rsidR="000649FC" w:rsidRPr="000649FC">
              <w:rPr>
                <w:b w:val="0"/>
                <w:bCs w:val="0"/>
                <w:noProof/>
                <w:webHidden/>
                <w:color w:val="2F5496" w:themeColor="accent1" w:themeShade="BF"/>
                <w:sz w:val="24"/>
                <w:szCs w:val="24"/>
              </w:rPr>
              <w:fldChar w:fldCharType="end"/>
            </w:r>
          </w:hyperlink>
        </w:p>
        <w:p w14:paraId="05A22DD0" w14:textId="2C6E2367" w:rsidR="000649FC" w:rsidRPr="000649FC" w:rsidRDefault="00D579AC" w:rsidP="000649FC">
          <w:pPr>
            <w:pStyle w:val="TOC3"/>
            <w:rPr>
              <w:rFonts w:eastAsiaTheme="minorEastAsia"/>
              <w:lang w:eastAsia="en-IE"/>
            </w:rPr>
          </w:pPr>
          <w:hyperlink w:anchor="_Toc49517563" w:history="1">
            <w:r w:rsidR="000649FC" w:rsidRPr="000649FC">
              <w:rPr>
                <w:rStyle w:val="Hyperlink"/>
                <w:color w:val="2F5496" w:themeColor="accent1" w:themeShade="BF"/>
              </w:rPr>
              <w:t>5.6.1. Blockchain</w:t>
            </w:r>
            <w:r w:rsidR="000649FC" w:rsidRPr="000649FC">
              <w:rPr>
                <w:webHidden/>
              </w:rPr>
              <w:tab/>
            </w:r>
            <w:r w:rsidR="000649FC" w:rsidRPr="000649FC">
              <w:rPr>
                <w:webHidden/>
              </w:rPr>
              <w:fldChar w:fldCharType="begin"/>
            </w:r>
            <w:r w:rsidR="000649FC" w:rsidRPr="000649FC">
              <w:rPr>
                <w:webHidden/>
              </w:rPr>
              <w:instrText xml:space="preserve"> PAGEREF _Toc49517563 \h </w:instrText>
            </w:r>
            <w:r w:rsidR="000649FC" w:rsidRPr="000649FC">
              <w:rPr>
                <w:webHidden/>
              </w:rPr>
            </w:r>
            <w:r w:rsidR="000649FC" w:rsidRPr="000649FC">
              <w:rPr>
                <w:webHidden/>
              </w:rPr>
              <w:fldChar w:fldCharType="separate"/>
            </w:r>
            <w:r w:rsidR="000649FC" w:rsidRPr="000649FC">
              <w:rPr>
                <w:webHidden/>
              </w:rPr>
              <w:t>25</w:t>
            </w:r>
            <w:r w:rsidR="000649FC" w:rsidRPr="000649FC">
              <w:rPr>
                <w:webHidden/>
              </w:rPr>
              <w:fldChar w:fldCharType="end"/>
            </w:r>
          </w:hyperlink>
        </w:p>
        <w:p w14:paraId="39C42768" w14:textId="5D20784F" w:rsidR="000649FC" w:rsidRPr="000649FC" w:rsidRDefault="00D579AC" w:rsidP="000649FC">
          <w:pPr>
            <w:pStyle w:val="TOC3"/>
            <w:rPr>
              <w:rFonts w:eastAsiaTheme="minorEastAsia"/>
              <w:lang w:eastAsia="en-IE"/>
            </w:rPr>
          </w:pPr>
          <w:hyperlink w:anchor="_Toc49517564" w:history="1">
            <w:r w:rsidR="000649FC" w:rsidRPr="000649FC">
              <w:rPr>
                <w:rStyle w:val="Hyperlink"/>
                <w:color w:val="2F5496" w:themeColor="accent1" w:themeShade="BF"/>
              </w:rPr>
              <w:t>5.6.2. Lighthouse</w:t>
            </w:r>
            <w:r w:rsidR="000649FC" w:rsidRPr="000649FC">
              <w:rPr>
                <w:webHidden/>
              </w:rPr>
              <w:tab/>
            </w:r>
            <w:r w:rsidR="000649FC" w:rsidRPr="000649FC">
              <w:rPr>
                <w:webHidden/>
              </w:rPr>
              <w:fldChar w:fldCharType="begin"/>
            </w:r>
            <w:r w:rsidR="000649FC" w:rsidRPr="000649FC">
              <w:rPr>
                <w:webHidden/>
              </w:rPr>
              <w:instrText xml:space="preserve"> PAGEREF _Toc49517564 \h </w:instrText>
            </w:r>
            <w:r w:rsidR="000649FC" w:rsidRPr="000649FC">
              <w:rPr>
                <w:webHidden/>
              </w:rPr>
            </w:r>
            <w:r w:rsidR="000649FC" w:rsidRPr="000649FC">
              <w:rPr>
                <w:webHidden/>
              </w:rPr>
              <w:fldChar w:fldCharType="separate"/>
            </w:r>
            <w:r w:rsidR="000649FC" w:rsidRPr="000649FC">
              <w:rPr>
                <w:webHidden/>
              </w:rPr>
              <w:t>25</w:t>
            </w:r>
            <w:r w:rsidR="000649FC" w:rsidRPr="000649FC">
              <w:rPr>
                <w:webHidden/>
              </w:rPr>
              <w:fldChar w:fldCharType="end"/>
            </w:r>
          </w:hyperlink>
        </w:p>
        <w:p w14:paraId="35288604" w14:textId="1FB97889"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65" w:history="1">
            <w:r w:rsidR="000649FC" w:rsidRPr="000649FC">
              <w:rPr>
                <w:rStyle w:val="Hyperlink"/>
                <w:b w:val="0"/>
                <w:bCs w:val="0"/>
                <w:noProof/>
                <w:color w:val="2F5496" w:themeColor="accent1" w:themeShade="BF"/>
                <w:sz w:val="24"/>
                <w:szCs w:val="24"/>
              </w:rPr>
              <w:t>5.6. Chosen Technologies</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_Toc49517565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25</w:t>
            </w:r>
            <w:r w:rsidR="000649FC" w:rsidRPr="000649FC">
              <w:rPr>
                <w:b w:val="0"/>
                <w:bCs w:val="0"/>
                <w:noProof/>
                <w:webHidden/>
                <w:color w:val="2F5496" w:themeColor="accent1" w:themeShade="BF"/>
                <w:sz w:val="24"/>
                <w:szCs w:val="24"/>
              </w:rPr>
              <w:fldChar w:fldCharType="end"/>
            </w:r>
          </w:hyperlink>
        </w:p>
        <w:p w14:paraId="6EAA1AFF" w14:textId="66C79885" w:rsidR="000649FC" w:rsidRPr="000649FC" w:rsidRDefault="00D579AC">
          <w:pPr>
            <w:pStyle w:val="TOC1"/>
            <w:tabs>
              <w:tab w:val="right" w:leader="dot" w:pos="9016"/>
            </w:tabs>
            <w:rPr>
              <w:rFonts w:eastAsiaTheme="minorEastAsia"/>
              <w:b w:val="0"/>
              <w:bCs w:val="0"/>
              <w:i w:val="0"/>
              <w:iCs w:val="0"/>
              <w:noProof/>
              <w:color w:val="2F5496" w:themeColor="accent1" w:themeShade="BF"/>
              <w:lang w:eastAsia="en-IE"/>
            </w:rPr>
          </w:pPr>
          <w:hyperlink w:anchor="_Toc49517566" w:history="1">
            <w:r w:rsidR="000649FC" w:rsidRPr="000649FC">
              <w:rPr>
                <w:rStyle w:val="Hyperlink"/>
                <w:b w:val="0"/>
                <w:bCs w:val="0"/>
                <w:i w:val="0"/>
                <w:iCs w:val="0"/>
                <w:noProof/>
                <w:color w:val="2F5496" w:themeColor="accent1" w:themeShade="BF"/>
              </w:rPr>
              <w:t>6. Conclusion</w:t>
            </w:r>
            <w:r w:rsidR="000649FC" w:rsidRPr="000649FC">
              <w:rPr>
                <w:b w:val="0"/>
                <w:bCs w:val="0"/>
                <w:i w:val="0"/>
                <w:iCs w:val="0"/>
                <w:noProof/>
                <w:webHidden/>
                <w:color w:val="2F5496" w:themeColor="accent1" w:themeShade="BF"/>
              </w:rPr>
              <w:tab/>
            </w:r>
            <w:r w:rsidR="000649FC" w:rsidRPr="000649FC">
              <w:rPr>
                <w:b w:val="0"/>
                <w:bCs w:val="0"/>
                <w:i w:val="0"/>
                <w:iCs w:val="0"/>
                <w:noProof/>
                <w:webHidden/>
                <w:color w:val="2F5496" w:themeColor="accent1" w:themeShade="BF"/>
              </w:rPr>
              <w:fldChar w:fldCharType="begin"/>
            </w:r>
            <w:r w:rsidR="000649FC" w:rsidRPr="000649FC">
              <w:rPr>
                <w:b w:val="0"/>
                <w:bCs w:val="0"/>
                <w:i w:val="0"/>
                <w:iCs w:val="0"/>
                <w:noProof/>
                <w:webHidden/>
                <w:color w:val="2F5496" w:themeColor="accent1" w:themeShade="BF"/>
              </w:rPr>
              <w:instrText xml:space="preserve"> PAGEREF _Toc49517566 \h </w:instrText>
            </w:r>
            <w:r w:rsidR="000649FC" w:rsidRPr="000649FC">
              <w:rPr>
                <w:b w:val="0"/>
                <w:bCs w:val="0"/>
                <w:i w:val="0"/>
                <w:iCs w:val="0"/>
                <w:noProof/>
                <w:webHidden/>
                <w:color w:val="2F5496" w:themeColor="accent1" w:themeShade="BF"/>
              </w:rPr>
            </w:r>
            <w:r w:rsidR="000649FC" w:rsidRPr="000649FC">
              <w:rPr>
                <w:b w:val="0"/>
                <w:bCs w:val="0"/>
                <w:i w:val="0"/>
                <w:iCs w:val="0"/>
                <w:noProof/>
                <w:webHidden/>
                <w:color w:val="2F5496" w:themeColor="accent1" w:themeShade="BF"/>
              </w:rPr>
              <w:fldChar w:fldCharType="separate"/>
            </w:r>
            <w:r w:rsidR="000649FC" w:rsidRPr="000649FC">
              <w:rPr>
                <w:b w:val="0"/>
                <w:bCs w:val="0"/>
                <w:i w:val="0"/>
                <w:iCs w:val="0"/>
                <w:noProof/>
                <w:webHidden/>
                <w:color w:val="2F5496" w:themeColor="accent1" w:themeShade="BF"/>
              </w:rPr>
              <w:t>26</w:t>
            </w:r>
            <w:r w:rsidR="000649FC" w:rsidRPr="000649FC">
              <w:rPr>
                <w:b w:val="0"/>
                <w:bCs w:val="0"/>
                <w:i w:val="0"/>
                <w:iCs w:val="0"/>
                <w:noProof/>
                <w:webHidden/>
                <w:color w:val="2F5496" w:themeColor="accent1" w:themeShade="BF"/>
              </w:rPr>
              <w:fldChar w:fldCharType="end"/>
            </w:r>
          </w:hyperlink>
        </w:p>
        <w:p w14:paraId="0EDA96C9" w14:textId="27F26733" w:rsidR="000649FC" w:rsidRPr="000649FC" w:rsidRDefault="00D579AC">
          <w:pPr>
            <w:pStyle w:val="TOC1"/>
            <w:tabs>
              <w:tab w:val="right" w:leader="dot" w:pos="9016"/>
            </w:tabs>
            <w:rPr>
              <w:rFonts w:eastAsiaTheme="minorEastAsia"/>
              <w:b w:val="0"/>
              <w:bCs w:val="0"/>
              <w:i w:val="0"/>
              <w:iCs w:val="0"/>
              <w:noProof/>
              <w:color w:val="2F5496" w:themeColor="accent1" w:themeShade="BF"/>
              <w:lang w:eastAsia="en-IE"/>
            </w:rPr>
          </w:pPr>
          <w:hyperlink w:anchor="_Toc49517567" w:history="1">
            <w:r w:rsidR="000649FC" w:rsidRPr="000649FC">
              <w:rPr>
                <w:rStyle w:val="Hyperlink"/>
                <w:b w:val="0"/>
                <w:bCs w:val="0"/>
                <w:i w:val="0"/>
                <w:iCs w:val="0"/>
                <w:noProof/>
                <w:color w:val="2F5496" w:themeColor="accent1" w:themeShade="BF"/>
              </w:rPr>
              <w:t>7. Plagiarism Declaration</w:t>
            </w:r>
            <w:r w:rsidR="000649FC" w:rsidRPr="000649FC">
              <w:rPr>
                <w:b w:val="0"/>
                <w:bCs w:val="0"/>
                <w:i w:val="0"/>
                <w:iCs w:val="0"/>
                <w:noProof/>
                <w:webHidden/>
                <w:color w:val="2F5496" w:themeColor="accent1" w:themeShade="BF"/>
              </w:rPr>
              <w:tab/>
            </w:r>
            <w:r w:rsidR="000649FC" w:rsidRPr="000649FC">
              <w:rPr>
                <w:b w:val="0"/>
                <w:bCs w:val="0"/>
                <w:i w:val="0"/>
                <w:iCs w:val="0"/>
                <w:noProof/>
                <w:webHidden/>
                <w:color w:val="2F5496" w:themeColor="accent1" w:themeShade="BF"/>
              </w:rPr>
              <w:fldChar w:fldCharType="begin"/>
            </w:r>
            <w:r w:rsidR="000649FC" w:rsidRPr="000649FC">
              <w:rPr>
                <w:b w:val="0"/>
                <w:bCs w:val="0"/>
                <w:i w:val="0"/>
                <w:iCs w:val="0"/>
                <w:noProof/>
                <w:webHidden/>
                <w:color w:val="2F5496" w:themeColor="accent1" w:themeShade="BF"/>
              </w:rPr>
              <w:instrText xml:space="preserve"> PAGEREF _Toc49517567 \h </w:instrText>
            </w:r>
            <w:r w:rsidR="000649FC" w:rsidRPr="000649FC">
              <w:rPr>
                <w:b w:val="0"/>
                <w:bCs w:val="0"/>
                <w:i w:val="0"/>
                <w:iCs w:val="0"/>
                <w:noProof/>
                <w:webHidden/>
                <w:color w:val="2F5496" w:themeColor="accent1" w:themeShade="BF"/>
              </w:rPr>
            </w:r>
            <w:r w:rsidR="000649FC" w:rsidRPr="000649FC">
              <w:rPr>
                <w:b w:val="0"/>
                <w:bCs w:val="0"/>
                <w:i w:val="0"/>
                <w:iCs w:val="0"/>
                <w:noProof/>
                <w:webHidden/>
                <w:color w:val="2F5496" w:themeColor="accent1" w:themeShade="BF"/>
              </w:rPr>
              <w:fldChar w:fldCharType="separate"/>
            </w:r>
            <w:r w:rsidR="000649FC" w:rsidRPr="000649FC">
              <w:rPr>
                <w:b w:val="0"/>
                <w:bCs w:val="0"/>
                <w:i w:val="0"/>
                <w:iCs w:val="0"/>
                <w:noProof/>
                <w:webHidden/>
                <w:color w:val="2F5496" w:themeColor="accent1" w:themeShade="BF"/>
              </w:rPr>
              <w:t>27</w:t>
            </w:r>
            <w:r w:rsidR="000649FC" w:rsidRPr="000649FC">
              <w:rPr>
                <w:b w:val="0"/>
                <w:bCs w:val="0"/>
                <w:i w:val="0"/>
                <w:iCs w:val="0"/>
                <w:noProof/>
                <w:webHidden/>
                <w:color w:val="2F5496" w:themeColor="accent1" w:themeShade="BF"/>
              </w:rPr>
              <w:fldChar w:fldCharType="end"/>
            </w:r>
          </w:hyperlink>
        </w:p>
        <w:p w14:paraId="72D75118" w14:textId="4B2184CD" w:rsidR="000649FC" w:rsidRPr="000649FC" w:rsidRDefault="00D579AC">
          <w:pPr>
            <w:pStyle w:val="TOC1"/>
            <w:tabs>
              <w:tab w:val="right" w:leader="dot" w:pos="9016"/>
            </w:tabs>
            <w:rPr>
              <w:rFonts w:eastAsiaTheme="minorEastAsia"/>
              <w:b w:val="0"/>
              <w:bCs w:val="0"/>
              <w:i w:val="0"/>
              <w:iCs w:val="0"/>
              <w:noProof/>
              <w:color w:val="2F5496" w:themeColor="accent1" w:themeShade="BF"/>
              <w:lang w:eastAsia="en-IE"/>
            </w:rPr>
          </w:pPr>
          <w:hyperlink w:anchor="_Toc49517568" w:history="1">
            <w:r w:rsidR="000649FC" w:rsidRPr="000649FC">
              <w:rPr>
                <w:rStyle w:val="Hyperlink"/>
                <w:b w:val="0"/>
                <w:bCs w:val="0"/>
                <w:i w:val="0"/>
                <w:iCs w:val="0"/>
                <w:noProof/>
                <w:color w:val="2F5496" w:themeColor="accent1" w:themeShade="BF"/>
              </w:rPr>
              <w:t>8. Bibliography</w:t>
            </w:r>
            <w:r w:rsidR="000649FC" w:rsidRPr="000649FC">
              <w:rPr>
                <w:b w:val="0"/>
                <w:bCs w:val="0"/>
                <w:i w:val="0"/>
                <w:iCs w:val="0"/>
                <w:noProof/>
                <w:webHidden/>
                <w:color w:val="2F5496" w:themeColor="accent1" w:themeShade="BF"/>
              </w:rPr>
              <w:tab/>
            </w:r>
            <w:r w:rsidR="000649FC" w:rsidRPr="000649FC">
              <w:rPr>
                <w:b w:val="0"/>
                <w:bCs w:val="0"/>
                <w:i w:val="0"/>
                <w:iCs w:val="0"/>
                <w:noProof/>
                <w:webHidden/>
                <w:color w:val="2F5496" w:themeColor="accent1" w:themeShade="BF"/>
              </w:rPr>
              <w:fldChar w:fldCharType="begin"/>
            </w:r>
            <w:r w:rsidR="000649FC" w:rsidRPr="000649FC">
              <w:rPr>
                <w:b w:val="0"/>
                <w:bCs w:val="0"/>
                <w:i w:val="0"/>
                <w:iCs w:val="0"/>
                <w:noProof/>
                <w:webHidden/>
                <w:color w:val="2F5496" w:themeColor="accent1" w:themeShade="BF"/>
              </w:rPr>
              <w:instrText xml:space="preserve"> PAGEREF _Toc49517568 \h </w:instrText>
            </w:r>
            <w:r w:rsidR="000649FC" w:rsidRPr="000649FC">
              <w:rPr>
                <w:b w:val="0"/>
                <w:bCs w:val="0"/>
                <w:i w:val="0"/>
                <w:iCs w:val="0"/>
                <w:noProof/>
                <w:webHidden/>
                <w:color w:val="2F5496" w:themeColor="accent1" w:themeShade="BF"/>
              </w:rPr>
            </w:r>
            <w:r w:rsidR="000649FC" w:rsidRPr="000649FC">
              <w:rPr>
                <w:b w:val="0"/>
                <w:bCs w:val="0"/>
                <w:i w:val="0"/>
                <w:iCs w:val="0"/>
                <w:noProof/>
                <w:webHidden/>
                <w:color w:val="2F5496" w:themeColor="accent1" w:themeShade="BF"/>
              </w:rPr>
              <w:fldChar w:fldCharType="separate"/>
            </w:r>
            <w:r w:rsidR="000649FC" w:rsidRPr="000649FC">
              <w:rPr>
                <w:b w:val="0"/>
                <w:bCs w:val="0"/>
                <w:i w:val="0"/>
                <w:iCs w:val="0"/>
                <w:noProof/>
                <w:webHidden/>
                <w:color w:val="2F5496" w:themeColor="accent1" w:themeShade="BF"/>
              </w:rPr>
              <w:t>28</w:t>
            </w:r>
            <w:r w:rsidR="000649FC" w:rsidRPr="000649FC">
              <w:rPr>
                <w:b w:val="0"/>
                <w:bCs w:val="0"/>
                <w:i w:val="0"/>
                <w:iCs w:val="0"/>
                <w:noProof/>
                <w:webHidden/>
                <w:color w:val="2F5496" w:themeColor="accent1" w:themeShade="BF"/>
              </w:rPr>
              <w:fldChar w:fldCharType="end"/>
            </w:r>
          </w:hyperlink>
        </w:p>
        <w:p w14:paraId="494EE8C6" w14:textId="5BC1422E" w:rsidR="000649FC" w:rsidRPr="000649FC" w:rsidRDefault="00D579AC">
          <w:pPr>
            <w:pStyle w:val="TOC2"/>
            <w:tabs>
              <w:tab w:val="right" w:leader="dot" w:pos="9016"/>
            </w:tabs>
            <w:rPr>
              <w:rFonts w:eastAsiaTheme="minorEastAsia"/>
              <w:b w:val="0"/>
              <w:bCs w:val="0"/>
              <w:noProof/>
              <w:color w:val="2F5496" w:themeColor="accent1" w:themeShade="BF"/>
              <w:sz w:val="24"/>
              <w:szCs w:val="24"/>
              <w:lang w:eastAsia="en-IE"/>
            </w:rPr>
          </w:pPr>
          <w:hyperlink w:anchor="_Toc49517569" w:history="1">
            <w:r w:rsidR="000649FC" w:rsidRPr="000649FC">
              <w:rPr>
                <w:rStyle w:val="Hyperlink"/>
                <w:b w:val="0"/>
                <w:bCs w:val="0"/>
                <w:noProof/>
                <w:color w:val="2F5496" w:themeColor="accent1" w:themeShade="BF"/>
                <w:sz w:val="24"/>
                <w:szCs w:val="24"/>
              </w:rPr>
              <w:t>8.1. References</w:t>
            </w:r>
            <w:r w:rsidR="000649FC" w:rsidRPr="000649FC">
              <w:rPr>
                <w:b w:val="0"/>
                <w:bCs w:val="0"/>
                <w:noProof/>
                <w:webHidden/>
                <w:color w:val="2F5496" w:themeColor="accent1" w:themeShade="BF"/>
                <w:sz w:val="24"/>
                <w:szCs w:val="24"/>
              </w:rPr>
              <w:tab/>
            </w:r>
            <w:r w:rsidR="000649FC" w:rsidRPr="000649FC">
              <w:rPr>
                <w:b w:val="0"/>
                <w:bCs w:val="0"/>
                <w:noProof/>
                <w:webHidden/>
                <w:color w:val="2F5496" w:themeColor="accent1" w:themeShade="BF"/>
                <w:sz w:val="24"/>
                <w:szCs w:val="24"/>
              </w:rPr>
              <w:fldChar w:fldCharType="begin"/>
            </w:r>
            <w:r w:rsidR="000649FC" w:rsidRPr="000649FC">
              <w:rPr>
                <w:b w:val="0"/>
                <w:bCs w:val="0"/>
                <w:noProof/>
                <w:webHidden/>
                <w:color w:val="2F5496" w:themeColor="accent1" w:themeShade="BF"/>
                <w:sz w:val="24"/>
                <w:szCs w:val="24"/>
              </w:rPr>
              <w:instrText xml:space="preserve"> PAGEREF _Toc49517569 \h </w:instrText>
            </w:r>
            <w:r w:rsidR="000649FC" w:rsidRPr="000649FC">
              <w:rPr>
                <w:b w:val="0"/>
                <w:bCs w:val="0"/>
                <w:noProof/>
                <w:webHidden/>
                <w:color w:val="2F5496" w:themeColor="accent1" w:themeShade="BF"/>
                <w:sz w:val="24"/>
                <w:szCs w:val="24"/>
              </w:rPr>
            </w:r>
            <w:r w:rsidR="000649FC" w:rsidRPr="000649FC">
              <w:rPr>
                <w:b w:val="0"/>
                <w:bCs w:val="0"/>
                <w:noProof/>
                <w:webHidden/>
                <w:color w:val="2F5496" w:themeColor="accent1" w:themeShade="BF"/>
                <w:sz w:val="24"/>
                <w:szCs w:val="24"/>
              </w:rPr>
              <w:fldChar w:fldCharType="separate"/>
            </w:r>
            <w:r w:rsidR="000649FC" w:rsidRPr="000649FC">
              <w:rPr>
                <w:b w:val="0"/>
                <w:bCs w:val="0"/>
                <w:noProof/>
                <w:webHidden/>
                <w:color w:val="2F5496" w:themeColor="accent1" w:themeShade="BF"/>
                <w:sz w:val="24"/>
                <w:szCs w:val="24"/>
              </w:rPr>
              <w:t>28</w:t>
            </w:r>
            <w:r w:rsidR="000649FC" w:rsidRPr="000649FC">
              <w:rPr>
                <w:b w:val="0"/>
                <w:bCs w:val="0"/>
                <w:noProof/>
                <w:webHidden/>
                <w:color w:val="2F5496" w:themeColor="accent1" w:themeShade="BF"/>
                <w:sz w:val="24"/>
                <w:szCs w:val="24"/>
              </w:rPr>
              <w:fldChar w:fldCharType="end"/>
            </w:r>
          </w:hyperlink>
        </w:p>
        <w:p w14:paraId="48F3B113" w14:textId="7344D2DC" w:rsidR="00421239" w:rsidRPr="00510512" w:rsidRDefault="00421239">
          <w:pPr>
            <w:rPr>
              <w:color w:val="2F5496" w:themeColor="accent1" w:themeShade="BF"/>
              <w:sz w:val="24"/>
              <w:szCs w:val="24"/>
            </w:rPr>
          </w:pPr>
          <w:r w:rsidRPr="000649FC">
            <w:rPr>
              <w:rFonts w:cstheme="minorHAnsi"/>
              <w:noProof/>
              <w:color w:val="2F5496" w:themeColor="accent1" w:themeShade="BF"/>
              <w:sz w:val="24"/>
              <w:szCs w:val="24"/>
            </w:rPr>
            <w:fldChar w:fldCharType="end"/>
          </w:r>
        </w:p>
      </w:sdtContent>
    </w:sdt>
    <w:p w14:paraId="4993DAEF" w14:textId="214EE155" w:rsidR="00421239" w:rsidRDefault="00510512" w:rsidP="00421239">
      <w:r>
        <w:br w:type="page"/>
      </w:r>
    </w:p>
    <w:p w14:paraId="713DC7EC" w14:textId="16E45217" w:rsidR="008E3C4F" w:rsidRPr="00805A1B" w:rsidRDefault="008E3C4F" w:rsidP="00805A1B">
      <w:pPr>
        <w:pStyle w:val="Heading1"/>
        <w:rPr>
          <w:szCs w:val="26"/>
        </w:rPr>
      </w:pPr>
      <w:bookmarkStart w:id="5" w:name="_Toc49517519"/>
      <w:r>
        <w:t>Table of Figures</w:t>
      </w:r>
      <w:bookmarkEnd w:id="5"/>
      <w:bookmarkEnd w:id="4"/>
      <w:bookmarkEnd w:id="3"/>
    </w:p>
    <w:p w14:paraId="462DDB9C" w14:textId="666B2A69" w:rsidR="006F0C41" w:rsidRPr="00D6743D" w:rsidRDefault="008E3C4F">
      <w:pPr>
        <w:pStyle w:val="TableofFigures"/>
        <w:tabs>
          <w:tab w:val="right" w:leader="dot" w:pos="9016"/>
        </w:tabs>
        <w:rPr>
          <w:rFonts w:eastAsiaTheme="minorEastAsia"/>
          <w:noProof/>
          <w:color w:val="44546A" w:themeColor="text2"/>
          <w:sz w:val="24"/>
          <w:szCs w:val="24"/>
          <w:lang w:eastAsia="en-IE"/>
        </w:rPr>
      </w:pPr>
      <w:r w:rsidRPr="00D6743D">
        <w:rPr>
          <w:rFonts w:cstheme="minorHAnsi"/>
          <w:b/>
          <w:bCs/>
          <w:color w:val="44546A" w:themeColor="text2"/>
          <w:sz w:val="24"/>
          <w:szCs w:val="24"/>
        </w:rPr>
        <w:fldChar w:fldCharType="begin"/>
      </w:r>
      <w:r w:rsidRPr="00D6743D">
        <w:rPr>
          <w:rFonts w:cstheme="minorHAnsi"/>
          <w:b/>
          <w:bCs/>
          <w:color w:val="44546A" w:themeColor="text2"/>
          <w:sz w:val="24"/>
          <w:szCs w:val="24"/>
        </w:rPr>
        <w:instrText xml:space="preserve"> TOC \h \z \c "Figure" </w:instrText>
      </w:r>
      <w:r w:rsidRPr="00D6743D">
        <w:rPr>
          <w:rFonts w:cstheme="minorHAnsi"/>
          <w:b/>
          <w:bCs/>
          <w:color w:val="44546A" w:themeColor="text2"/>
          <w:sz w:val="24"/>
          <w:szCs w:val="24"/>
        </w:rPr>
        <w:fldChar w:fldCharType="separate"/>
      </w:r>
      <w:hyperlink w:anchor="_Toc23270099" w:history="1">
        <w:r w:rsidR="006F0C41" w:rsidRPr="00D6743D">
          <w:rPr>
            <w:rStyle w:val="Hyperlink"/>
            <w:noProof/>
            <w:color w:val="44546A" w:themeColor="text2"/>
            <w:sz w:val="24"/>
            <w:szCs w:val="24"/>
          </w:rPr>
          <w:t>Figure 1. Screenshot of Superdrug’s appointment booking process, on desktop (Booking.healthclinics.superdrug.com, 2019)</w:t>
        </w:r>
        <w:r w:rsidR="006F0C41" w:rsidRPr="00D6743D">
          <w:rPr>
            <w:noProof/>
            <w:webHidden/>
            <w:color w:val="44546A" w:themeColor="text2"/>
            <w:sz w:val="24"/>
            <w:szCs w:val="24"/>
          </w:rPr>
          <w:tab/>
        </w:r>
        <w:r w:rsidR="006F0C41" w:rsidRPr="00D6743D">
          <w:rPr>
            <w:noProof/>
            <w:webHidden/>
            <w:color w:val="44546A" w:themeColor="text2"/>
            <w:sz w:val="24"/>
            <w:szCs w:val="24"/>
          </w:rPr>
          <w:fldChar w:fldCharType="begin"/>
        </w:r>
        <w:r w:rsidR="006F0C41" w:rsidRPr="00D6743D">
          <w:rPr>
            <w:noProof/>
            <w:webHidden/>
            <w:color w:val="44546A" w:themeColor="text2"/>
            <w:sz w:val="24"/>
            <w:szCs w:val="24"/>
          </w:rPr>
          <w:instrText xml:space="preserve"> PAGEREF _Toc23270099 \h </w:instrText>
        </w:r>
        <w:r w:rsidR="006F0C41" w:rsidRPr="00D6743D">
          <w:rPr>
            <w:noProof/>
            <w:webHidden/>
            <w:color w:val="44546A" w:themeColor="text2"/>
            <w:sz w:val="24"/>
            <w:szCs w:val="24"/>
          </w:rPr>
        </w:r>
        <w:r w:rsidR="006F0C41" w:rsidRPr="00D6743D">
          <w:rPr>
            <w:noProof/>
            <w:webHidden/>
            <w:color w:val="44546A" w:themeColor="text2"/>
            <w:sz w:val="24"/>
            <w:szCs w:val="24"/>
          </w:rPr>
          <w:fldChar w:fldCharType="separate"/>
        </w:r>
        <w:r w:rsidR="006F0C41" w:rsidRPr="00D6743D">
          <w:rPr>
            <w:noProof/>
            <w:webHidden/>
            <w:color w:val="44546A" w:themeColor="text2"/>
            <w:sz w:val="24"/>
            <w:szCs w:val="24"/>
          </w:rPr>
          <w:t>6</w:t>
        </w:r>
        <w:r w:rsidR="006F0C41" w:rsidRPr="00D6743D">
          <w:rPr>
            <w:noProof/>
            <w:webHidden/>
            <w:color w:val="44546A" w:themeColor="text2"/>
            <w:sz w:val="24"/>
            <w:szCs w:val="24"/>
          </w:rPr>
          <w:fldChar w:fldCharType="end"/>
        </w:r>
      </w:hyperlink>
    </w:p>
    <w:p w14:paraId="684ED1D3" w14:textId="4006AF2E" w:rsidR="006F0C41" w:rsidRPr="00D6743D" w:rsidRDefault="00D579AC">
      <w:pPr>
        <w:pStyle w:val="TableofFigures"/>
        <w:tabs>
          <w:tab w:val="right" w:leader="dot" w:pos="9016"/>
        </w:tabs>
        <w:rPr>
          <w:rFonts w:eastAsiaTheme="minorEastAsia"/>
          <w:noProof/>
          <w:color w:val="44546A" w:themeColor="text2"/>
          <w:sz w:val="24"/>
          <w:szCs w:val="24"/>
          <w:lang w:eastAsia="en-IE"/>
        </w:rPr>
      </w:pPr>
      <w:hyperlink w:anchor="_Toc23270100" w:history="1">
        <w:r w:rsidR="006F0C41" w:rsidRPr="00D6743D">
          <w:rPr>
            <w:rStyle w:val="Hyperlink"/>
            <w:noProof/>
            <w:color w:val="44546A" w:themeColor="text2"/>
            <w:sz w:val="24"/>
            <w:szCs w:val="24"/>
          </w:rPr>
          <w:t>Figure 2. Layout of the VHI mobile application (Vhi.ie, 2019)</w:t>
        </w:r>
        <w:r w:rsidR="006F0C41" w:rsidRPr="00D6743D">
          <w:rPr>
            <w:noProof/>
            <w:webHidden/>
            <w:color w:val="44546A" w:themeColor="text2"/>
            <w:sz w:val="24"/>
            <w:szCs w:val="24"/>
          </w:rPr>
          <w:tab/>
        </w:r>
        <w:r w:rsidR="006F0C41" w:rsidRPr="00D6743D">
          <w:rPr>
            <w:noProof/>
            <w:webHidden/>
            <w:color w:val="44546A" w:themeColor="text2"/>
            <w:sz w:val="24"/>
            <w:szCs w:val="24"/>
          </w:rPr>
          <w:fldChar w:fldCharType="begin"/>
        </w:r>
        <w:r w:rsidR="006F0C41" w:rsidRPr="00D6743D">
          <w:rPr>
            <w:noProof/>
            <w:webHidden/>
            <w:color w:val="44546A" w:themeColor="text2"/>
            <w:sz w:val="24"/>
            <w:szCs w:val="24"/>
          </w:rPr>
          <w:instrText xml:space="preserve"> PAGEREF _Toc23270100 \h </w:instrText>
        </w:r>
        <w:r w:rsidR="006F0C41" w:rsidRPr="00D6743D">
          <w:rPr>
            <w:noProof/>
            <w:webHidden/>
            <w:color w:val="44546A" w:themeColor="text2"/>
            <w:sz w:val="24"/>
            <w:szCs w:val="24"/>
          </w:rPr>
        </w:r>
        <w:r w:rsidR="006F0C41" w:rsidRPr="00D6743D">
          <w:rPr>
            <w:noProof/>
            <w:webHidden/>
            <w:color w:val="44546A" w:themeColor="text2"/>
            <w:sz w:val="24"/>
            <w:szCs w:val="24"/>
          </w:rPr>
          <w:fldChar w:fldCharType="separate"/>
        </w:r>
        <w:r w:rsidR="006F0C41" w:rsidRPr="00D6743D">
          <w:rPr>
            <w:noProof/>
            <w:webHidden/>
            <w:color w:val="44546A" w:themeColor="text2"/>
            <w:sz w:val="24"/>
            <w:szCs w:val="24"/>
          </w:rPr>
          <w:t>8</w:t>
        </w:r>
        <w:r w:rsidR="006F0C41" w:rsidRPr="00D6743D">
          <w:rPr>
            <w:noProof/>
            <w:webHidden/>
            <w:color w:val="44546A" w:themeColor="text2"/>
            <w:sz w:val="24"/>
            <w:szCs w:val="24"/>
          </w:rPr>
          <w:fldChar w:fldCharType="end"/>
        </w:r>
      </w:hyperlink>
    </w:p>
    <w:p w14:paraId="32D489E8" w14:textId="007CA58C" w:rsidR="006F0C41" w:rsidRPr="00D6743D" w:rsidRDefault="00D579AC">
      <w:pPr>
        <w:pStyle w:val="TableofFigures"/>
        <w:tabs>
          <w:tab w:val="right" w:leader="dot" w:pos="9016"/>
        </w:tabs>
        <w:rPr>
          <w:rFonts w:eastAsiaTheme="minorEastAsia"/>
          <w:noProof/>
          <w:color w:val="44546A" w:themeColor="text2"/>
          <w:sz w:val="24"/>
          <w:szCs w:val="24"/>
          <w:lang w:eastAsia="en-IE"/>
        </w:rPr>
      </w:pPr>
      <w:hyperlink w:anchor="_Toc23270101" w:history="1">
        <w:r w:rsidR="006F0C41" w:rsidRPr="00D6743D">
          <w:rPr>
            <w:rStyle w:val="Hyperlink"/>
            <w:noProof/>
            <w:color w:val="44546A" w:themeColor="text2"/>
            <w:sz w:val="24"/>
            <w:szCs w:val="24"/>
          </w:rPr>
          <w:t>Figure 3. Online services page and message doctor page on the website (Digital Doctor, 2019)</w:t>
        </w:r>
        <w:r w:rsidR="006F0C41" w:rsidRPr="00D6743D">
          <w:rPr>
            <w:noProof/>
            <w:webHidden/>
            <w:color w:val="44546A" w:themeColor="text2"/>
            <w:sz w:val="24"/>
            <w:szCs w:val="24"/>
          </w:rPr>
          <w:tab/>
        </w:r>
        <w:r w:rsidR="006F0C41" w:rsidRPr="00D6743D">
          <w:rPr>
            <w:noProof/>
            <w:webHidden/>
            <w:color w:val="44546A" w:themeColor="text2"/>
            <w:sz w:val="24"/>
            <w:szCs w:val="24"/>
          </w:rPr>
          <w:fldChar w:fldCharType="begin"/>
        </w:r>
        <w:r w:rsidR="006F0C41" w:rsidRPr="00D6743D">
          <w:rPr>
            <w:noProof/>
            <w:webHidden/>
            <w:color w:val="44546A" w:themeColor="text2"/>
            <w:sz w:val="24"/>
            <w:szCs w:val="24"/>
          </w:rPr>
          <w:instrText xml:space="preserve"> PAGEREF _Toc23270101 \h </w:instrText>
        </w:r>
        <w:r w:rsidR="006F0C41" w:rsidRPr="00D6743D">
          <w:rPr>
            <w:noProof/>
            <w:webHidden/>
            <w:color w:val="44546A" w:themeColor="text2"/>
            <w:sz w:val="24"/>
            <w:szCs w:val="24"/>
          </w:rPr>
        </w:r>
        <w:r w:rsidR="006F0C41" w:rsidRPr="00D6743D">
          <w:rPr>
            <w:noProof/>
            <w:webHidden/>
            <w:color w:val="44546A" w:themeColor="text2"/>
            <w:sz w:val="24"/>
            <w:szCs w:val="24"/>
          </w:rPr>
          <w:fldChar w:fldCharType="separate"/>
        </w:r>
        <w:r w:rsidR="006F0C41" w:rsidRPr="00D6743D">
          <w:rPr>
            <w:noProof/>
            <w:webHidden/>
            <w:color w:val="44546A" w:themeColor="text2"/>
            <w:sz w:val="24"/>
            <w:szCs w:val="24"/>
          </w:rPr>
          <w:t>10</w:t>
        </w:r>
        <w:r w:rsidR="006F0C41" w:rsidRPr="00D6743D">
          <w:rPr>
            <w:noProof/>
            <w:webHidden/>
            <w:color w:val="44546A" w:themeColor="text2"/>
            <w:sz w:val="24"/>
            <w:szCs w:val="24"/>
          </w:rPr>
          <w:fldChar w:fldCharType="end"/>
        </w:r>
      </w:hyperlink>
    </w:p>
    <w:p w14:paraId="1EBB6598" w14:textId="7134EA41" w:rsidR="006F0C41" w:rsidRPr="00D6743D" w:rsidRDefault="00D579AC">
      <w:pPr>
        <w:pStyle w:val="TableofFigures"/>
        <w:tabs>
          <w:tab w:val="right" w:leader="dot" w:pos="9016"/>
        </w:tabs>
        <w:rPr>
          <w:rFonts w:eastAsiaTheme="minorEastAsia"/>
          <w:noProof/>
          <w:color w:val="44546A" w:themeColor="text2"/>
          <w:sz w:val="24"/>
          <w:szCs w:val="24"/>
          <w:lang w:eastAsia="en-IE"/>
        </w:rPr>
      </w:pPr>
      <w:hyperlink w:anchor="_Toc23270102" w:history="1">
        <w:r w:rsidR="006F0C41" w:rsidRPr="00D6743D">
          <w:rPr>
            <w:rStyle w:val="Hyperlink"/>
            <w:noProof/>
            <w:color w:val="44546A" w:themeColor="text2"/>
            <w:sz w:val="24"/>
            <w:szCs w:val="24"/>
          </w:rPr>
          <w:t>Figure 4. High level overview of mobile application development architecture</w:t>
        </w:r>
        <w:r w:rsidR="006F0C41" w:rsidRPr="00D6743D">
          <w:rPr>
            <w:noProof/>
            <w:webHidden/>
            <w:color w:val="44546A" w:themeColor="text2"/>
            <w:sz w:val="24"/>
            <w:szCs w:val="24"/>
          </w:rPr>
          <w:tab/>
        </w:r>
        <w:r w:rsidR="006F0C41" w:rsidRPr="00D6743D">
          <w:rPr>
            <w:noProof/>
            <w:webHidden/>
            <w:color w:val="44546A" w:themeColor="text2"/>
            <w:sz w:val="24"/>
            <w:szCs w:val="24"/>
          </w:rPr>
          <w:fldChar w:fldCharType="begin"/>
        </w:r>
        <w:r w:rsidR="006F0C41" w:rsidRPr="00D6743D">
          <w:rPr>
            <w:noProof/>
            <w:webHidden/>
            <w:color w:val="44546A" w:themeColor="text2"/>
            <w:sz w:val="24"/>
            <w:szCs w:val="24"/>
          </w:rPr>
          <w:instrText xml:space="preserve"> PAGEREF _Toc23270102 \h </w:instrText>
        </w:r>
        <w:r w:rsidR="006F0C41" w:rsidRPr="00D6743D">
          <w:rPr>
            <w:noProof/>
            <w:webHidden/>
            <w:color w:val="44546A" w:themeColor="text2"/>
            <w:sz w:val="24"/>
            <w:szCs w:val="24"/>
          </w:rPr>
        </w:r>
        <w:r w:rsidR="006F0C41" w:rsidRPr="00D6743D">
          <w:rPr>
            <w:noProof/>
            <w:webHidden/>
            <w:color w:val="44546A" w:themeColor="text2"/>
            <w:sz w:val="24"/>
            <w:szCs w:val="24"/>
          </w:rPr>
          <w:fldChar w:fldCharType="separate"/>
        </w:r>
        <w:r w:rsidR="006F0C41" w:rsidRPr="00D6743D">
          <w:rPr>
            <w:noProof/>
            <w:webHidden/>
            <w:color w:val="44546A" w:themeColor="text2"/>
            <w:sz w:val="24"/>
            <w:szCs w:val="24"/>
          </w:rPr>
          <w:t>13</w:t>
        </w:r>
        <w:r w:rsidR="006F0C41" w:rsidRPr="00D6743D">
          <w:rPr>
            <w:noProof/>
            <w:webHidden/>
            <w:color w:val="44546A" w:themeColor="text2"/>
            <w:sz w:val="24"/>
            <w:szCs w:val="24"/>
          </w:rPr>
          <w:fldChar w:fldCharType="end"/>
        </w:r>
      </w:hyperlink>
    </w:p>
    <w:p w14:paraId="163549AB" w14:textId="4AC3A0CB" w:rsidR="006F0C41" w:rsidRPr="00D6743D" w:rsidRDefault="00D579AC">
      <w:pPr>
        <w:pStyle w:val="TableofFigures"/>
        <w:tabs>
          <w:tab w:val="right" w:leader="dot" w:pos="9016"/>
        </w:tabs>
        <w:rPr>
          <w:rFonts w:eastAsiaTheme="minorEastAsia"/>
          <w:noProof/>
          <w:color w:val="44546A" w:themeColor="text2"/>
          <w:sz w:val="24"/>
          <w:szCs w:val="24"/>
          <w:lang w:eastAsia="en-IE"/>
        </w:rPr>
      </w:pPr>
      <w:hyperlink w:anchor="_Toc23270103" w:history="1">
        <w:r w:rsidR="006F0C41" w:rsidRPr="00D6743D">
          <w:rPr>
            <w:rStyle w:val="Hyperlink"/>
            <w:noProof/>
            <w:color w:val="44546A" w:themeColor="text2"/>
            <w:sz w:val="24"/>
            <w:szCs w:val="24"/>
          </w:rPr>
          <w:t>Figure 5. Diagram of the web request-response cycle (AltexSoft, 2019)</w:t>
        </w:r>
        <w:r w:rsidR="006F0C41" w:rsidRPr="00D6743D">
          <w:rPr>
            <w:noProof/>
            <w:webHidden/>
            <w:color w:val="44546A" w:themeColor="text2"/>
            <w:sz w:val="24"/>
            <w:szCs w:val="24"/>
          </w:rPr>
          <w:tab/>
        </w:r>
        <w:r w:rsidR="006F0C41" w:rsidRPr="00D6743D">
          <w:rPr>
            <w:noProof/>
            <w:webHidden/>
            <w:color w:val="44546A" w:themeColor="text2"/>
            <w:sz w:val="24"/>
            <w:szCs w:val="24"/>
          </w:rPr>
          <w:fldChar w:fldCharType="begin"/>
        </w:r>
        <w:r w:rsidR="006F0C41" w:rsidRPr="00D6743D">
          <w:rPr>
            <w:noProof/>
            <w:webHidden/>
            <w:color w:val="44546A" w:themeColor="text2"/>
            <w:sz w:val="24"/>
            <w:szCs w:val="24"/>
          </w:rPr>
          <w:instrText xml:space="preserve"> PAGEREF _Toc23270103 \h </w:instrText>
        </w:r>
        <w:r w:rsidR="006F0C41" w:rsidRPr="00D6743D">
          <w:rPr>
            <w:noProof/>
            <w:webHidden/>
            <w:color w:val="44546A" w:themeColor="text2"/>
            <w:sz w:val="24"/>
            <w:szCs w:val="24"/>
          </w:rPr>
        </w:r>
        <w:r w:rsidR="006F0C41" w:rsidRPr="00D6743D">
          <w:rPr>
            <w:noProof/>
            <w:webHidden/>
            <w:color w:val="44546A" w:themeColor="text2"/>
            <w:sz w:val="24"/>
            <w:szCs w:val="24"/>
          </w:rPr>
          <w:fldChar w:fldCharType="separate"/>
        </w:r>
        <w:r w:rsidR="006F0C41" w:rsidRPr="00D6743D">
          <w:rPr>
            <w:noProof/>
            <w:webHidden/>
            <w:color w:val="44546A" w:themeColor="text2"/>
            <w:sz w:val="24"/>
            <w:szCs w:val="24"/>
          </w:rPr>
          <w:t>16</w:t>
        </w:r>
        <w:r w:rsidR="006F0C41" w:rsidRPr="00D6743D">
          <w:rPr>
            <w:noProof/>
            <w:webHidden/>
            <w:color w:val="44546A" w:themeColor="text2"/>
            <w:sz w:val="24"/>
            <w:szCs w:val="24"/>
          </w:rPr>
          <w:fldChar w:fldCharType="end"/>
        </w:r>
      </w:hyperlink>
    </w:p>
    <w:p w14:paraId="1557E99C" w14:textId="601F6292" w:rsidR="006F0C41" w:rsidRPr="00D6743D" w:rsidRDefault="00D579AC">
      <w:pPr>
        <w:pStyle w:val="TableofFigures"/>
        <w:tabs>
          <w:tab w:val="right" w:leader="dot" w:pos="9016"/>
        </w:tabs>
        <w:rPr>
          <w:rFonts w:eastAsiaTheme="minorEastAsia"/>
          <w:noProof/>
          <w:color w:val="44546A" w:themeColor="text2"/>
          <w:sz w:val="24"/>
          <w:szCs w:val="24"/>
          <w:lang w:eastAsia="en-IE"/>
        </w:rPr>
      </w:pPr>
      <w:hyperlink w:anchor="_Toc23270104" w:history="1">
        <w:r w:rsidR="006F0C41" w:rsidRPr="00D6743D">
          <w:rPr>
            <w:rStyle w:val="Hyperlink"/>
            <w:noProof/>
            <w:color w:val="44546A" w:themeColor="text2"/>
            <w:sz w:val="24"/>
            <w:szCs w:val="24"/>
          </w:rPr>
          <w:t>Figure 6. Diagram of how AJAX operates (</w:t>
        </w:r>
        <w:r w:rsidR="006F0C41" w:rsidRPr="00D6743D">
          <w:rPr>
            <w:rStyle w:val="Hyperlink"/>
            <w:rFonts w:cstheme="minorHAnsi"/>
            <w:noProof/>
            <w:color w:val="44546A" w:themeColor="text2"/>
            <w:sz w:val="24"/>
            <w:szCs w:val="24"/>
          </w:rPr>
          <w:t>W3schools.com, 2019)</w:t>
        </w:r>
        <w:r w:rsidR="006F0C41" w:rsidRPr="00D6743D">
          <w:rPr>
            <w:noProof/>
            <w:webHidden/>
            <w:color w:val="44546A" w:themeColor="text2"/>
            <w:sz w:val="24"/>
            <w:szCs w:val="24"/>
          </w:rPr>
          <w:tab/>
        </w:r>
        <w:r w:rsidR="006F0C41" w:rsidRPr="00D6743D">
          <w:rPr>
            <w:noProof/>
            <w:webHidden/>
            <w:color w:val="44546A" w:themeColor="text2"/>
            <w:sz w:val="24"/>
            <w:szCs w:val="24"/>
          </w:rPr>
          <w:fldChar w:fldCharType="begin"/>
        </w:r>
        <w:r w:rsidR="006F0C41" w:rsidRPr="00D6743D">
          <w:rPr>
            <w:noProof/>
            <w:webHidden/>
            <w:color w:val="44546A" w:themeColor="text2"/>
            <w:sz w:val="24"/>
            <w:szCs w:val="24"/>
          </w:rPr>
          <w:instrText xml:space="preserve"> PAGEREF _Toc23270104 \h </w:instrText>
        </w:r>
        <w:r w:rsidR="006F0C41" w:rsidRPr="00D6743D">
          <w:rPr>
            <w:noProof/>
            <w:webHidden/>
            <w:color w:val="44546A" w:themeColor="text2"/>
            <w:sz w:val="24"/>
            <w:szCs w:val="24"/>
          </w:rPr>
        </w:r>
        <w:r w:rsidR="006F0C41" w:rsidRPr="00D6743D">
          <w:rPr>
            <w:noProof/>
            <w:webHidden/>
            <w:color w:val="44546A" w:themeColor="text2"/>
            <w:sz w:val="24"/>
            <w:szCs w:val="24"/>
          </w:rPr>
          <w:fldChar w:fldCharType="separate"/>
        </w:r>
        <w:r w:rsidR="006F0C41" w:rsidRPr="00D6743D">
          <w:rPr>
            <w:noProof/>
            <w:webHidden/>
            <w:color w:val="44546A" w:themeColor="text2"/>
            <w:sz w:val="24"/>
            <w:szCs w:val="24"/>
          </w:rPr>
          <w:t>20</w:t>
        </w:r>
        <w:r w:rsidR="006F0C41" w:rsidRPr="00D6743D">
          <w:rPr>
            <w:noProof/>
            <w:webHidden/>
            <w:color w:val="44546A" w:themeColor="text2"/>
            <w:sz w:val="24"/>
            <w:szCs w:val="24"/>
          </w:rPr>
          <w:fldChar w:fldCharType="end"/>
        </w:r>
      </w:hyperlink>
    </w:p>
    <w:p w14:paraId="72D00473" w14:textId="4BD29298" w:rsidR="001B074E" w:rsidRPr="00191C3F" w:rsidRDefault="008E3C4F">
      <w:pPr>
        <w:rPr>
          <w:rFonts w:asciiTheme="majorHAnsi" w:hAnsiTheme="majorHAnsi" w:cstheme="majorHAnsi"/>
          <w:b/>
          <w:bCs/>
          <w:color w:val="44546A" w:themeColor="text2"/>
          <w:sz w:val="24"/>
          <w:szCs w:val="24"/>
        </w:rPr>
      </w:pPr>
      <w:r w:rsidRPr="00D6743D">
        <w:rPr>
          <w:rFonts w:cstheme="minorHAnsi"/>
          <w:b/>
          <w:bCs/>
          <w:color w:val="44546A" w:themeColor="text2"/>
          <w:sz w:val="24"/>
          <w:szCs w:val="24"/>
        </w:rPr>
        <w:fldChar w:fldCharType="end"/>
      </w:r>
      <w:r w:rsidR="001B074E">
        <w:rPr>
          <w:rFonts w:cstheme="minorHAnsi"/>
          <w:sz w:val="24"/>
          <w:szCs w:val="24"/>
        </w:rPr>
        <w:br w:type="page"/>
      </w:r>
    </w:p>
    <w:p w14:paraId="5D479792" w14:textId="2B3763FC" w:rsidR="004C54AE" w:rsidRPr="00805A1B" w:rsidRDefault="00805A1B" w:rsidP="00805A1B">
      <w:pPr>
        <w:pStyle w:val="Heading1"/>
      </w:pPr>
      <w:bookmarkStart w:id="6" w:name="_Toc23152741"/>
      <w:bookmarkStart w:id="7" w:name="_Toc23525277"/>
      <w:bookmarkStart w:id="8" w:name="_Toc49517520"/>
      <w:r>
        <w:t>1</w:t>
      </w:r>
      <w:r w:rsidR="006165B4">
        <w:t xml:space="preserve">. </w:t>
      </w:r>
      <w:r w:rsidR="002551B2" w:rsidRPr="0023722B">
        <w:t>Introduction</w:t>
      </w:r>
      <w:bookmarkEnd w:id="6"/>
      <w:bookmarkEnd w:id="7"/>
      <w:bookmarkEnd w:id="8"/>
    </w:p>
    <w:p w14:paraId="3FC432BF" w14:textId="37549BD0" w:rsidR="00E608C5" w:rsidRDefault="006B711A" w:rsidP="00FB6FDA">
      <w:pPr>
        <w:jc w:val="both"/>
        <w:rPr>
          <w:rFonts w:cstheme="minorHAnsi"/>
          <w:sz w:val="24"/>
          <w:szCs w:val="24"/>
        </w:rPr>
      </w:pPr>
      <w:r w:rsidRPr="0023722B">
        <w:rPr>
          <w:rFonts w:cstheme="minorHAnsi"/>
          <w:sz w:val="24"/>
          <w:szCs w:val="24"/>
        </w:rPr>
        <w:t>The following research manual is intended to document</w:t>
      </w:r>
      <w:r w:rsidR="00377551" w:rsidRPr="0023722B">
        <w:rPr>
          <w:rFonts w:cstheme="minorHAnsi"/>
          <w:sz w:val="24"/>
          <w:szCs w:val="24"/>
        </w:rPr>
        <w:t xml:space="preserve"> any</w:t>
      </w:r>
      <w:r w:rsidRPr="0023722B">
        <w:rPr>
          <w:rFonts w:cstheme="minorHAnsi"/>
          <w:sz w:val="24"/>
          <w:szCs w:val="24"/>
        </w:rPr>
        <w:t xml:space="preserve"> research undertaken to achieve an understanding of the overall pro</w:t>
      </w:r>
      <w:r w:rsidR="00A44CDF" w:rsidRPr="0023722B">
        <w:rPr>
          <w:rFonts w:cstheme="minorHAnsi"/>
          <w:sz w:val="24"/>
          <w:szCs w:val="24"/>
        </w:rPr>
        <w:t>ject</w:t>
      </w:r>
      <w:r w:rsidRPr="0023722B">
        <w:rPr>
          <w:rFonts w:cstheme="minorHAnsi"/>
          <w:sz w:val="24"/>
          <w:szCs w:val="24"/>
        </w:rPr>
        <w:t xml:space="preserve"> and its requirements.</w:t>
      </w:r>
      <w:r w:rsidR="00A44CDF" w:rsidRPr="0023722B">
        <w:rPr>
          <w:rFonts w:cstheme="minorHAnsi"/>
          <w:sz w:val="24"/>
          <w:szCs w:val="24"/>
        </w:rPr>
        <w:t xml:space="preserve">  The main aim of this project is to create a</w:t>
      </w:r>
      <w:r w:rsidR="00634A28">
        <w:rPr>
          <w:rFonts w:cstheme="minorHAnsi"/>
          <w:sz w:val="24"/>
          <w:szCs w:val="24"/>
        </w:rPr>
        <w:t xml:space="preserve">n </w:t>
      </w:r>
      <w:r w:rsidR="00A44CDF" w:rsidRPr="0023722B">
        <w:rPr>
          <w:rFonts w:cstheme="minorHAnsi"/>
          <w:sz w:val="24"/>
          <w:szCs w:val="24"/>
        </w:rPr>
        <w:t>application that</w:t>
      </w:r>
      <w:r w:rsidR="00824EAF">
        <w:rPr>
          <w:rFonts w:cstheme="minorHAnsi"/>
          <w:sz w:val="24"/>
          <w:szCs w:val="24"/>
        </w:rPr>
        <w:t xml:space="preserve"> provides</w:t>
      </w:r>
      <w:r w:rsidR="00FB6FDA">
        <w:rPr>
          <w:rFonts w:cstheme="minorHAnsi"/>
          <w:sz w:val="24"/>
          <w:szCs w:val="24"/>
        </w:rPr>
        <w:t xml:space="preserve"> </w:t>
      </w:r>
      <w:r w:rsidR="00E74BB4">
        <w:rPr>
          <w:rFonts w:cstheme="minorHAnsi"/>
          <w:sz w:val="24"/>
          <w:szCs w:val="24"/>
        </w:rPr>
        <w:t>patients and doctors</w:t>
      </w:r>
      <w:r w:rsidR="00A44CDF" w:rsidRPr="0023722B">
        <w:rPr>
          <w:rFonts w:cstheme="minorHAnsi"/>
          <w:sz w:val="24"/>
          <w:szCs w:val="24"/>
        </w:rPr>
        <w:t xml:space="preserve"> with secure access to</w:t>
      </w:r>
      <w:r w:rsidR="00473CA7">
        <w:rPr>
          <w:rFonts w:cstheme="minorHAnsi"/>
          <w:sz w:val="24"/>
          <w:szCs w:val="24"/>
        </w:rPr>
        <w:t xml:space="preserve"> online</w:t>
      </w:r>
      <w:r w:rsidR="00A44CDF" w:rsidRPr="0023722B">
        <w:rPr>
          <w:rFonts w:cstheme="minorHAnsi"/>
          <w:sz w:val="24"/>
          <w:szCs w:val="24"/>
        </w:rPr>
        <w:t xml:space="preserve"> healthcare</w:t>
      </w:r>
      <w:r w:rsidR="00332B0B">
        <w:rPr>
          <w:rFonts w:cstheme="minorHAnsi"/>
          <w:sz w:val="24"/>
          <w:szCs w:val="24"/>
        </w:rPr>
        <w:t xml:space="preserve"> services</w:t>
      </w:r>
      <w:r w:rsidR="00A44CDF" w:rsidRPr="0023722B">
        <w:rPr>
          <w:rFonts w:cstheme="minorHAnsi"/>
          <w:sz w:val="24"/>
          <w:szCs w:val="24"/>
        </w:rPr>
        <w:t>.</w:t>
      </w:r>
      <w:r w:rsidR="001A4A66">
        <w:rPr>
          <w:rFonts w:cstheme="minorHAnsi"/>
          <w:sz w:val="24"/>
          <w:szCs w:val="24"/>
        </w:rPr>
        <w:t xml:space="preserve">  </w:t>
      </w:r>
    </w:p>
    <w:p w14:paraId="0C7A1A8E" w14:textId="40FE1BFD" w:rsidR="00785514" w:rsidRDefault="0021705A" w:rsidP="00602DD2">
      <w:pPr>
        <w:jc w:val="both"/>
        <w:rPr>
          <w:rFonts w:cstheme="minorHAnsi"/>
          <w:sz w:val="24"/>
          <w:szCs w:val="24"/>
        </w:rPr>
      </w:pPr>
      <w:r w:rsidRPr="0023722B">
        <w:rPr>
          <w:rFonts w:cstheme="minorHAnsi"/>
          <w:sz w:val="24"/>
          <w:szCs w:val="24"/>
        </w:rPr>
        <w:t>In order t</w:t>
      </w:r>
      <w:r w:rsidR="00BC1E6D" w:rsidRPr="0023722B">
        <w:rPr>
          <w:rFonts w:cstheme="minorHAnsi"/>
          <w:sz w:val="24"/>
          <w:szCs w:val="24"/>
        </w:rPr>
        <w:t>o achieve this</w:t>
      </w:r>
      <w:r w:rsidR="00FD2D2E">
        <w:rPr>
          <w:rFonts w:cstheme="minorHAnsi"/>
          <w:sz w:val="24"/>
          <w:szCs w:val="24"/>
        </w:rPr>
        <w:t>,</w:t>
      </w:r>
      <w:r w:rsidR="001A4A66">
        <w:rPr>
          <w:rFonts w:cstheme="minorHAnsi"/>
          <w:sz w:val="24"/>
          <w:szCs w:val="24"/>
        </w:rPr>
        <w:t xml:space="preserve"> </w:t>
      </w:r>
      <w:r w:rsidR="002A43FC">
        <w:rPr>
          <w:rFonts w:cstheme="minorHAnsi"/>
          <w:sz w:val="24"/>
          <w:szCs w:val="24"/>
        </w:rPr>
        <w:t>a number of topics and technologies</w:t>
      </w:r>
      <w:r w:rsidR="00F94679">
        <w:rPr>
          <w:rFonts w:cstheme="minorHAnsi"/>
          <w:sz w:val="24"/>
          <w:szCs w:val="24"/>
        </w:rPr>
        <w:t xml:space="preserve"> are researched</w:t>
      </w:r>
      <w:r w:rsidR="002A43FC">
        <w:rPr>
          <w:rFonts w:cstheme="minorHAnsi"/>
          <w:sz w:val="24"/>
          <w:szCs w:val="24"/>
        </w:rPr>
        <w:t>.</w:t>
      </w:r>
      <w:r w:rsidR="00FB6AF3">
        <w:rPr>
          <w:rFonts w:cstheme="minorHAnsi"/>
          <w:sz w:val="24"/>
          <w:szCs w:val="24"/>
        </w:rPr>
        <w:t xml:space="preserve">  A</w:t>
      </w:r>
      <w:r w:rsidR="00BC1E6D" w:rsidRPr="00FB6AF3">
        <w:rPr>
          <w:rFonts w:cstheme="minorHAnsi"/>
          <w:sz w:val="24"/>
          <w:szCs w:val="24"/>
        </w:rPr>
        <w:t xml:space="preserve"> high-level overview of </w:t>
      </w:r>
      <w:r w:rsidR="00153BB8">
        <w:rPr>
          <w:rFonts w:cstheme="minorHAnsi"/>
          <w:sz w:val="24"/>
          <w:szCs w:val="24"/>
        </w:rPr>
        <w:t xml:space="preserve">standard GP services and </w:t>
      </w:r>
      <w:r w:rsidR="00495163">
        <w:rPr>
          <w:rFonts w:cstheme="minorHAnsi"/>
          <w:sz w:val="24"/>
          <w:szCs w:val="24"/>
        </w:rPr>
        <w:t xml:space="preserve">current </w:t>
      </w:r>
      <w:r w:rsidR="00153BB8">
        <w:rPr>
          <w:rFonts w:cstheme="minorHAnsi"/>
          <w:sz w:val="24"/>
          <w:szCs w:val="24"/>
        </w:rPr>
        <w:t xml:space="preserve">online </w:t>
      </w:r>
      <w:r w:rsidR="00BC1E6D" w:rsidRPr="00FB6AF3">
        <w:rPr>
          <w:rFonts w:cstheme="minorHAnsi"/>
          <w:sz w:val="24"/>
          <w:szCs w:val="24"/>
        </w:rPr>
        <w:t>health</w:t>
      </w:r>
      <w:r w:rsidR="006539DC">
        <w:rPr>
          <w:rFonts w:cstheme="minorHAnsi"/>
          <w:sz w:val="24"/>
          <w:szCs w:val="24"/>
        </w:rPr>
        <w:t>c</w:t>
      </w:r>
      <w:r w:rsidR="00BC1E6D" w:rsidRPr="00FB6AF3">
        <w:rPr>
          <w:rFonts w:cstheme="minorHAnsi"/>
          <w:sz w:val="24"/>
          <w:szCs w:val="24"/>
        </w:rPr>
        <w:t>are system</w:t>
      </w:r>
      <w:r w:rsidR="00CD1A38">
        <w:rPr>
          <w:rFonts w:cstheme="minorHAnsi"/>
          <w:sz w:val="24"/>
          <w:szCs w:val="24"/>
        </w:rPr>
        <w:t>s</w:t>
      </w:r>
      <w:r w:rsidR="00BC1E6D" w:rsidRPr="00FB6AF3">
        <w:rPr>
          <w:rFonts w:cstheme="minorHAnsi"/>
          <w:sz w:val="24"/>
          <w:szCs w:val="24"/>
        </w:rPr>
        <w:t xml:space="preserve"> </w:t>
      </w:r>
      <w:r w:rsidR="00FD2D2E">
        <w:rPr>
          <w:rFonts w:cstheme="minorHAnsi"/>
          <w:sz w:val="24"/>
          <w:szCs w:val="24"/>
        </w:rPr>
        <w:t>is</w:t>
      </w:r>
      <w:r w:rsidR="00BC1E6D" w:rsidRPr="00FB6AF3">
        <w:rPr>
          <w:rFonts w:cstheme="minorHAnsi"/>
          <w:sz w:val="24"/>
          <w:szCs w:val="24"/>
        </w:rPr>
        <w:t xml:space="preserve"> necessary to understand the </w:t>
      </w:r>
      <w:r w:rsidR="00FD2D2E">
        <w:rPr>
          <w:rFonts w:cstheme="minorHAnsi"/>
          <w:sz w:val="24"/>
          <w:szCs w:val="24"/>
        </w:rPr>
        <w:t>users’</w:t>
      </w:r>
      <w:r w:rsidR="00BC1E6D" w:rsidRPr="00FB6AF3">
        <w:rPr>
          <w:rFonts w:cstheme="minorHAnsi"/>
          <w:sz w:val="24"/>
          <w:szCs w:val="24"/>
        </w:rPr>
        <w:t xml:space="preserve"> needs</w:t>
      </w:r>
      <w:r w:rsidR="00631E97">
        <w:rPr>
          <w:rFonts w:cstheme="minorHAnsi"/>
          <w:sz w:val="24"/>
          <w:szCs w:val="24"/>
        </w:rPr>
        <w:t>.  Similar existing health applications are reviewed</w:t>
      </w:r>
      <w:r w:rsidR="006F69E7">
        <w:rPr>
          <w:rFonts w:cstheme="minorHAnsi"/>
          <w:sz w:val="24"/>
          <w:szCs w:val="24"/>
        </w:rPr>
        <w:t>,</w:t>
      </w:r>
      <w:r w:rsidR="00631E97">
        <w:rPr>
          <w:rFonts w:cstheme="minorHAnsi"/>
          <w:sz w:val="24"/>
          <w:szCs w:val="24"/>
        </w:rPr>
        <w:t xml:space="preserve"> and</w:t>
      </w:r>
      <w:r w:rsidR="00A16D62" w:rsidRPr="00FB6AF3">
        <w:rPr>
          <w:rFonts w:cstheme="minorHAnsi"/>
          <w:sz w:val="24"/>
          <w:szCs w:val="24"/>
        </w:rPr>
        <w:t xml:space="preserve"> </w:t>
      </w:r>
      <w:r w:rsidR="00AF07F7" w:rsidRPr="00FB6AF3">
        <w:rPr>
          <w:rFonts w:cstheme="minorHAnsi"/>
          <w:sz w:val="24"/>
          <w:szCs w:val="24"/>
        </w:rPr>
        <w:t>their f</w:t>
      </w:r>
      <w:r w:rsidR="008F71AD">
        <w:rPr>
          <w:rFonts w:cstheme="minorHAnsi"/>
          <w:sz w:val="24"/>
          <w:szCs w:val="24"/>
        </w:rPr>
        <w:t xml:space="preserve">unctionality </w:t>
      </w:r>
      <w:r w:rsidR="00AF07F7" w:rsidRPr="00FB6AF3">
        <w:rPr>
          <w:rFonts w:cstheme="minorHAnsi"/>
          <w:sz w:val="24"/>
          <w:szCs w:val="24"/>
        </w:rPr>
        <w:t>taken into consideration</w:t>
      </w:r>
      <w:r w:rsidR="00A16D62" w:rsidRPr="00FB6AF3">
        <w:rPr>
          <w:rFonts w:cstheme="minorHAnsi"/>
          <w:sz w:val="24"/>
          <w:szCs w:val="24"/>
        </w:rPr>
        <w:t>,</w:t>
      </w:r>
      <w:r w:rsidR="00037396" w:rsidRPr="00FB6AF3">
        <w:rPr>
          <w:rFonts w:cstheme="minorHAnsi"/>
          <w:sz w:val="24"/>
          <w:szCs w:val="24"/>
        </w:rPr>
        <w:t xml:space="preserve"> to help narrow down the </w:t>
      </w:r>
      <w:r w:rsidR="00C6319C" w:rsidRPr="00FB6AF3">
        <w:rPr>
          <w:rFonts w:cstheme="minorHAnsi"/>
          <w:sz w:val="24"/>
          <w:szCs w:val="24"/>
        </w:rPr>
        <w:t>project’s</w:t>
      </w:r>
      <w:r w:rsidR="00A16D62" w:rsidRPr="00FB6AF3">
        <w:rPr>
          <w:rFonts w:cstheme="minorHAnsi"/>
          <w:sz w:val="24"/>
          <w:szCs w:val="24"/>
        </w:rPr>
        <w:t xml:space="preserve"> </w:t>
      </w:r>
      <w:r w:rsidR="00037396" w:rsidRPr="00FB6AF3">
        <w:rPr>
          <w:rFonts w:cstheme="minorHAnsi"/>
          <w:sz w:val="24"/>
          <w:szCs w:val="24"/>
        </w:rPr>
        <w:t>essential features</w:t>
      </w:r>
      <w:r w:rsidR="00AF07F7" w:rsidRPr="00FB6AF3">
        <w:rPr>
          <w:rFonts w:cstheme="minorHAnsi"/>
          <w:sz w:val="24"/>
          <w:szCs w:val="24"/>
        </w:rPr>
        <w:t>.</w:t>
      </w:r>
    </w:p>
    <w:p w14:paraId="7E948FCB" w14:textId="5636B678" w:rsidR="00BD39FB" w:rsidRDefault="00785514" w:rsidP="00602DD2">
      <w:pPr>
        <w:jc w:val="both"/>
        <w:rPr>
          <w:rFonts w:cstheme="minorHAnsi"/>
          <w:sz w:val="24"/>
          <w:szCs w:val="24"/>
        </w:rPr>
      </w:pPr>
      <w:r w:rsidRPr="00785514">
        <w:rPr>
          <w:rFonts w:cstheme="minorHAnsi"/>
          <w:sz w:val="24"/>
          <w:szCs w:val="24"/>
        </w:rPr>
        <w:t>Once the concept</w:t>
      </w:r>
      <w:r w:rsidR="00FD2D2E">
        <w:rPr>
          <w:rFonts w:cstheme="minorHAnsi"/>
          <w:sz w:val="24"/>
          <w:szCs w:val="24"/>
        </w:rPr>
        <w:t xml:space="preserve"> of the application and its’ general features</w:t>
      </w:r>
      <w:r w:rsidRPr="00785514">
        <w:rPr>
          <w:rFonts w:cstheme="minorHAnsi"/>
          <w:sz w:val="24"/>
          <w:szCs w:val="24"/>
        </w:rPr>
        <w:t xml:space="preserve"> </w:t>
      </w:r>
      <w:r w:rsidR="00FD2D2E">
        <w:rPr>
          <w:rFonts w:cstheme="minorHAnsi"/>
          <w:sz w:val="24"/>
          <w:szCs w:val="24"/>
        </w:rPr>
        <w:t>are</w:t>
      </w:r>
      <w:r w:rsidRPr="00785514">
        <w:rPr>
          <w:rFonts w:cstheme="minorHAnsi"/>
          <w:sz w:val="24"/>
          <w:szCs w:val="24"/>
        </w:rPr>
        <w:t xml:space="preserve"> clearly defined, the document explore</w:t>
      </w:r>
      <w:r w:rsidR="00FD2D2E">
        <w:rPr>
          <w:rFonts w:cstheme="minorHAnsi"/>
          <w:sz w:val="24"/>
          <w:szCs w:val="24"/>
        </w:rPr>
        <w:t>s</w:t>
      </w:r>
      <w:r w:rsidRPr="00785514">
        <w:rPr>
          <w:rFonts w:cstheme="minorHAnsi"/>
          <w:sz w:val="24"/>
          <w:szCs w:val="24"/>
        </w:rPr>
        <w:t xml:space="preserve"> </w:t>
      </w:r>
      <w:r w:rsidR="00DE32C8">
        <w:rPr>
          <w:rFonts w:cstheme="minorHAnsi"/>
          <w:sz w:val="24"/>
          <w:szCs w:val="24"/>
        </w:rPr>
        <w:t>a number of</w:t>
      </w:r>
      <w:r w:rsidRPr="00785514">
        <w:rPr>
          <w:rFonts w:cstheme="minorHAnsi"/>
          <w:sz w:val="24"/>
          <w:szCs w:val="24"/>
        </w:rPr>
        <w:t xml:space="preserve"> </w:t>
      </w:r>
      <w:r w:rsidR="00FD2D2E">
        <w:rPr>
          <w:rFonts w:cstheme="minorHAnsi"/>
          <w:sz w:val="24"/>
          <w:szCs w:val="24"/>
        </w:rPr>
        <w:t xml:space="preserve">tools and </w:t>
      </w:r>
      <w:r w:rsidRPr="00785514">
        <w:rPr>
          <w:rFonts w:cstheme="minorHAnsi"/>
          <w:sz w:val="24"/>
          <w:szCs w:val="24"/>
        </w:rPr>
        <w:t>technologies</w:t>
      </w:r>
      <w:r w:rsidR="00FD2D2E">
        <w:rPr>
          <w:rFonts w:cstheme="minorHAnsi"/>
          <w:sz w:val="24"/>
          <w:szCs w:val="24"/>
        </w:rPr>
        <w:t>,</w:t>
      </w:r>
      <w:r w:rsidRPr="00785514">
        <w:rPr>
          <w:rFonts w:cstheme="minorHAnsi"/>
          <w:sz w:val="24"/>
          <w:szCs w:val="24"/>
        </w:rPr>
        <w:t xml:space="preserve"> </w:t>
      </w:r>
      <w:r w:rsidR="008309E8">
        <w:rPr>
          <w:rFonts w:cstheme="minorHAnsi"/>
          <w:sz w:val="24"/>
          <w:szCs w:val="24"/>
        </w:rPr>
        <w:t>to</w:t>
      </w:r>
      <w:r w:rsidR="001C5118">
        <w:rPr>
          <w:rFonts w:cstheme="minorHAnsi"/>
          <w:sz w:val="24"/>
          <w:szCs w:val="24"/>
        </w:rPr>
        <w:t xml:space="preserve"> determine th</w:t>
      </w:r>
      <w:r w:rsidR="004D1B44">
        <w:rPr>
          <w:rFonts w:cstheme="minorHAnsi"/>
          <w:sz w:val="24"/>
          <w:szCs w:val="24"/>
        </w:rPr>
        <w:t xml:space="preserve">ose most suitable </w:t>
      </w:r>
      <w:r w:rsidR="005751EC">
        <w:rPr>
          <w:rFonts w:cstheme="minorHAnsi"/>
          <w:sz w:val="24"/>
          <w:szCs w:val="24"/>
        </w:rPr>
        <w:t>for</w:t>
      </w:r>
      <w:r w:rsidR="000523C0">
        <w:rPr>
          <w:rFonts w:cstheme="minorHAnsi"/>
          <w:sz w:val="24"/>
          <w:szCs w:val="24"/>
        </w:rPr>
        <w:t xml:space="preserve"> </w:t>
      </w:r>
      <w:r w:rsidR="006C20B0">
        <w:rPr>
          <w:rFonts w:cstheme="minorHAnsi"/>
          <w:sz w:val="24"/>
          <w:szCs w:val="24"/>
        </w:rPr>
        <w:t>the applicatio</w:t>
      </w:r>
      <w:r w:rsidR="00602DD2">
        <w:rPr>
          <w:rFonts w:cstheme="minorHAnsi"/>
          <w:sz w:val="24"/>
          <w:szCs w:val="24"/>
        </w:rPr>
        <w:t>ns</w:t>
      </w:r>
      <w:r w:rsidR="004D1B44">
        <w:rPr>
          <w:rFonts w:cstheme="minorHAnsi"/>
          <w:sz w:val="24"/>
          <w:szCs w:val="24"/>
        </w:rPr>
        <w:t xml:space="preserve"> development</w:t>
      </w:r>
      <w:r w:rsidR="00A224D9">
        <w:rPr>
          <w:rFonts w:cstheme="minorHAnsi"/>
          <w:sz w:val="24"/>
          <w:szCs w:val="24"/>
        </w:rPr>
        <w:t xml:space="preserve"> based on security, accessibility and </w:t>
      </w:r>
      <w:r w:rsidR="00FD2D2E">
        <w:rPr>
          <w:rFonts w:cstheme="minorHAnsi"/>
          <w:sz w:val="24"/>
          <w:szCs w:val="24"/>
        </w:rPr>
        <w:t>availability</w:t>
      </w:r>
      <w:r w:rsidR="00A224D9">
        <w:rPr>
          <w:rFonts w:cstheme="minorHAnsi"/>
          <w:sz w:val="24"/>
          <w:szCs w:val="24"/>
        </w:rPr>
        <w:t>.</w:t>
      </w:r>
      <w:r w:rsidR="00BD39FB">
        <w:rPr>
          <w:rFonts w:cstheme="minorHAnsi"/>
          <w:sz w:val="24"/>
          <w:szCs w:val="24"/>
        </w:rPr>
        <w:t xml:space="preserve">  Whilst a variety of material has been researched, not all of this material will be incorporated into the project’s final development, as it is more of a comparative rather than a comprehensive list.</w:t>
      </w:r>
    </w:p>
    <w:p w14:paraId="50E95E02" w14:textId="19FC494B" w:rsidR="00BD39FB" w:rsidRDefault="00FD2D2E" w:rsidP="00602DD2">
      <w:pPr>
        <w:jc w:val="both"/>
        <w:rPr>
          <w:rFonts w:cstheme="minorHAnsi"/>
          <w:sz w:val="24"/>
          <w:szCs w:val="24"/>
        </w:rPr>
      </w:pPr>
      <w:r>
        <w:rPr>
          <w:rFonts w:cstheme="minorHAnsi"/>
          <w:sz w:val="24"/>
          <w:szCs w:val="24"/>
        </w:rPr>
        <w:t>The document weighs the benefits and disadvantages of focusing on native mobile application development vs. web</w:t>
      </w:r>
      <w:r w:rsidR="005F5057">
        <w:rPr>
          <w:rFonts w:cstheme="minorHAnsi"/>
          <w:sz w:val="24"/>
          <w:szCs w:val="24"/>
        </w:rPr>
        <w:t>-</w:t>
      </w:r>
      <w:r>
        <w:rPr>
          <w:rFonts w:cstheme="minorHAnsi"/>
          <w:sz w:val="24"/>
          <w:szCs w:val="24"/>
        </w:rPr>
        <w:t>based development</w:t>
      </w:r>
      <w:r w:rsidR="005F5057">
        <w:rPr>
          <w:rFonts w:cstheme="minorHAnsi"/>
          <w:sz w:val="24"/>
          <w:szCs w:val="24"/>
        </w:rPr>
        <w:t xml:space="preserve">, </w:t>
      </w:r>
      <w:r>
        <w:rPr>
          <w:rFonts w:cstheme="minorHAnsi"/>
          <w:sz w:val="24"/>
          <w:szCs w:val="24"/>
        </w:rPr>
        <w:t>taking into consideration the user base.</w:t>
      </w:r>
      <w:r w:rsidR="00AA5DFA">
        <w:rPr>
          <w:rFonts w:cstheme="minorHAnsi"/>
          <w:sz w:val="24"/>
          <w:szCs w:val="24"/>
        </w:rPr>
        <w:t xml:space="preserve">  Technologies for front-end and back-end as well as databases are analysed in order to choose the most appropriate combination for developing the application based on outlined functionality and methodology.</w:t>
      </w:r>
    </w:p>
    <w:p w14:paraId="16391CD6" w14:textId="7BC1E817" w:rsidR="00EE3873" w:rsidRDefault="00BA346D" w:rsidP="0038428F">
      <w:pPr>
        <w:rPr>
          <w:rFonts w:asciiTheme="majorHAnsi" w:hAnsiTheme="majorHAnsi" w:cstheme="majorHAnsi"/>
          <w:sz w:val="24"/>
          <w:szCs w:val="24"/>
        </w:rPr>
      </w:pPr>
      <w:r>
        <w:rPr>
          <w:rFonts w:asciiTheme="majorHAnsi" w:hAnsiTheme="majorHAnsi" w:cstheme="majorHAnsi"/>
          <w:sz w:val="24"/>
          <w:szCs w:val="24"/>
        </w:rPr>
        <w:br w:type="page"/>
      </w:r>
    </w:p>
    <w:p w14:paraId="7AA5E1C3" w14:textId="06380632" w:rsidR="004C54AE" w:rsidRPr="00805A1B" w:rsidRDefault="00805A1B" w:rsidP="00805A1B">
      <w:pPr>
        <w:pStyle w:val="Heading1"/>
      </w:pPr>
      <w:bookmarkStart w:id="9" w:name="_Toc23152742"/>
      <w:bookmarkStart w:id="10" w:name="_Toc23525278"/>
      <w:bookmarkStart w:id="11" w:name="_Toc49517521"/>
      <w:r w:rsidRPr="00805A1B">
        <w:t>2</w:t>
      </w:r>
      <w:r w:rsidR="006165B4" w:rsidRPr="00805A1B">
        <w:t xml:space="preserve">. </w:t>
      </w:r>
      <w:r w:rsidR="00602DD2" w:rsidRPr="00805A1B">
        <w:t>Research Problem</w:t>
      </w:r>
      <w:bookmarkEnd w:id="9"/>
      <w:bookmarkEnd w:id="10"/>
      <w:bookmarkEnd w:id="11"/>
    </w:p>
    <w:p w14:paraId="28C75617" w14:textId="23382912" w:rsidR="00A73E9B" w:rsidRPr="00A73E9B" w:rsidRDefault="00AD420F" w:rsidP="006F69E7">
      <w:pPr>
        <w:jc w:val="both"/>
        <w:rPr>
          <w:rFonts w:cstheme="majorHAnsi"/>
          <w:sz w:val="24"/>
          <w:szCs w:val="24"/>
        </w:rPr>
      </w:pPr>
      <w:r>
        <w:rPr>
          <w:rFonts w:cstheme="majorHAnsi"/>
          <w:sz w:val="24"/>
          <w:szCs w:val="24"/>
        </w:rPr>
        <w:t xml:space="preserve">One of the major issues Ireland’s GP (General Practitioners) practises are currently facing is the ability to provide incoming patients with the services they require.  According to an investigation undertaken by the Sunday Independent, </w:t>
      </w:r>
      <w:r w:rsidRPr="00181213">
        <w:rPr>
          <w:rFonts w:cstheme="majorHAnsi"/>
          <w:i/>
          <w:iCs/>
          <w:sz w:val="24"/>
          <w:szCs w:val="24"/>
        </w:rPr>
        <w:t>“almost half of Ireland’s GP practises are operating at maximum capacity”</w:t>
      </w:r>
      <w:r>
        <w:rPr>
          <w:rFonts w:cstheme="majorHAnsi"/>
          <w:sz w:val="24"/>
          <w:szCs w:val="24"/>
        </w:rPr>
        <w:t xml:space="preserve"> and </w:t>
      </w:r>
      <w:r w:rsidRPr="00181213">
        <w:rPr>
          <w:rFonts w:cstheme="majorHAnsi"/>
          <w:i/>
          <w:iCs/>
          <w:sz w:val="24"/>
          <w:szCs w:val="24"/>
        </w:rPr>
        <w:t>“44% of surgeries are unable to see new patients because of a lack of GPs.”</w:t>
      </w:r>
      <w:r w:rsidR="00D50095">
        <w:t xml:space="preserve"> </w:t>
      </w:r>
      <w:r w:rsidR="00B80111" w:rsidRPr="00561901">
        <w:rPr>
          <w:rFonts w:cstheme="majorHAnsi"/>
          <w:sz w:val="24"/>
          <w:szCs w:val="24"/>
        </w:rPr>
        <w:t>[1]</w:t>
      </w:r>
      <w:r>
        <w:rPr>
          <w:rFonts w:cstheme="majorHAnsi"/>
          <w:sz w:val="24"/>
          <w:szCs w:val="24"/>
        </w:rPr>
        <w:t xml:space="preserve">  Not only does this affect the potential of receiving any medical support but also impacts the quality of treatment existing patients are receiving.  Combine this with overcrowded waiting room</w:t>
      </w:r>
      <w:r w:rsidR="008651DA">
        <w:rPr>
          <w:rFonts w:cstheme="majorHAnsi"/>
          <w:sz w:val="24"/>
          <w:szCs w:val="24"/>
        </w:rPr>
        <w:t xml:space="preserve"> conditions</w:t>
      </w:r>
      <w:r>
        <w:rPr>
          <w:rFonts w:cstheme="majorHAnsi"/>
          <w:sz w:val="24"/>
          <w:szCs w:val="24"/>
        </w:rPr>
        <w:t xml:space="preserve"> and consultation delays and it is safe t</w:t>
      </w:r>
      <w:r w:rsidR="00964564">
        <w:rPr>
          <w:rFonts w:cstheme="majorHAnsi"/>
          <w:sz w:val="24"/>
          <w:szCs w:val="24"/>
        </w:rPr>
        <w:t>o</w:t>
      </w:r>
      <w:r>
        <w:rPr>
          <w:rFonts w:cstheme="majorHAnsi"/>
          <w:sz w:val="24"/>
          <w:szCs w:val="24"/>
        </w:rPr>
        <w:t xml:space="preserve"> assume that the current m</w:t>
      </w:r>
      <w:r w:rsidR="00762301">
        <w:rPr>
          <w:rFonts w:cstheme="majorHAnsi"/>
          <w:sz w:val="24"/>
          <w:szCs w:val="24"/>
        </w:rPr>
        <w:t>odel</w:t>
      </w:r>
      <w:r>
        <w:rPr>
          <w:rFonts w:cstheme="majorHAnsi"/>
          <w:sz w:val="24"/>
          <w:szCs w:val="24"/>
        </w:rPr>
        <w:t xml:space="preserve"> of providing</w:t>
      </w:r>
      <w:r w:rsidR="00095C1E">
        <w:rPr>
          <w:rFonts w:cstheme="majorHAnsi"/>
          <w:sz w:val="24"/>
          <w:szCs w:val="24"/>
        </w:rPr>
        <w:t xml:space="preserve"> and receiving</w:t>
      </w:r>
      <w:r>
        <w:rPr>
          <w:rFonts w:cstheme="majorHAnsi"/>
          <w:sz w:val="24"/>
          <w:szCs w:val="24"/>
        </w:rPr>
        <w:t xml:space="preserve"> general healthcare is becoming obsolete.  By allowing patients to conduct appointments </w:t>
      </w:r>
      <w:r w:rsidR="00EC4DC9">
        <w:rPr>
          <w:rFonts w:cstheme="majorHAnsi"/>
          <w:sz w:val="24"/>
          <w:szCs w:val="24"/>
        </w:rPr>
        <w:t xml:space="preserve">and access similar services </w:t>
      </w:r>
      <w:r>
        <w:rPr>
          <w:rFonts w:cstheme="majorHAnsi"/>
          <w:sz w:val="24"/>
          <w:szCs w:val="24"/>
        </w:rPr>
        <w:t xml:space="preserve">through online </w:t>
      </w:r>
      <w:r w:rsidR="00EC4DC9">
        <w:rPr>
          <w:rFonts w:cstheme="majorHAnsi"/>
          <w:sz w:val="24"/>
          <w:szCs w:val="24"/>
        </w:rPr>
        <w:t>applications</w:t>
      </w:r>
      <w:r>
        <w:rPr>
          <w:rFonts w:cstheme="majorHAnsi"/>
          <w:sz w:val="24"/>
          <w:szCs w:val="24"/>
        </w:rPr>
        <w:t>, these issues can be easily remedied.</w:t>
      </w:r>
      <w:r w:rsidR="00A73E9B">
        <w:rPr>
          <w:rFonts w:cstheme="majorHAnsi"/>
          <w:sz w:val="24"/>
          <w:szCs w:val="24"/>
        </w:rPr>
        <w:t xml:space="preserve"> </w:t>
      </w:r>
    </w:p>
    <w:p w14:paraId="4BA05AF3" w14:textId="085B21CA" w:rsidR="0018233F" w:rsidRDefault="00C8707D" w:rsidP="006F69E7">
      <w:pPr>
        <w:jc w:val="both"/>
        <w:rPr>
          <w:rFonts w:cstheme="majorHAnsi"/>
          <w:sz w:val="24"/>
          <w:szCs w:val="24"/>
        </w:rPr>
      </w:pPr>
      <w:r>
        <w:rPr>
          <w:rFonts w:cstheme="majorHAnsi"/>
          <w:sz w:val="24"/>
          <w:szCs w:val="24"/>
        </w:rPr>
        <w:t xml:space="preserve">In </w:t>
      </w:r>
      <w:r w:rsidR="00931651">
        <w:rPr>
          <w:rFonts w:cstheme="majorHAnsi"/>
          <w:sz w:val="24"/>
          <w:szCs w:val="24"/>
        </w:rPr>
        <w:t>the last decade,</w:t>
      </w:r>
      <w:r>
        <w:rPr>
          <w:rFonts w:cstheme="majorHAnsi"/>
          <w:sz w:val="24"/>
          <w:szCs w:val="24"/>
        </w:rPr>
        <w:t xml:space="preserve"> </w:t>
      </w:r>
      <w:r w:rsidR="00362A83">
        <w:rPr>
          <w:rFonts w:cstheme="majorHAnsi"/>
          <w:sz w:val="24"/>
          <w:szCs w:val="24"/>
        </w:rPr>
        <w:t xml:space="preserve">an increase in </w:t>
      </w:r>
      <w:r w:rsidR="00362A83" w:rsidRPr="00D32C2E">
        <w:rPr>
          <w:rFonts w:cstheme="majorHAnsi"/>
          <w:i/>
          <w:iCs/>
          <w:sz w:val="24"/>
          <w:szCs w:val="24"/>
        </w:rPr>
        <w:t>the</w:t>
      </w:r>
      <w:r w:rsidR="00847A48" w:rsidRPr="00D32C2E">
        <w:rPr>
          <w:rFonts w:cstheme="majorHAnsi"/>
          <w:i/>
          <w:iCs/>
          <w:sz w:val="24"/>
          <w:szCs w:val="24"/>
        </w:rPr>
        <w:t xml:space="preserve"> </w:t>
      </w:r>
      <w:r w:rsidRPr="00D32C2E">
        <w:rPr>
          <w:rFonts w:cstheme="majorHAnsi"/>
          <w:i/>
          <w:iCs/>
          <w:sz w:val="24"/>
          <w:szCs w:val="24"/>
        </w:rPr>
        <w:t>“attention, resources and interest toward internet-related healthcare activities, often called 'e-health', is dramatic and a most significant development in the healthcare environment.”</w:t>
      </w:r>
      <w:r w:rsidR="00E02F90">
        <w:rPr>
          <w:rFonts w:cstheme="majorHAnsi"/>
          <w:sz w:val="24"/>
          <w:szCs w:val="24"/>
        </w:rPr>
        <w:t xml:space="preserve"> </w:t>
      </w:r>
      <w:r w:rsidR="00B56C93">
        <w:rPr>
          <w:rFonts w:cstheme="majorHAnsi"/>
          <w:sz w:val="24"/>
          <w:szCs w:val="24"/>
        </w:rPr>
        <w:t xml:space="preserve">[2] </w:t>
      </w:r>
      <w:r w:rsidR="00E02F90">
        <w:rPr>
          <w:rFonts w:cstheme="majorHAnsi"/>
          <w:sz w:val="24"/>
          <w:szCs w:val="24"/>
        </w:rPr>
        <w:t xml:space="preserve"> </w:t>
      </w:r>
      <w:r w:rsidR="00262338">
        <w:rPr>
          <w:rFonts w:cstheme="majorHAnsi"/>
          <w:sz w:val="24"/>
          <w:szCs w:val="24"/>
        </w:rPr>
        <w:t>T</w:t>
      </w:r>
      <w:r w:rsidR="00684549">
        <w:rPr>
          <w:rFonts w:cstheme="majorHAnsi"/>
          <w:sz w:val="24"/>
          <w:szCs w:val="24"/>
        </w:rPr>
        <w:t xml:space="preserve">his </w:t>
      </w:r>
      <w:r w:rsidR="001C2BCF">
        <w:rPr>
          <w:rFonts w:cstheme="majorHAnsi"/>
          <w:sz w:val="24"/>
          <w:szCs w:val="24"/>
        </w:rPr>
        <w:t>growing trend</w:t>
      </w:r>
      <w:r w:rsidR="00684549">
        <w:rPr>
          <w:rFonts w:cstheme="majorHAnsi"/>
          <w:sz w:val="24"/>
          <w:szCs w:val="24"/>
        </w:rPr>
        <w:t xml:space="preserve"> within the health industry seeks to modernise</w:t>
      </w:r>
      <w:r w:rsidR="00204018">
        <w:rPr>
          <w:rFonts w:cstheme="majorHAnsi"/>
          <w:sz w:val="24"/>
          <w:szCs w:val="24"/>
        </w:rPr>
        <w:t xml:space="preserve"> </w:t>
      </w:r>
      <w:r w:rsidR="00684549">
        <w:rPr>
          <w:rFonts w:cstheme="majorHAnsi"/>
          <w:sz w:val="24"/>
          <w:szCs w:val="24"/>
        </w:rPr>
        <w:t>outdate</w:t>
      </w:r>
      <w:r w:rsidR="00204018">
        <w:rPr>
          <w:rFonts w:cstheme="majorHAnsi"/>
          <w:sz w:val="24"/>
          <w:szCs w:val="24"/>
        </w:rPr>
        <w:t>d</w:t>
      </w:r>
      <w:r w:rsidR="00684549">
        <w:rPr>
          <w:rFonts w:cstheme="majorHAnsi"/>
          <w:sz w:val="24"/>
          <w:szCs w:val="24"/>
        </w:rPr>
        <w:t xml:space="preserve"> manual systems</w:t>
      </w:r>
      <w:r w:rsidR="00584432">
        <w:rPr>
          <w:rFonts w:cstheme="majorHAnsi"/>
          <w:sz w:val="24"/>
          <w:szCs w:val="24"/>
        </w:rPr>
        <w:t xml:space="preserve">, </w:t>
      </w:r>
      <w:r w:rsidR="001C2BCF">
        <w:rPr>
          <w:rFonts w:cstheme="majorHAnsi"/>
          <w:sz w:val="24"/>
          <w:szCs w:val="24"/>
        </w:rPr>
        <w:t>transform</w:t>
      </w:r>
      <w:r w:rsidR="00584432">
        <w:rPr>
          <w:rFonts w:cstheme="majorHAnsi"/>
          <w:sz w:val="24"/>
          <w:szCs w:val="24"/>
        </w:rPr>
        <w:t>ing</w:t>
      </w:r>
      <w:r w:rsidR="001C2BCF">
        <w:rPr>
          <w:rFonts w:cstheme="majorHAnsi"/>
          <w:sz w:val="24"/>
          <w:szCs w:val="24"/>
        </w:rPr>
        <w:t xml:space="preserve"> the </w:t>
      </w:r>
      <w:r w:rsidR="00262338">
        <w:rPr>
          <w:rFonts w:cstheme="majorHAnsi"/>
          <w:sz w:val="24"/>
          <w:szCs w:val="24"/>
        </w:rPr>
        <w:t xml:space="preserve">way in which patients </w:t>
      </w:r>
      <w:r w:rsidR="008255E5">
        <w:rPr>
          <w:rFonts w:cstheme="majorHAnsi"/>
          <w:sz w:val="24"/>
          <w:szCs w:val="24"/>
        </w:rPr>
        <w:t>experience</w:t>
      </w:r>
      <w:r w:rsidR="00262338">
        <w:rPr>
          <w:rFonts w:cstheme="majorHAnsi"/>
          <w:sz w:val="24"/>
          <w:szCs w:val="24"/>
        </w:rPr>
        <w:t xml:space="preserve"> </w:t>
      </w:r>
      <w:r w:rsidR="00584432">
        <w:rPr>
          <w:rFonts w:cstheme="majorHAnsi"/>
          <w:sz w:val="24"/>
          <w:szCs w:val="24"/>
        </w:rPr>
        <w:t>medical services</w:t>
      </w:r>
      <w:r w:rsidR="00737526">
        <w:rPr>
          <w:rFonts w:cstheme="majorHAnsi"/>
          <w:sz w:val="24"/>
          <w:szCs w:val="24"/>
        </w:rPr>
        <w:t>.</w:t>
      </w:r>
      <w:r w:rsidR="00501E49">
        <w:rPr>
          <w:rFonts w:cstheme="majorHAnsi"/>
          <w:sz w:val="24"/>
          <w:szCs w:val="24"/>
        </w:rPr>
        <w:t xml:space="preserve">  However, in </w:t>
      </w:r>
      <w:r w:rsidR="00D47E57">
        <w:rPr>
          <w:rFonts w:cstheme="majorHAnsi"/>
          <w:sz w:val="24"/>
          <w:szCs w:val="24"/>
        </w:rPr>
        <w:t>reforming</w:t>
      </w:r>
      <w:r w:rsidR="00501E49">
        <w:rPr>
          <w:rFonts w:cstheme="majorHAnsi"/>
          <w:sz w:val="24"/>
          <w:szCs w:val="24"/>
        </w:rPr>
        <w:t xml:space="preserve"> a system that has performed in a specific manner for</w:t>
      </w:r>
      <w:r w:rsidR="00400393">
        <w:rPr>
          <w:rFonts w:cstheme="majorHAnsi"/>
          <w:sz w:val="24"/>
          <w:szCs w:val="24"/>
        </w:rPr>
        <w:t xml:space="preserve"> an extended period of time</w:t>
      </w:r>
      <w:r w:rsidR="00501E49">
        <w:rPr>
          <w:rFonts w:cstheme="majorHAnsi"/>
          <w:sz w:val="24"/>
          <w:szCs w:val="24"/>
        </w:rPr>
        <w:t xml:space="preserve">, </w:t>
      </w:r>
      <w:r w:rsidR="00684549">
        <w:rPr>
          <w:rFonts w:cstheme="majorHAnsi"/>
          <w:sz w:val="24"/>
          <w:szCs w:val="24"/>
        </w:rPr>
        <w:t>a number of challenges</w:t>
      </w:r>
      <w:r w:rsidR="00B1060E">
        <w:rPr>
          <w:rFonts w:cstheme="majorHAnsi"/>
          <w:sz w:val="24"/>
          <w:szCs w:val="24"/>
        </w:rPr>
        <w:t xml:space="preserve"> are presented</w:t>
      </w:r>
      <w:r w:rsidR="00396046">
        <w:rPr>
          <w:rFonts w:cstheme="majorHAnsi"/>
          <w:sz w:val="24"/>
          <w:szCs w:val="24"/>
        </w:rPr>
        <w:t>.</w:t>
      </w:r>
      <w:r w:rsidR="00684549">
        <w:rPr>
          <w:rFonts w:cstheme="majorHAnsi"/>
          <w:sz w:val="24"/>
          <w:szCs w:val="24"/>
        </w:rPr>
        <w:t xml:space="preserve"> </w:t>
      </w:r>
      <w:r w:rsidR="00396046">
        <w:rPr>
          <w:rFonts w:cstheme="majorHAnsi"/>
          <w:sz w:val="24"/>
          <w:szCs w:val="24"/>
        </w:rPr>
        <w:t xml:space="preserve"> M</w:t>
      </w:r>
      <w:r w:rsidR="00684549">
        <w:rPr>
          <w:rFonts w:cstheme="majorHAnsi"/>
          <w:sz w:val="24"/>
          <w:szCs w:val="24"/>
        </w:rPr>
        <w:t>ost noticeably,</w:t>
      </w:r>
      <w:r w:rsidR="00204018">
        <w:rPr>
          <w:rFonts w:cstheme="majorHAnsi"/>
          <w:sz w:val="24"/>
          <w:szCs w:val="24"/>
        </w:rPr>
        <w:t xml:space="preserve"> handling of</w:t>
      </w:r>
      <w:r w:rsidR="00684549">
        <w:rPr>
          <w:rFonts w:cstheme="majorHAnsi"/>
          <w:sz w:val="24"/>
          <w:szCs w:val="24"/>
        </w:rPr>
        <w:t xml:space="preserve"> priva</w:t>
      </w:r>
      <w:r w:rsidR="00204018">
        <w:rPr>
          <w:rFonts w:cstheme="majorHAnsi"/>
          <w:sz w:val="24"/>
          <w:szCs w:val="24"/>
        </w:rPr>
        <w:t xml:space="preserve">te </w:t>
      </w:r>
      <w:r w:rsidR="00684549">
        <w:rPr>
          <w:rFonts w:cstheme="majorHAnsi"/>
          <w:sz w:val="24"/>
          <w:szCs w:val="24"/>
        </w:rPr>
        <w:t>and confidentia</w:t>
      </w:r>
      <w:r w:rsidR="00204018">
        <w:rPr>
          <w:rFonts w:cstheme="majorHAnsi"/>
          <w:sz w:val="24"/>
          <w:szCs w:val="24"/>
        </w:rPr>
        <w:t>l</w:t>
      </w:r>
      <w:r w:rsidR="00684549">
        <w:rPr>
          <w:rFonts w:cstheme="majorHAnsi"/>
          <w:sz w:val="24"/>
          <w:szCs w:val="24"/>
        </w:rPr>
        <w:t xml:space="preserve"> information</w:t>
      </w:r>
      <w:r w:rsidR="008B16C7">
        <w:rPr>
          <w:rFonts w:cstheme="majorHAnsi"/>
          <w:sz w:val="24"/>
          <w:szCs w:val="24"/>
        </w:rPr>
        <w:t xml:space="preserve"> and</w:t>
      </w:r>
      <w:r w:rsidR="00684549">
        <w:rPr>
          <w:rFonts w:cstheme="majorHAnsi"/>
          <w:sz w:val="24"/>
          <w:szCs w:val="24"/>
        </w:rPr>
        <w:t xml:space="preserve"> the laws and </w:t>
      </w:r>
      <w:r w:rsidR="000E5B49">
        <w:rPr>
          <w:rFonts w:cstheme="majorHAnsi"/>
          <w:sz w:val="24"/>
          <w:szCs w:val="24"/>
        </w:rPr>
        <w:t xml:space="preserve">clinical </w:t>
      </w:r>
      <w:r w:rsidR="00684549">
        <w:rPr>
          <w:rFonts w:cstheme="majorHAnsi"/>
          <w:sz w:val="24"/>
          <w:szCs w:val="24"/>
        </w:rPr>
        <w:t xml:space="preserve">best practises </w:t>
      </w:r>
      <w:r w:rsidR="008B16C7">
        <w:rPr>
          <w:rFonts w:cstheme="majorHAnsi"/>
          <w:sz w:val="24"/>
          <w:szCs w:val="24"/>
        </w:rPr>
        <w:t>currently surrounding th</w:t>
      </w:r>
      <w:r w:rsidR="001C4A74">
        <w:rPr>
          <w:rFonts w:cstheme="majorHAnsi"/>
          <w:sz w:val="24"/>
          <w:szCs w:val="24"/>
        </w:rPr>
        <w:t>is</w:t>
      </w:r>
      <w:r w:rsidR="00396046">
        <w:rPr>
          <w:rFonts w:cstheme="majorHAnsi"/>
          <w:sz w:val="24"/>
          <w:szCs w:val="24"/>
        </w:rPr>
        <w:t xml:space="preserve"> information</w:t>
      </w:r>
      <w:r w:rsidR="00EA59C0">
        <w:rPr>
          <w:rFonts w:cstheme="majorHAnsi"/>
          <w:sz w:val="24"/>
          <w:szCs w:val="24"/>
        </w:rPr>
        <w:t>,</w:t>
      </w:r>
      <w:r w:rsidR="00684549">
        <w:rPr>
          <w:rFonts w:cstheme="majorHAnsi"/>
          <w:sz w:val="24"/>
          <w:szCs w:val="24"/>
        </w:rPr>
        <w:t xml:space="preserve"> </w:t>
      </w:r>
      <w:r w:rsidR="008B16C7">
        <w:rPr>
          <w:rFonts w:cstheme="majorHAnsi"/>
          <w:sz w:val="24"/>
          <w:szCs w:val="24"/>
        </w:rPr>
        <w:t>as well as the ever-expanding range of developmental technologies and tools to choose from.</w:t>
      </w:r>
    </w:p>
    <w:p w14:paraId="2B2BF9E8" w14:textId="3CAAE4C4" w:rsidR="00A73E9B" w:rsidRDefault="00A73E9B" w:rsidP="006F69E7">
      <w:pPr>
        <w:jc w:val="both"/>
        <w:rPr>
          <w:rFonts w:cstheme="majorHAnsi"/>
          <w:sz w:val="24"/>
          <w:szCs w:val="24"/>
        </w:rPr>
      </w:pPr>
      <w:r>
        <w:rPr>
          <w:rFonts w:cstheme="majorHAnsi"/>
          <w:sz w:val="24"/>
          <w:szCs w:val="24"/>
        </w:rPr>
        <w:t xml:space="preserve">Some of the major issues regarding the outdated systems and practises found in healthcare services across the country have only been highlighted further in 2020.  A worldwide outbreak of the coronavirus disease (COVID-19) has impacted everyday life and the way in which </w:t>
      </w:r>
      <w:r w:rsidR="009D674A">
        <w:rPr>
          <w:rFonts w:cstheme="majorHAnsi"/>
          <w:sz w:val="24"/>
          <w:szCs w:val="24"/>
        </w:rPr>
        <w:t xml:space="preserve">public facilities such as </w:t>
      </w:r>
      <w:r>
        <w:rPr>
          <w:rFonts w:cstheme="majorHAnsi"/>
          <w:sz w:val="24"/>
          <w:szCs w:val="24"/>
        </w:rPr>
        <w:t xml:space="preserve">schools and </w:t>
      </w:r>
      <w:r w:rsidR="009D674A">
        <w:rPr>
          <w:rFonts w:cstheme="majorHAnsi"/>
          <w:sz w:val="24"/>
          <w:szCs w:val="24"/>
        </w:rPr>
        <w:t xml:space="preserve">places of work </w:t>
      </w:r>
      <w:r>
        <w:rPr>
          <w:rFonts w:cstheme="majorHAnsi"/>
          <w:sz w:val="24"/>
          <w:szCs w:val="24"/>
        </w:rPr>
        <w:t>can operate.  Covid-19 is an infectious disease which spreads ruthlessly and can be carried asymptomatically, effecting each person differently regardless of gender or race.</w:t>
      </w:r>
      <w:r w:rsidR="009D674A">
        <w:rPr>
          <w:rFonts w:cstheme="majorHAnsi"/>
          <w:sz w:val="24"/>
          <w:szCs w:val="24"/>
        </w:rPr>
        <w:t xml:space="preserve">  As it has already been proven that community exposure is one of the main factors of spreading, it stands to reason that allowing groups of people to wait in close proximity in small and medium size clinics is now more deadly than ever.  The more healthcare services can do to reduce the number of people seen physically, the better the chances of reducing the rate of transmission</w:t>
      </w:r>
      <w:r w:rsidR="006C65AA">
        <w:rPr>
          <w:rFonts w:cstheme="majorHAnsi"/>
          <w:sz w:val="24"/>
          <w:szCs w:val="24"/>
        </w:rPr>
        <w:t xml:space="preserve"> are</w:t>
      </w:r>
      <w:r w:rsidR="009D674A">
        <w:rPr>
          <w:rFonts w:cstheme="majorHAnsi"/>
          <w:sz w:val="24"/>
          <w:szCs w:val="24"/>
        </w:rPr>
        <w:t>.</w:t>
      </w:r>
    </w:p>
    <w:p w14:paraId="3130239A" w14:textId="5E48DD07" w:rsidR="00A73E9B" w:rsidRDefault="007B051D" w:rsidP="007B051D">
      <w:pPr>
        <w:rPr>
          <w:rFonts w:cstheme="majorHAnsi"/>
          <w:sz w:val="24"/>
          <w:szCs w:val="24"/>
        </w:rPr>
      </w:pPr>
      <w:r>
        <w:rPr>
          <w:rFonts w:cstheme="majorHAnsi"/>
          <w:sz w:val="24"/>
          <w:szCs w:val="24"/>
        </w:rPr>
        <w:br w:type="page"/>
      </w:r>
    </w:p>
    <w:p w14:paraId="38A94911" w14:textId="2AC6F5C2" w:rsidR="0018233F" w:rsidRPr="00805A1B" w:rsidRDefault="00805A1B" w:rsidP="00805A1B">
      <w:pPr>
        <w:pStyle w:val="Heading2"/>
      </w:pPr>
      <w:bookmarkStart w:id="12" w:name="_Toc23525279"/>
      <w:bookmarkStart w:id="13" w:name="_Toc49517522"/>
      <w:r w:rsidRPr="00805A1B">
        <w:t>2</w:t>
      </w:r>
      <w:r w:rsidR="0018233F" w:rsidRPr="00805A1B">
        <w:t>.1. Objectives</w:t>
      </w:r>
      <w:bookmarkEnd w:id="12"/>
      <w:bookmarkEnd w:id="13"/>
    </w:p>
    <w:p w14:paraId="2833902E" w14:textId="532D7634" w:rsidR="00103EA7" w:rsidRPr="006F69E7" w:rsidRDefault="00337183" w:rsidP="006F69E7">
      <w:pPr>
        <w:jc w:val="both"/>
        <w:rPr>
          <w:rFonts w:cstheme="majorHAnsi"/>
          <w:sz w:val="24"/>
          <w:szCs w:val="24"/>
        </w:rPr>
      </w:pPr>
      <w:r w:rsidRPr="006F69E7">
        <w:rPr>
          <w:rFonts w:cstheme="majorHAnsi"/>
          <w:sz w:val="24"/>
          <w:szCs w:val="24"/>
        </w:rPr>
        <w:t>Th</w:t>
      </w:r>
      <w:r w:rsidR="004A47C9">
        <w:rPr>
          <w:rFonts w:cstheme="majorHAnsi"/>
          <w:sz w:val="24"/>
          <w:szCs w:val="24"/>
        </w:rPr>
        <w:t>e overall objective</w:t>
      </w:r>
      <w:r w:rsidRPr="006F69E7">
        <w:rPr>
          <w:rFonts w:cstheme="majorHAnsi"/>
          <w:sz w:val="24"/>
          <w:szCs w:val="24"/>
        </w:rPr>
        <w:t xml:space="preserve"> </w:t>
      </w:r>
      <w:r w:rsidR="004A47C9">
        <w:rPr>
          <w:rFonts w:cstheme="majorHAnsi"/>
          <w:sz w:val="24"/>
          <w:szCs w:val="24"/>
        </w:rPr>
        <w:t>of the research</w:t>
      </w:r>
      <w:r w:rsidR="00461030">
        <w:rPr>
          <w:rFonts w:cstheme="majorHAnsi"/>
          <w:sz w:val="24"/>
          <w:szCs w:val="24"/>
        </w:rPr>
        <w:t xml:space="preserve"> manual is to identify functionality within </w:t>
      </w:r>
      <w:r w:rsidR="0088268F" w:rsidRPr="006F69E7">
        <w:rPr>
          <w:rFonts w:cstheme="majorHAnsi"/>
          <w:sz w:val="24"/>
          <w:szCs w:val="24"/>
        </w:rPr>
        <w:t xml:space="preserve">application that will allow </w:t>
      </w:r>
      <w:r w:rsidR="004A47C9">
        <w:rPr>
          <w:rFonts w:cstheme="majorHAnsi"/>
          <w:sz w:val="24"/>
          <w:szCs w:val="24"/>
        </w:rPr>
        <w:t>patients</w:t>
      </w:r>
      <w:r w:rsidR="0088268F" w:rsidRPr="006F69E7">
        <w:rPr>
          <w:rFonts w:cstheme="majorHAnsi"/>
          <w:sz w:val="24"/>
          <w:szCs w:val="24"/>
        </w:rPr>
        <w:t xml:space="preserve"> to access a</w:t>
      </w:r>
      <w:r w:rsidR="00192DF8" w:rsidRPr="006F69E7">
        <w:rPr>
          <w:rFonts w:cstheme="majorHAnsi"/>
          <w:sz w:val="24"/>
          <w:szCs w:val="24"/>
        </w:rPr>
        <w:t xml:space="preserve"> range of </w:t>
      </w:r>
      <w:r w:rsidR="0088268F" w:rsidRPr="006F69E7">
        <w:rPr>
          <w:rFonts w:cstheme="majorHAnsi"/>
          <w:sz w:val="24"/>
          <w:szCs w:val="24"/>
        </w:rPr>
        <w:t>services typically available to them if they were to visit their local GP practise.</w:t>
      </w:r>
      <w:r w:rsidR="00EC38E2" w:rsidRPr="006F69E7">
        <w:rPr>
          <w:rFonts w:cstheme="majorHAnsi"/>
          <w:sz w:val="24"/>
          <w:szCs w:val="24"/>
        </w:rPr>
        <w:t xml:space="preserve">  </w:t>
      </w:r>
      <w:r w:rsidR="003874CE">
        <w:rPr>
          <w:rFonts w:cstheme="majorHAnsi"/>
          <w:sz w:val="24"/>
          <w:szCs w:val="24"/>
        </w:rPr>
        <w:t>Based on the research problem</w:t>
      </w:r>
      <w:r w:rsidR="00300C31">
        <w:rPr>
          <w:rFonts w:cstheme="majorHAnsi"/>
          <w:sz w:val="24"/>
          <w:szCs w:val="24"/>
        </w:rPr>
        <w:t xml:space="preserve"> discussed above</w:t>
      </w:r>
      <w:r w:rsidR="003874CE">
        <w:rPr>
          <w:rFonts w:cstheme="majorHAnsi"/>
          <w:sz w:val="24"/>
          <w:szCs w:val="24"/>
        </w:rPr>
        <w:t>, t</w:t>
      </w:r>
      <w:r w:rsidR="00EC38E2" w:rsidRPr="006F69E7">
        <w:rPr>
          <w:rFonts w:cstheme="majorHAnsi"/>
          <w:sz w:val="24"/>
          <w:szCs w:val="24"/>
        </w:rPr>
        <w:t>h</w:t>
      </w:r>
      <w:r w:rsidR="005A4F46">
        <w:rPr>
          <w:rFonts w:cstheme="majorHAnsi"/>
          <w:sz w:val="24"/>
          <w:szCs w:val="24"/>
        </w:rPr>
        <w:t>ese</w:t>
      </w:r>
      <w:r w:rsidR="003874CE">
        <w:rPr>
          <w:rFonts w:cstheme="majorHAnsi"/>
          <w:sz w:val="24"/>
          <w:szCs w:val="24"/>
        </w:rPr>
        <w:t xml:space="preserve"> might</w:t>
      </w:r>
      <w:r w:rsidR="00EC38E2" w:rsidRPr="006F69E7">
        <w:rPr>
          <w:rFonts w:cstheme="majorHAnsi"/>
          <w:sz w:val="24"/>
          <w:szCs w:val="24"/>
        </w:rPr>
        <w:t xml:space="preserve"> include, but </w:t>
      </w:r>
      <w:r w:rsidR="005A4F46">
        <w:rPr>
          <w:rFonts w:cstheme="majorHAnsi"/>
          <w:sz w:val="24"/>
          <w:szCs w:val="24"/>
        </w:rPr>
        <w:t>are</w:t>
      </w:r>
      <w:r w:rsidR="00EC38E2" w:rsidRPr="006F69E7">
        <w:rPr>
          <w:rFonts w:cstheme="majorHAnsi"/>
          <w:sz w:val="24"/>
          <w:szCs w:val="24"/>
        </w:rPr>
        <w:t xml:space="preserve"> not limited to:</w:t>
      </w:r>
    </w:p>
    <w:p w14:paraId="2E9964FC" w14:textId="3B8EE759" w:rsidR="00EC38E2" w:rsidRPr="006F69E7" w:rsidRDefault="005B37BB" w:rsidP="006F69E7">
      <w:pPr>
        <w:pStyle w:val="ListParagraph"/>
        <w:numPr>
          <w:ilvl w:val="0"/>
          <w:numId w:val="44"/>
        </w:numPr>
        <w:jc w:val="both"/>
        <w:rPr>
          <w:rFonts w:cstheme="majorHAnsi"/>
          <w:sz w:val="24"/>
          <w:szCs w:val="24"/>
        </w:rPr>
      </w:pPr>
      <w:r w:rsidRPr="006F69E7">
        <w:rPr>
          <w:rFonts w:cstheme="majorHAnsi"/>
          <w:sz w:val="24"/>
          <w:szCs w:val="24"/>
        </w:rPr>
        <w:t xml:space="preserve">Communication </w:t>
      </w:r>
      <w:r w:rsidR="003874CE">
        <w:rPr>
          <w:rFonts w:cstheme="majorHAnsi"/>
          <w:sz w:val="24"/>
          <w:szCs w:val="24"/>
        </w:rPr>
        <w:t>between a patient and</w:t>
      </w:r>
      <w:r w:rsidRPr="006F69E7">
        <w:rPr>
          <w:rFonts w:cstheme="majorHAnsi"/>
          <w:sz w:val="24"/>
          <w:szCs w:val="24"/>
        </w:rPr>
        <w:t xml:space="preserve"> a registered doctor or specialist.</w:t>
      </w:r>
    </w:p>
    <w:p w14:paraId="6208AFA1" w14:textId="7EC0DAE9" w:rsidR="0007521C" w:rsidRPr="006F69E7" w:rsidRDefault="000F3D5A" w:rsidP="006F69E7">
      <w:pPr>
        <w:pStyle w:val="ListParagraph"/>
        <w:numPr>
          <w:ilvl w:val="0"/>
          <w:numId w:val="44"/>
        </w:numPr>
        <w:jc w:val="both"/>
        <w:rPr>
          <w:rFonts w:cstheme="majorHAnsi"/>
          <w:sz w:val="24"/>
          <w:szCs w:val="24"/>
        </w:rPr>
      </w:pPr>
      <w:r w:rsidRPr="006F69E7">
        <w:rPr>
          <w:rFonts w:cstheme="majorHAnsi"/>
          <w:sz w:val="24"/>
          <w:szCs w:val="24"/>
        </w:rPr>
        <w:t>The ability to r</w:t>
      </w:r>
      <w:r w:rsidR="0007521C" w:rsidRPr="006F69E7">
        <w:rPr>
          <w:rFonts w:cstheme="majorHAnsi"/>
          <w:sz w:val="24"/>
          <w:szCs w:val="24"/>
        </w:rPr>
        <w:t>equest sick leave</w:t>
      </w:r>
      <w:r w:rsidR="00BF11C6" w:rsidRPr="006F69E7">
        <w:rPr>
          <w:rFonts w:cstheme="majorHAnsi"/>
          <w:sz w:val="24"/>
          <w:szCs w:val="24"/>
        </w:rPr>
        <w:t xml:space="preserve">, </w:t>
      </w:r>
      <w:r w:rsidR="00DD519D" w:rsidRPr="006F69E7">
        <w:rPr>
          <w:rFonts w:cstheme="majorHAnsi"/>
          <w:sz w:val="24"/>
          <w:szCs w:val="24"/>
        </w:rPr>
        <w:t xml:space="preserve">a </w:t>
      </w:r>
      <w:r w:rsidR="0007521C" w:rsidRPr="006F69E7">
        <w:rPr>
          <w:rFonts w:cstheme="majorHAnsi"/>
          <w:sz w:val="24"/>
          <w:szCs w:val="24"/>
        </w:rPr>
        <w:t>doctor’s note</w:t>
      </w:r>
      <w:r w:rsidR="00BF11C6" w:rsidRPr="006F69E7">
        <w:rPr>
          <w:rFonts w:cstheme="majorHAnsi"/>
          <w:sz w:val="24"/>
          <w:szCs w:val="24"/>
        </w:rPr>
        <w:t xml:space="preserve"> or prescription</w:t>
      </w:r>
      <w:r w:rsidR="005A606C" w:rsidRPr="006F69E7">
        <w:rPr>
          <w:rFonts w:cstheme="majorHAnsi"/>
          <w:sz w:val="24"/>
          <w:szCs w:val="24"/>
        </w:rPr>
        <w:t>, depending on the outcome of a consultation</w:t>
      </w:r>
      <w:r w:rsidR="0007521C" w:rsidRPr="006F69E7">
        <w:rPr>
          <w:rFonts w:cstheme="majorHAnsi"/>
          <w:sz w:val="24"/>
          <w:szCs w:val="24"/>
        </w:rPr>
        <w:t>.</w:t>
      </w:r>
    </w:p>
    <w:p w14:paraId="17387B06" w14:textId="6D1FA9A5" w:rsidR="00EC38E2" w:rsidRPr="006F69E7" w:rsidRDefault="000254E4" w:rsidP="006F69E7">
      <w:pPr>
        <w:pStyle w:val="ListParagraph"/>
        <w:numPr>
          <w:ilvl w:val="0"/>
          <w:numId w:val="44"/>
        </w:numPr>
        <w:jc w:val="both"/>
        <w:rPr>
          <w:rFonts w:cstheme="majorHAnsi"/>
          <w:sz w:val="24"/>
          <w:szCs w:val="24"/>
        </w:rPr>
      </w:pPr>
      <w:r w:rsidRPr="006F69E7">
        <w:rPr>
          <w:rFonts w:cstheme="majorHAnsi"/>
          <w:sz w:val="24"/>
          <w:szCs w:val="24"/>
        </w:rPr>
        <w:t>Access to free h</w:t>
      </w:r>
      <w:r w:rsidR="00EC38E2" w:rsidRPr="006F69E7">
        <w:rPr>
          <w:rFonts w:cstheme="majorHAnsi"/>
          <w:sz w:val="24"/>
          <w:szCs w:val="24"/>
        </w:rPr>
        <w:t xml:space="preserve">ealth </w:t>
      </w:r>
      <w:r w:rsidR="00334837" w:rsidRPr="006F69E7">
        <w:rPr>
          <w:rFonts w:cstheme="majorHAnsi"/>
          <w:sz w:val="24"/>
          <w:szCs w:val="24"/>
        </w:rPr>
        <w:t>information</w:t>
      </w:r>
      <w:r w:rsidRPr="006F69E7">
        <w:rPr>
          <w:rFonts w:cstheme="majorHAnsi"/>
          <w:sz w:val="24"/>
          <w:szCs w:val="24"/>
        </w:rPr>
        <w:t>/</w:t>
      </w:r>
      <w:r w:rsidR="00EC38E2" w:rsidRPr="006F69E7">
        <w:rPr>
          <w:rFonts w:cstheme="majorHAnsi"/>
          <w:sz w:val="24"/>
          <w:szCs w:val="24"/>
        </w:rPr>
        <w:t>medi</w:t>
      </w:r>
      <w:r w:rsidR="004817F6" w:rsidRPr="006F69E7">
        <w:rPr>
          <w:rFonts w:cstheme="majorHAnsi"/>
          <w:sz w:val="24"/>
          <w:szCs w:val="24"/>
        </w:rPr>
        <w:t>c</w:t>
      </w:r>
      <w:r w:rsidR="00EC38E2" w:rsidRPr="006F69E7">
        <w:rPr>
          <w:rFonts w:cstheme="majorHAnsi"/>
          <w:sz w:val="24"/>
          <w:szCs w:val="24"/>
        </w:rPr>
        <w:t>al advice</w:t>
      </w:r>
      <w:r w:rsidR="00334837" w:rsidRPr="006F69E7">
        <w:rPr>
          <w:rFonts w:cstheme="majorHAnsi"/>
          <w:sz w:val="24"/>
          <w:szCs w:val="24"/>
        </w:rPr>
        <w:t>,</w:t>
      </w:r>
      <w:r w:rsidRPr="006F69E7">
        <w:rPr>
          <w:rFonts w:cstheme="majorHAnsi"/>
          <w:sz w:val="24"/>
          <w:szCs w:val="24"/>
        </w:rPr>
        <w:t xml:space="preserve"> such as m</w:t>
      </w:r>
      <w:r w:rsidR="00B639DA" w:rsidRPr="006F69E7">
        <w:rPr>
          <w:rFonts w:cstheme="majorHAnsi"/>
          <w:sz w:val="24"/>
          <w:szCs w:val="24"/>
        </w:rPr>
        <w:t>ethods</w:t>
      </w:r>
      <w:r w:rsidRPr="006F69E7">
        <w:rPr>
          <w:rFonts w:cstheme="majorHAnsi"/>
          <w:sz w:val="24"/>
          <w:szCs w:val="24"/>
        </w:rPr>
        <w:t xml:space="preserve"> </w:t>
      </w:r>
      <w:r w:rsidR="00B639DA" w:rsidRPr="006F69E7">
        <w:rPr>
          <w:rFonts w:cstheme="majorHAnsi"/>
          <w:sz w:val="24"/>
          <w:szCs w:val="24"/>
        </w:rPr>
        <w:t>to</w:t>
      </w:r>
      <w:r w:rsidRPr="006F69E7">
        <w:rPr>
          <w:rFonts w:cstheme="majorHAnsi"/>
          <w:sz w:val="24"/>
          <w:szCs w:val="24"/>
        </w:rPr>
        <w:t xml:space="preserve"> quit smoking or links to external support for weight loss</w:t>
      </w:r>
      <w:r w:rsidR="00531708" w:rsidRPr="006F69E7">
        <w:rPr>
          <w:rFonts w:cstheme="majorHAnsi"/>
          <w:sz w:val="24"/>
          <w:szCs w:val="24"/>
        </w:rPr>
        <w:t xml:space="preserve"> etc</w:t>
      </w:r>
      <w:r w:rsidR="00EC38E2" w:rsidRPr="006F69E7">
        <w:rPr>
          <w:rFonts w:cstheme="majorHAnsi"/>
          <w:sz w:val="24"/>
          <w:szCs w:val="24"/>
        </w:rPr>
        <w:t>.</w:t>
      </w:r>
    </w:p>
    <w:p w14:paraId="725E8B76" w14:textId="293DF28E" w:rsidR="00F333B3" w:rsidRPr="006F69E7" w:rsidRDefault="0034353A" w:rsidP="006F69E7">
      <w:pPr>
        <w:pStyle w:val="ListParagraph"/>
        <w:numPr>
          <w:ilvl w:val="0"/>
          <w:numId w:val="44"/>
        </w:numPr>
        <w:jc w:val="both"/>
        <w:rPr>
          <w:rFonts w:cstheme="majorHAnsi"/>
          <w:sz w:val="24"/>
          <w:szCs w:val="24"/>
        </w:rPr>
      </w:pPr>
      <w:r w:rsidRPr="006F69E7">
        <w:rPr>
          <w:rFonts w:cstheme="majorHAnsi"/>
          <w:sz w:val="24"/>
          <w:szCs w:val="24"/>
        </w:rPr>
        <w:t xml:space="preserve">Booking </w:t>
      </w:r>
      <w:r w:rsidR="003874CE">
        <w:rPr>
          <w:rFonts w:cstheme="majorHAnsi"/>
          <w:sz w:val="24"/>
          <w:szCs w:val="24"/>
        </w:rPr>
        <w:t>or appointments and</w:t>
      </w:r>
      <w:r w:rsidRPr="006F69E7">
        <w:rPr>
          <w:rFonts w:cstheme="majorHAnsi"/>
          <w:sz w:val="24"/>
          <w:szCs w:val="24"/>
        </w:rPr>
        <w:t xml:space="preserve"> </w:t>
      </w:r>
      <w:r w:rsidR="00756DB0" w:rsidRPr="006F69E7">
        <w:rPr>
          <w:rFonts w:cstheme="majorHAnsi"/>
          <w:sz w:val="24"/>
          <w:szCs w:val="24"/>
        </w:rPr>
        <w:t xml:space="preserve">services such as </w:t>
      </w:r>
      <w:r w:rsidRPr="006F69E7">
        <w:rPr>
          <w:rFonts w:cstheme="majorHAnsi"/>
          <w:sz w:val="24"/>
          <w:szCs w:val="24"/>
        </w:rPr>
        <w:t>vaccinations</w:t>
      </w:r>
      <w:r w:rsidR="00756DB0" w:rsidRPr="006F69E7">
        <w:rPr>
          <w:rFonts w:cstheme="majorHAnsi"/>
          <w:sz w:val="24"/>
          <w:szCs w:val="24"/>
        </w:rPr>
        <w:t xml:space="preserve"> or</w:t>
      </w:r>
      <w:r w:rsidRPr="006F69E7">
        <w:rPr>
          <w:rFonts w:cstheme="majorHAnsi"/>
          <w:sz w:val="24"/>
          <w:szCs w:val="24"/>
        </w:rPr>
        <w:t xml:space="preserve"> blood tests</w:t>
      </w:r>
      <w:r w:rsidR="00C401CD" w:rsidRPr="006F69E7">
        <w:rPr>
          <w:rFonts w:cstheme="majorHAnsi"/>
          <w:sz w:val="24"/>
          <w:szCs w:val="24"/>
        </w:rPr>
        <w:t xml:space="preserve"> in the </w:t>
      </w:r>
      <w:r w:rsidR="00DF2C94" w:rsidRPr="006F69E7">
        <w:rPr>
          <w:rFonts w:cstheme="majorHAnsi"/>
          <w:sz w:val="24"/>
          <w:szCs w:val="24"/>
        </w:rPr>
        <w:t>patients’</w:t>
      </w:r>
      <w:r w:rsidR="00C401CD" w:rsidRPr="006F69E7">
        <w:rPr>
          <w:rFonts w:cstheme="majorHAnsi"/>
          <w:sz w:val="24"/>
          <w:szCs w:val="24"/>
        </w:rPr>
        <w:t xml:space="preserve"> local clinic.</w:t>
      </w:r>
    </w:p>
    <w:p w14:paraId="6AF85D98" w14:textId="74BCF32E" w:rsidR="005A5813" w:rsidRPr="006F69E7" w:rsidRDefault="0034353A" w:rsidP="006F69E7">
      <w:pPr>
        <w:pStyle w:val="ListParagraph"/>
        <w:numPr>
          <w:ilvl w:val="0"/>
          <w:numId w:val="44"/>
        </w:numPr>
        <w:jc w:val="both"/>
        <w:rPr>
          <w:rFonts w:cstheme="majorHAnsi"/>
          <w:sz w:val="24"/>
          <w:szCs w:val="24"/>
        </w:rPr>
      </w:pPr>
      <w:r w:rsidRPr="006F69E7">
        <w:rPr>
          <w:rFonts w:cstheme="majorHAnsi"/>
          <w:sz w:val="24"/>
          <w:szCs w:val="24"/>
        </w:rPr>
        <w:t>A</w:t>
      </w:r>
      <w:r w:rsidR="00353D2B" w:rsidRPr="006F69E7">
        <w:rPr>
          <w:rFonts w:cstheme="majorHAnsi"/>
          <w:sz w:val="24"/>
          <w:szCs w:val="24"/>
        </w:rPr>
        <w:t>ccess to the patient</w:t>
      </w:r>
      <w:r w:rsidR="00DF2C94" w:rsidRPr="006F69E7">
        <w:rPr>
          <w:rFonts w:cstheme="majorHAnsi"/>
          <w:sz w:val="24"/>
          <w:szCs w:val="24"/>
        </w:rPr>
        <w:t>s’</w:t>
      </w:r>
      <w:r w:rsidRPr="006F69E7">
        <w:rPr>
          <w:rFonts w:cstheme="majorHAnsi"/>
          <w:sz w:val="24"/>
          <w:szCs w:val="24"/>
        </w:rPr>
        <w:t xml:space="preserve"> own</w:t>
      </w:r>
      <w:r w:rsidR="00DF2C94" w:rsidRPr="006F69E7">
        <w:rPr>
          <w:rFonts w:cstheme="majorHAnsi"/>
          <w:sz w:val="24"/>
          <w:szCs w:val="24"/>
        </w:rPr>
        <w:t xml:space="preserve"> personal </w:t>
      </w:r>
      <w:r w:rsidRPr="006F69E7">
        <w:rPr>
          <w:rFonts w:cstheme="majorHAnsi"/>
          <w:sz w:val="24"/>
          <w:szCs w:val="24"/>
        </w:rPr>
        <w:t>medical record.</w:t>
      </w:r>
    </w:p>
    <w:p w14:paraId="0E437801" w14:textId="7447772F" w:rsidR="000B434F" w:rsidRDefault="000B434F" w:rsidP="0038428F">
      <w:pPr>
        <w:rPr>
          <w:rFonts w:asciiTheme="majorHAnsi" w:hAnsiTheme="majorHAnsi" w:cstheme="majorHAnsi"/>
          <w:sz w:val="24"/>
          <w:szCs w:val="24"/>
        </w:rPr>
      </w:pPr>
    </w:p>
    <w:p w14:paraId="20631569" w14:textId="5CF96D85" w:rsidR="00012527" w:rsidRDefault="006A6D26" w:rsidP="0038428F">
      <w:pPr>
        <w:rPr>
          <w:rFonts w:asciiTheme="majorHAnsi" w:hAnsiTheme="majorHAnsi" w:cstheme="majorHAnsi"/>
          <w:sz w:val="24"/>
          <w:szCs w:val="24"/>
        </w:rPr>
      </w:pPr>
      <w:r>
        <w:rPr>
          <w:rFonts w:asciiTheme="majorHAnsi" w:hAnsiTheme="majorHAnsi" w:cstheme="majorHAnsi"/>
          <w:sz w:val="24"/>
          <w:szCs w:val="24"/>
        </w:rPr>
        <w:br w:type="page"/>
      </w:r>
    </w:p>
    <w:p w14:paraId="7FF8CBDF" w14:textId="426AA53B" w:rsidR="004C54AE" w:rsidRPr="00306714" w:rsidRDefault="00306714" w:rsidP="00306714">
      <w:pPr>
        <w:pStyle w:val="Heading1"/>
      </w:pPr>
      <w:bookmarkStart w:id="14" w:name="_Toc23152743"/>
      <w:bookmarkStart w:id="15" w:name="_Toc23525280"/>
      <w:bookmarkStart w:id="16" w:name="_Toc49517523"/>
      <w:r>
        <w:t>3</w:t>
      </w:r>
      <w:r w:rsidR="006165B4">
        <w:t xml:space="preserve">. </w:t>
      </w:r>
      <w:r w:rsidR="0038428F" w:rsidRPr="00560732">
        <w:t>Existing Applications</w:t>
      </w:r>
      <w:bookmarkEnd w:id="14"/>
      <w:bookmarkEnd w:id="15"/>
      <w:bookmarkEnd w:id="16"/>
    </w:p>
    <w:p w14:paraId="0FA1752E" w14:textId="323E8465" w:rsidR="003C5AA8" w:rsidRDefault="00B902A3" w:rsidP="006F69E7">
      <w:pPr>
        <w:jc w:val="both"/>
        <w:rPr>
          <w:rFonts w:cstheme="minorHAnsi"/>
          <w:sz w:val="24"/>
          <w:szCs w:val="24"/>
        </w:rPr>
      </w:pPr>
      <w:r>
        <w:rPr>
          <w:rFonts w:cstheme="minorHAnsi"/>
          <w:sz w:val="24"/>
          <w:szCs w:val="24"/>
        </w:rPr>
        <w:t>A number of existing healthcare applications were re</w:t>
      </w:r>
      <w:r w:rsidR="008559DF">
        <w:rPr>
          <w:rFonts w:cstheme="minorHAnsi"/>
          <w:sz w:val="24"/>
          <w:szCs w:val="24"/>
        </w:rPr>
        <w:t>viewed</w:t>
      </w:r>
      <w:r>
        <w:rPr>
          <w:rFonts w:cstheme="minorHAnsi"/>
          <w:sz w:val="24"/>
          <w:szCs w:val="24"/>
        </w:rPr>
        <w:t xml:space="preserve"> to </w:t>
      </w:r>
      <w:r w:rsidR="0054184A">
        <w:rPr>
          <w:rFonts w:cstheme="minorHAnsi"/>
          <w:sz w:val="24"/>
          <w:szCs w:val="24"/>
        </w:rPr>
        <w:t xml:space="preserve">gain a better understanding of the features and functionality that </w:t>
      </w:r>
      <w:r w:rsidR="00C92813">
        <w:rPr>
          <w:rFonts w:cstheme="minorHAnsi"/>
          <w:sz w:val="24"/>
          <w:szCs w:val="24"/>
        </w:rPr>
        <w:t xml:space="preserve">healthcare </w:t>
      </w:r>
      <w:r w:rsidR="005A118A">
        <w:rPr>
          <w:rFonts w:cstheme="minorHAnsi"/>
          <w:sz w:val="24"/>
          <w:szCs w:val="24"/>
        </w:rPr>
        <w:t>facilitators</w:t>
      </w:r>
      <w:r w:rsidR="0054184A">
        <w:rPr>
          <w:rFonts w:cstheme="minorHAnsi"/>
          <w:sz w:val="24"/>
          <w:szCs w:val="24"/>
        </w:rPr>
        <w:t xml:space="preserve"> provid</w:t>
      </w:r>
      <w:r w:rsidR="00C92813">
        <w:rPr>
          <w:rFonts w:cstheme="minorHAnsi"/>
          <w:sz w:val="24"/>
          <w:szCs w:val="24"/>
        </w:rPr>
        <w:t>e</w:t>
      </w:r>
      <w:r w:rsidR="0054184A">
        <w:rPr>
          <w:rFonts w:cstheme="minorHAnsi"/>
          <w:sz w:val="24"/>
          <w:szCs w:val="24"/>
        </w:rPr>
        <w:t xml:space="preserve"> </w:t>
      </w:r>
      <w:r w:rsidR="007F739F">
        <w:rPr>
          <w:rFonts w:cstheme="minorHAnsi"/>
          <w:sz w:val="24"/>
          <w:szCs w:val="24"/>
        </w:rPr>
        <w:t xml:space="preserve">to their </w:t>
      </w:r>
      <w:r w:rsidR="007D5A06">
        <w:rPr>
          <w:rFonts w:cstheme="minorHAnsi"/>
          <w:sz w:val="24"/>
          <w:szCs w:val="24"/>
        </w:rPr>
        <w:t>users</w:t>
      </w:r>
      <w:r w:rsidR="00F07DBE">
        <w:rPr>
          <w:rFonts w:cstheme="minorHAnsi"/>
          <w:sz w:val="24"/>
          <w:szCs w:val="24"/>
        </w:rPr>
        <w:t xml:space="preserve">, </w:t>
      </w:r>
      <w:r w:rsidR="0054184A">
        <w:rPr>
          <w:rFonts w:cstheme="minorHAnsi"/>
          <w:sz w:val="24"/>
          <w:szCs w:val="24"/>
        </w:rPr>
        <w:t xml:space="preserve">as well as to </w:t>
      </w:r>
      <w:r w:rsidR="00701C0D">
        <w:rPr>
          <w:rFonts w:cstheme="minorHAnsi"/>
          <w:sz w:val="24"/>
          <w:szCs w:val="24"/>
        </w:rPr>
        <w:t>source ideas for a user</w:t>
      </w:r>
      <w:r w:rsidR="004B3003">
        <w:rPr>
          <w:rFonts w:cstheme="minorHAnsi"/>
          <w:sz w:val="24"/>
          <w:szCs w:val="24"/>
        </w:rPr>
        <w:t>-</w:t>
      </w:r>
      <w:r w:rsidR="008559DF">
        <w:rPr>
          <w:rFonts w:cstheme="minorHAnsi"/>
          <w:sz w:val="24"/>
          <w:szCs w:val="24"/>
        </w:rPr>
        <w:t>friendly</w:t>
      </w:r>
      <w:r w:rsidR="00701C0D">
        <w:rPr>
          <w:rFonts w:cstheme="minorHAnsi"/>
          <w:sz w:val="24"/>
          <w:szCs w:val="24"/>
        </w:rPr>
        <w:t xml:space="preserve"> interface and overall enjoyable user experience.  These applications were found through Google</w:t>
      </w:r>
      <w:r w:rsidR="004B3003">
        <w:rPr>
          <w:rFonts w:cstheme="minorHAnsi"/>
          <w:sz w:val="24"/>
          <w:szCs w:val="24"/>
        </w:rPr>
        <w:t xml:space="preserve"> searches</w:t>
      </w:r>
      <w:r w:rsidR="00701C0D">
        <w:rPr>
          <w:rFonts w:cstheme="minorHAnsi"/>
          <w:sz w:val="24"/>
          <w:szCs w:val="24"/>
        </w:rPr>
        <w:t xml:space="preserve"> and</w:t>
      </w:r>
      <w:r w:rsidR="004B3003">
        <w:rPr>
          <w:rFonts w:cstheme="minorHAnsi"/>
          <w:sz w:val="24"/>
          <w:szCs w:val="24"/>
        </w:rPr>
        <w:t xml:space="preserve"> some have</w:t>
      </w:r>
      <w:r w:rsidR="00701C0D">
        <w:rPr>
          <w:rFonts w:cstheme="minorHAnsi"/>
          <w:sz w:val="24"/>
          <w:szCs w:val="24"/>
        </w:rPr>
        <w:t xml:space="preserve"> </w:t>
      </w:r>
      <w:r w:rsidR="006E42AB">
        <w:rPr>
          <w:rFonts w:cstheme="minorHAnsi"/>
          <w:sz w:val="24"/>
          <w:szCs w:val="24"/>
        </w:rPr>
        <w:t xml:space="preserve">corresponding </w:t>
      </w:r>
      <w:r w:rsidR="004B3003">
        <w:rPr>
          <w:rFonts w:cstheme="minorHAnsi"/>
          <w:sz w:val="24"/>
          <w:szCs w:val="24"/>
        </w:rPr>
        <w:t>mobile applications</w:t>
      </w:r>
      <w:r w:rsidR="006E42AB">
        <w:rPr>
          <w:rFonts w:cstheme="minorHAnsi"/>
          <w:sz w:val="24"/>
          <w:szCs w:val="24"/>
        </w:rPr>
        <w:t xml:space="preserve"> on the Google Play Store</w:t>
      </w:r>
      <w:r w:rsidR="004A34EA">
        <w:rPr>
          <w:rFonts w:cstheme="minorHAnsi"/>
          <w:sz w:val="24"/>
          <w:szCs w:val="24"/>
        </w:rPr>
        <w:t>.</w:t>
      </w:r>
    </w:p>
    <w:p w14:paraId="1D3C28D8" w14:textId="77777777" w:rsidR="00BD6A16" w:rsidRPr="00A811DE" w:rsidRDefault="00BD6A16" w:rsidP="006F69E7">
      <w:pPr>
        <w:jc w:val="both"/>
        <w:rPr>
          <w:rFonts w:cstheme="minorHAnsi"/>
          <w:sz w:val="24"/>
          <w:szCs w:val="24"/>
        </w:rPr>
      </w:pPr>
    </w:p>
    <w:p w14:paraId="46D87EDF" w14:textId="268637AC" w:rsidR="00E51A12" w:rsidRPr="00306714" w:rsidRDefault="00306714" w:rsidP="00306714">
      <w:pPr>
        <w:pStyle w:val="Heading2"/>
      </w:pPr>
      <w:bookmarkStart w:id="17" w:name="_Toc23152744"/>
      <w:bookmarkStart w:id="18" w:name="_Toc23525281"/>
      <w:bookmarkStart w:id="19" w:name="_Toc49517524"/>
      <w:r w:rsidRPr="00306714">
        <w:t>3</w:t>
      </w:r>
      <w:r w:rsidR="006165B4" w:rsidRPr="00306714">
        <w:t xml:space="preserve">.1. </w:t>
      </w:r>
      <w:r w:rsidR="00E51A12" w:rsidRPr="00306714">
        <w:t>Superdrug</w:t>
      </w:r>
      <w:bookmarkEnd w:id="17"/>
      <w:bookmarkEnd w:id="18"/>
      <w:bookmarkEnd w:id="19"/>
      <w:r w:rsidR="004046BD" w:rsidRPr="00306714">
        <w:t xml:space="preserve"> </w:t>
      </w:r>
    </w:p>
    <w:p w14:paraId="0F455158" w14:textId="77777777" w:rsidR="00AD5D6D" w:rsidRDefault="00D878D4" w:rsidP="006F69E7">
      <w:pPr>
        <w:jc w:val="both"/>
        <w:rPr>
          <w:rFonts w:cstheme="minorHAnsi"/>
          <w:sz w:val="24"/>
          <w:szCs w:val="24"/>
        </w:rPr>
      </w:pPr>
      <w:r w:rsidRPr="007840C7">
        <w:rPr>
          <w:rFonts w:cstheme="minorHAnsi"/>
          <w:sz w:val="24"/>
          <w:szCs w:val="24"/>
        </w:rPr>
        <w:t>Superdrug is a health clinic</w:t>
      </w:r>
      <w:r w:rsidR="00824F7B" w:rsidRPr="007840C7">
        <w:rPr>
          <w:rFonts w:cstheme="minorHAnsi"/>
          <w:sz w:val="24"/>
          <w:szCs w:val="24"/>
        </w:rPr>
        <w:t xml:space="preserve"> that </w:t>
      </w:r>
      <w:r w:rsidR="00736757" w:rsidRPr="007840C7">
        <w:rPr>
          <w:rFonts w:cstheme="minorHAnsi"/>
          <w:sz w:val="24"/>
          <w:szCs w:val="24"/>
        </w:rPr>
        <w:t>specialises in</w:t>
      </w:r>
      <w:r w:rsidR="00824F7B" w:rsidRPr="007840C7">
        <w:rPr>
          <w:rFonts w:cstheme="minorHAnsi"/>
          <w:sz w:val="24"/>
          <w:szCs w:val="24"/>
        </w:rPr>
        <w:t xml:space="preserve"> general health and travel health appointments </w:t>
      </w:r>
      <w:r w:rsidR="00B058FF" w:rsidRPr="007840C7">
        <w:rPr>
          <w:rFonts w:cstheme="minorHAnsi"/>
          <w:sz w:val="24"/>
          <w:szCs w:val="24"/>
        </w:rPr>
        <w:t>in over 60 stores nationwide</w:t>
      </w:r>
      <w:r w:rsidR="007470A2" w:rsidRPr="007840C7">
        <w:rPr>
          <w:rFonts w:cstheme="minorHAnsi"/>
          <w:sz w:val="24"/>
          <w:szCs w:val="24"/>
        </w:rPr>
        <w:t xml:space="preserve"> and</w:t>
      </w:r>
      <w:r w:rsidR="00307F3C" w:rsidRPr="007840C7">
        <w:rPr>
          <w:rFonts w:cstheme="minorHAnsi"/>
          <w:sz w:val="24"/>
          <w:szCs w:val="24"/>
        </w:rPr>
        <w:t xml:space="preserve"> suppl</w:t>
      </w:r>
      <w:r w:rsidR="00145780">
        <w:rPr>
          <w:rFonts w:cstheme="minorHAnsi"/>
          <w:sz w:val="24"/>
          <w:szCs w:val="24"/>
        </w:rPr>
        <w:t>ies</w:t>
      </w:r>
      <w:r w:rsidR="00307F3C" w:rsidRPr="007840C7">
        <w:rPr>
          <w:rFonts w:cstheme="minorHAnsi"/>
          <w:sz w:val="24"/>
          <w:szCs w:val="24"/>
        </w:rPr>
        <w:t xml:space="preserve"> a range of services from accessible emergency contraception and STI self-test kits to travel vaccines and general health checks.</w:t>
      </w:r>
    </w:p>
    <w:p w14:paraId="35CFF1B9" w14:textId="738B4147" w:rsidR="002F364A" w:rsidRDefault="0034035B" w:rsidP="006F69E7">
      <w:pPr>
        <w:jc w:val="both"/>
        <w:rPr>
          <w:rFonts w:cstheme="minorHAnsi"/>
          <w:sz w:val="24"/>
          <w:szCs w:val="24"/>
        </w:rPr>
      </w:pPr>
      <w:r>
        <w:rPr>
          <w:rFonts w:cstheme="minorHAnsi"/>
          <w:sz w:val="24"/>
          <w:szCs w:val="24"/>
        </w:rPr>
        <w:t>Through their website t</w:t>
      </w:r>
      <w:r w:rsidR="007470A2" w:rsidRPr="007840C7">
        <w:rPr>
          <w:rFonts w:cstheme="minorHAnsi"/>
          <w:sz w:val="24"/>
          <w:szCs w:val="24"/>
        </w:rPr>
        <w:t>hey allow the user to book an appointment in advance through call or online booking</w:t>
      </w:r>
      <w:r w:rsidR="0035237B" w:rsidRPr="007840C7">
        <w:rPr>
          <w:rFonts w:cstheme="minorHAnsi"/>
          <w:sz w:val="24"/>
          <w:szCs w:val="24"/>
        </w:rPr>
        <w:t xml:space="preserve"> and provide free consultations and advice with every service.</w:t>
      </w:r>
      <w:r w:rsidR="00680ABF">
        <w:rPr>
          <w:rFonts w:cstheme="minorHAnsi"/>
          <w:sz w:val="24"/>
          <w:szCs w:val="24"/>
        </w:rPr>
        <w:t xml:space="preserve">  </w:t>
      </w:r>
      <w:r w:rsidR="00D00657">
        <w:rPr>
          <w:rFonts w:cstheme="minorHAnsi"/>
          <w:sz w:val="24"/>
          <w:szCs w:val="24"/>
        </w:rPr>
        <w:t xml:space="preserve">Figure </w:t>
      </w:r>
      <w:r w:rsidR="00625812">
        <w:rPr>
          <w:rFonts w:cstheme="minorHAnsi"/>
          <w:sz w:val="24"/>
          <w:szCs w:val="24"/>
        </w:rPr>
        <w:t>1</w:t>
      </w:r>
      <w:r w:rsidR="00D00657">
        <w:rPr>
          <w:rFonts w:cstheme="minorHAnsi"/>
          <w:sz w:val="24"/>
          <w:szCs w:val="24"/>
        </w:rPr>
        <w:t xml:space="preserve"> shows</w:t>
      </w:r>
      <w:r w:rsidR="00680ABF">
        <w:rPr>
          <w:rFonts w:cstheme="minorHAnsi"/>
          <w:sz w:val="24"/>
          <w:szCs w:val="24"/>
        </w:rPr>
        <w:t xml:space="preserve"> the online booking </w:t>
      </w:r>
      <w:r w:rsidR="006B0B58">
        <w:rPr>
          <w:rFonts w:cstheme="minorHAnsi"/>
          <w:sz w:val="24"/>
          <w:szCs w:val="24"/>
        </w:rPr>
        <w:t>process,</w:t>
      </w:r>
      <w:r w:rsidR="00680ABF">
        <w:rPr>
          <w:rFonts w:cstheme="minorHAnsi"/>
          <w:sz w:val="24"/>
          <w:szCs w:val="24"/>
        </w:rPr>
        <w:t xml:space="preserve"> </w:t>
      </w:r>
      <w:r w:rsidR="00F42190">
        <w:rPr>
          <w:rFonts w:cstheme="minorHAnsi"/>
          <w:sz w:val="24"/>
          <w:szCs w:val="24"/>
        </w:rPr>
        <w:t>which</w:t>
      </w:r>
      <w:r w:rsidR="00680ABF">
        <w:rPr>
          <w:rFonts w:cstheme="minorHAnsi"/>
          <w:sz w:val="24"/>
          <w:szCs w:val="24"/>
        </w:rPr>
        <w:t xml:space="preserve"> is split into four sections; choose location, choose service, choose staff and choose time</w:t>
      </w:r>
      <w:r w:rsidR="009843AB">
        <w:rPr>
          <w:rFonts w:cstheme="minorHAnsi"/>
          <w:sz w:val="24"/>
          <w:szCs w:val="24"/>
        </w:rPr>
        <w:t>.</w:t>
      </w:r>
    </w:p>
    <w:p w14:paraId="5E70DD0F" w14:textId="77777777" w:rsidR="002F364A" w:rsidRDefault="002F364A" w:rsidP="00810ACB">
      <w:pPr>
        <w:rPr>
          <w:rFonts w:cstheme="minorHAnsi"/>
          <w:sz w:val="24"/>
          <w:szCs w:val="24"/>
        </w:rPr>
      </w:pPr>
    </w:p>
    <w:p w14:paraId="1BC5275F" w14:textId="375C5E04" w:rsidR="00680ABF" w:rsidRDefault="00F42190" w:rsidP="00810ACB">
      <w:pPr>
        <w:rPr>
          <w:rFonts w:cstheme="minorHAnsi"/>
          <w:sz w:val="24"/>
          <w:szCs w:val="24"/>
        </w:rPr>
      </w:pPr>
      <w:r>
        <w:rPr>
          <w:rFonts w:cstheme="minorHAnsi"/>
          <w:noProof/>
          <w:sz w:val="24"/>
          <w:szCs w:val="24"/>
        </w:rPr>
        <w:drawing>
          <wp:inline distT="0" distB="0" distL="0" distR="0" wp14:anchorId="4B5A0B69" wp14:editId="24ECE84A">
            <wp:extent cx="5731316" cy="4189043"/>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6779" t="12036" r="17565" b="5149"/>
                    <a:stretch/>
                  </pic:blipFill>
                  <pic:spPr bwMode="auto">
                    <a:xfrm>
                      <a:off x="0" y="0"/>
                      <a:ext cx="6012220" cy="4394357"/>
                    </a:xfrm>
                    <a:prstGeom prst="rect">
                      <a:avLst/>
                    </a:prstGeom>
                    <a:noFill/>
                    <a:ln>
                      <a:noFill/>
                    </a:ln>
                    <a:extLst>
                      <a:ext uri="{53640926-AAD7-44D8-BBD7-CCE9431645EC}">
                        <a14:shadowObscured xmlns:a14="http://schemas.microsoft.com/office/drawing/2010/main"/>
                      </a:ext>
                    </a:extLst>
                  </pic:spPr>
                </pic:pic>
              </a:graphicData>
            </a:graphic>
          </wp:inline>
        </w:drawing>
      </w:r>
    </w:p>
    <w:p w14:paraId="6BE86AD6" w14:textId="6A996477" w:rsidR="000F5FAF" w:rsidRPr="000F5FAF" w:rsidRDefault="000F5FAF" w:rsidP="000F5FAF">
      <w:pPr>
        <w:pStyle w:val="Caption"/>
        <w:jc w:val="center"/>
        <w:rPr>
          <w:i w:val="0"/>
          <w:iCs w:val="0"/>
          <w:sz w:val="32"/>
          <w:szCs w:val="32"/>
        </w:rPr>
      </w:pPr>
      <w:bookmarkStart w:id="20" w:name="_Toc23270099"/>
      <w:r w:rsidRPr="000F5FAF">
        <w:rPr>
          <w:sz w:val="22"/>
          <w:szCs w:val="22"/>
        </w:rPr>
        <w:t xml:space="preserve">Figure </w:t>
      </w:r>
      <w:r w:rsidRPr="000F5FAF">
        <w:rPr>
          <w:sz w:val="22"/>
          <w:szCs w:val="22"/>
        </w:rPr>
        <w:fldChar w:fldCharType="begin"/>
      </w:r>
      <w:r w:rsidRPr="000F5FAF">
        <w:rPr>
          <w:sz w:val="22"/>
          <w:szCs w:val="22"/>
        </w:rPr>
        <w:instrText xml:space="preserve"> SEQ Figure \* ARABIC </w:instrText>
      </w:r>
      <w:r w:rsidRPr="000F5FAF">
        <w:rPr>
          <w:sz w:val="22"/>
          <w:szCs w:val="22"/>
        </w:rPr>
        <w:fldChar w:fldCharType="separate"/>
      </w:r>
      <w:r w:rsidR="00B317ED">
        <w:rPr>
          <w:noProof/>
          <w:sz w:val="22"/>
          <w:szCs w:val="22"/>
        </w:rPr>
        <w:t>1</w:t>
      </w:r>
      <w:r w:rsidRPr="000F5FAF">
        <w:rPr>
          <w:sz w:val="22"/>
          <w:szCs w:val="22"/>
        </w:rPr>
        <w:fldChar w:fldCharType="end"/>
      </w:r>
      <w:r w:rsidRPr="000F5FAF">
        <w:rPr>
          <w:sz w:val="22"/>
          <w:szCs w:val="22"/>
        </w:rPr>
        <w:t>. Screensho</w:t>
      </w:r>
      <w:r w:rsidR="00052315">
        <w:rPr>
          <w:sz w:val="22"/>
          <w:szCs w:val="22"/>
        </w:rPr>
        <w:t>t</w:t>
      </w:r>
      <w:r w:rsidRPr="000F5FAF">
        <w:rPr>
          <w:sz w:val="22"/>
          <w:szCs w:val="22"/>
        </w:rPr>
        <w:t xml:space="preserve"> of </w:t>
      </w:r>
      <w:r w:rsidR="00C52309">
        <w:rPr>
          <w:sz w:val="22"/>
          <w:szCs w:val="22"/>
        </w:rPr>
        <w:t xml:space="preserve">Superdrug’s </w:t>
      </w:r>
      <w:r w:rsidR="001F1B1B">
        <w:rPr>
          <w:sz w:val="22"/>
          <w:szCs w:val="22"/>
        </w:rPr>
        <w:t>appointment booking</w:t>
      </w:r>
      <w:r w:rsidRPr="000F5FAF">
        <w:rPr>
          <w:sz w:val="22"/>
          <w:szCs w:val="22"/>
        </w:rPr>
        <w:t xml:space="preserve"> proces</w:t>
      </w:r>
      <w:r w:rsidR="00C52309">
        <w:rPr>
          <w:sz w:val="22"/>
          <w:szCs w:val="22"/>
        </w:rPr>
        <w:t>s</w:t>
      </w:r>
      <w:r w:rsidR="00ED2672">
        <w:rPr>
          <w:sz w:val="22"/>
          <w:szCs w:val="22"/>
        </w:rPr>
        <w:t xml:space="preserve">, </w:t>
      </w:r>
      <w:r w:rsidRPr="000F5FAF">
        <w:rPr>
          <w:sz w:val="22"/>
          <w:szCs w:val="22"/>
        </w:rPr>
        <w:t>on desktop</w:t>
      </w:r>
      <w:r w:rsidR="0014698E">
        <w:rPr>
          <w:sz w:val="22"/>
          <w:szCs w:val="22"/>
        </w:rPr>
        <w:t xml:space="preserve"> (</w:t>
      </w:r>
      <w:r w:rsidR="0028541E">
        <w:rPr>
          <w:sz w:val="22"/>
          <w:szCs w:val="22"/>
        </w:rPr>
        <w:t>Booking.healthclinics.s</w:t>
      </w:r>
      <w:r w:rsidR="0014698E">
        <w:rPr>
          <w:sz w:val="22"/>
          <w:szCs w:val="22"/>
        </w:rPr>
        <w:t>uperdrug</w:t>
      </w:r>
      <w:r w:rsidR="0028541E">
        <w:rPr>
          <w:sz w:val="22"/>
          <w:szCs w:val="22"/>
        </w:rPr>
        <w:t>.com</w:t>
      </w:r>
      <w:r w:rsidR="0014698E">
        <w:rPr>
          <w:sz w:val="22"/>
          <w:szCs w:val="22"/>
        </w:rPr>
        <w:t>, 2019)</w:t>
      </w:r>
      <w:bookmarkEnd w:id="20"/>
    </w:p>
    <w:p w14:paraId="10EF99AD" w14:textId="6F6CC855" w:rsidR="009B0A12" w:rsidRPr="003F4DBB" w:rsidRDefault="009843AB" w:rsidP="006F69E7">
      <w:pPr>
        <w:jc w:val="both"/>
        <w:rPr>
          <w:i/>
          <w:iCs/>
          <w:sz w:val="24"/>
          <w:szCs w:val="24"/>
        </w:rPr>
      </w:pPr>
      <w:r w:rsidRPr="003F4DBB">
        <w:rPr>
          <w:sz w:val="24"/>
          <w:szCs w:val="24"/>
        </w:rPr>
        <w:t>In the first section, the user can scroll through a list of locations that also inform them what the age demographic of the centre is, if it is a yellow fever centre and if it caters to</w:t>
      </w:r>
      <w:r w:rsidR="00703A37">
        <w:rPr>
          <w:sz w:val="24"/>
          <w:szCs w:val="24"/>
        </w:rPr>
        <w:t xml:space="preserve"> a</w:t>
      </w:r>
      <w:r w:rsidRPr="003F4DBB">
        <w:rPr>
          <w:sz w:val="24"/>
          <w:szCs w:val="24"/>
        </w:rPr>
        <w:t xml:space="preserve"> mole screening service.  Next the user must choose a service, which is categorised into four main </w:t>
      </w:r>
      <w:r w:rsidR="0022470D" w:rsidRPr="003F4DBB">
        <w:rPr>
          <w:sz w:val="24"/>
          <w:szCs w:val="24"/>
        </w:rPr>
        <w:t>services:</w:t>
      </w:r>
      <w:r w:rsidRPr="003F4DBB">
        <w:rPr>
          <w:sz w:val="24"/>
          <w:szCs w:val="24"/>
        </w:rPr>
        <w:t xml:space="preserve"> travel vaccines, vaccination services, sexual health services and period delay service.  These main headings are dropdowns which provide more specific categories within the services.  After selecting a service and pressing the next button the user selects an appropriate date on the calendar and a corresponding time </w:t>
      </w:r>
      <w:r w:rsidR="005306A2" w:rsidRPr="003F4DBB">
        <w:rPr>
          <w:sz w:val="24"/>
          <w:szCs w:val="24"/>
        </w:rPr>
        <w:t xml:space="preserve">and in doing so </w:t>
      </w:r>
      <w:r w:rsidRPr="003F4DBB">
        <w:rPr>
          <w:sz w:val="24"/>
          <w:szCs w:val="24"/>
        </w:rPr>
        <w:t>complet</w:t>
      </w:r>
      <w:r w:rsidR="005306A2" w:rsidRPr="003F4DBB">
        <w:rPr>
          <w:sz w:val="24"/>
          <w:szCs w:val="24"/>
        </w:rPr>
        <w:t>es</w:t>
      </w:r>
      <w:r w:rsidRPr="003F4DBB">
        <w:rPr>
          <w:sz w:val="24"/>
          <w:szCs w:val="24"/>
        </w:rPr>
        <w:t xml:space="preserve"> the booking.</w:t>
      </w:r>
      <w:r w:rsidR="00521C27">
        <w:rPr>
          <w:sz w:val="24"/>
          <w:szCs w:val="24"/>
        </w:rPr>
        <w:t xml:space="preserve"> [3]</w:t>
      </w:r>
    </w:p>
    <w:p w14:paraId="7EEC20C8" w14:textId="2D98FD22" w:rsidR="008559DF" w:rsidRDefault="00591F84" w:rsidP="006F69E7">
      <w:pPr>
        <w:jc w:val="both"/>
        <w:rPr>
          <w:rFonts w:cstheme="minorHAnsi"/>
          <w:sz w:val="24"/>
          <w:szCs w:val="24"/>
        </w:rPr>
      </w:pPr>
      <w:r w:rsidRPr="00810ACB">
        <w:rPr>
          <w:rFonts w:cstheme="minorHAnsi"/>
          <w:sz w:val="24"/>
          <w:szCs w:val="24"/>
        </w:rPr>
        <w:t>Within the site, t</w:t>
      </w:r>
      <w:r w:rsidR="007F773D" w:rsidRPr="00810ACB">
        <w:rPr>
          <w:rFonts w:cstheme="minorHAnsi"/>
          <w:sz w:val="24"/>
          <w:szCs w:val="24"/>
        </w:rPr>
        <w:t xml:space="preserve">he user can enter their postcode or town and </w:t>
      </w:r>
      <w:r w:rsidR="000D1E2A" w:rsidRPr="00810ACB">
        <w:rPr>
          <w:rFonts w:cstheme="minorHAnsi"/>
          <w:sz w:val="24"/>
          <w:szCs w:val="24"/>
        </w:rPr>
        <w:t>the website will show them their nearest store.</w:t>
      </w:r>
      <w:r w:rsidRPr="00810ACB">
        <w:rPr>
          <w:rFonts w:cstheme="minorHAnsi"/>
          <w:sz w:val="24"/>
          <w:szCs w:val="24"/>
        </w:rPr>
        <w:t xml:space="preserve">  </w:t>
      </w:r>
      <w:r w:rsidR="000D1E2A" w:rsidRPr="00810ACB">
        <w:rPr>
          <w:rFonts w:cstheme="minorHAnsi"/>
          <w:sz w:val="24"/>
          <w:szCs w:val="24"/>
        </w:rPr>
        <w:t xml:space="preserve">They can also enter in the </w:t>
      </w:r>
      <w:r w:rsidR="009B14EC" w:rsidRPr="00810ACB">
        <w:rPr>
          <w:rFonts w:cstheme="minorHAnsi"/>
          <w:sz w:val="24"/>
          <w:szCs w:val="24"/>
        </w:rPr>
        <w:t>country that they are visiting and find out if they require any vaccines before they travel.</w:t>
      </w:r>
      <w:r w:rsidR="00344718" w:rsidRPr="00810ACB">
        <w:rPr>
          <w:rFonts w:cstheme="minorHAnsi"/>
          <w:sz w:val="24"/>
          <w:szCs w:val="24"/>
        </w:rPr>
        <w:t xml:space="preserve">  A search function on the website also allows the user to search </w:t>
      </w:r>
      <w:r w:rsidR="00105055" w:rsidRPr="00810ACB">
        <w:rPr>
          <w:rFonts w:cstheme="minorHAnsi"/>
          <w:sz w:val="24"/>
          <w:szCs w:val="24"/>
        </w:rPr>
        <w:t>for a specific illness or medicine and provides them with relevant information regarding their search.</w:t>
      </w:r>
      <w:r w:rsidR="00521C27">
        <w:rPr>
          <w:rFonts w:cstheme="minorHAnsi"/>
          <w:sz w:val="24"/>
          <w:szCs w:val="24"/>
        </w:rPr>
        <w:t xml:space="preserve"> [4]</w:t>
      </w:r>
    </w:p>
    <w:p w14:paraId="160381D4" w14:textId="77777777" w:rsidR="00D94A3C" w:rsidRDefault="00D94A3C" w:rsidP="006F69E7">
      <w:pPr>
        <w:jc w:val="both"/>
        <w:rPr>
          <w:rFonts w:cstheme="minorHAnsi"/>
          <w:sz w:val="24"/>
          <w:szCs w:val="24"/>
        </w:rPr>
      </w:pPr>
    </w:p>
    <w:p w14:paraId="38DDF146" w14:textId="2CD47F24" w:rsidR="00477C24" w:rsidRPr="00477C24" w:rsidRDefault="00982D8E" w:rsidP="006F69E7">
      <w:pPr>
        <w:jc w:val="both"/>
        <w:rPr>
          <w:rFonts w:cstheme="minorHAnsi"/>
          <w:sz w:val="24"/>
          <w:szCs w:val="24"/>
        </w:rPr>
      </w:pPr>
      <w:r w:rsidRPr="00B6154B">
        <w:rPr>
          <w:rFonts w:cstheme="minorHAnsi"/>
          <w:sz w:val="24"/>
          <w:szCs w:val="24"/>
        </w:rPr>
        <w:t xml:space="preserve">The </w:t>
      </w:r>
      <w:r w:rsidR="00370B10" w:rsidRPr="00B6154B">
        <w:rPr>
          <w:rFonts w:cstheme="minorHAnsi"/>
          <w:sz w:val="24"/>
          <w:szCs w:val="24"/>
        </w:rPr>
        <w:t>application</w:t>
      </w:r>
      <w:r w:rsidRPr="00B6154B">
        <w:rPr>
          <w:rFonts w:cstheme="minorHAnsi"/>
          <w:sz w:val="24"/>
          <w:szCs w:val="24"/>
        </w:rPr>
        <w:t xml:space="preserve"> is </w:t>
      </w:r>
      <w:r w:rsidR="00D543F6" w:rsidRPr="00B6154B">
        <w:rPr>
          <w:rFonts w:cstheme="minorHAnsi"/>
          <w:sz w:val="24"/>
          <w:szCs w:val="24"/>
        </w:rPr>
        <w:t>visually clean</w:t>
      </w:r>
      <w:r w:rsidR="00BB7E86" w:rsidRPr="00B6154B">
        <w:rPr>
          <w:rFonts w:cstheme="minorHAnsi"/>
          <w:sz w:val="24"/>
          <w:szCs w:val="24"/>
        </w:rPr>
        <w:t xml:space="preserve"> and scalable</w:t>
      </w:r>
      <w:r w:rsidR="00377416" w:rsidRPr="00B6154B">
        <w:rPr>
          <w:rFonts w:cstheme="minorHAnsi"/>
          <w:sz w:val="24"/>
          <w:szCs w:val="24"/>
        </w:rPr>
        <w:t xml:space="preserve"> as you change the size of the browser and</w:t>
      </w:r>
      <w:r w:rsidR="00D543F6" w:rsidRPr="00B6154B">
        <w:rPr>
          <w:rFonts w:cstheme="minorHAnsi"/>
          <w:sz w:val="24"/>
          <w:szCs w:val="24"/>
        </w:rPr>
        <w:t xml:space="preserve"> </w:t>
      </w:r>
      <w:r w:rsidR="008F438E" w:rsidRPr="00B6154B">
        <w:rPr>
          <w:rFonts w:cstheme="minorHAnsi"/>
          <w:sz w:val="24"/>
          <w:szCs w:val="24"/>
        </w:rPr>
        <w:t xml:space="preserve">can be accessed </w:t>
      </w:r>
      <w:r w:rsidR="009F160A">
        <w:rPr>
          <w:rFonts w:cstheme="minorHAnsi"/>
          <w:sz w:val="24"/>
          <w:szCs w:val="24"/>
        </w:rPr>
        <w:t>while browsing on the</w:t>
      </w:r>
      <w:r w:rsidR="008F438E" w:rsidRPr="00B6154B">
        <w:rPr>
          <w:rFonts w:cstheme="minorHAnsi"/>
          <w:sz w:val="24"/>
          <w:szCs w:val="24"/>
        </w:rPr>
        <w:t xml:space="preserve"> mobile</w:t>
      </w:r>
      <w:r w:rsidR="00731DC1" w:rsidRPr="00B6154B">
        <w:rPr>
          <w:rFonts w:cstheme="minorHAnsi"/>
          <w:sz w:val="24"/>
          <w:szCs w:val="24"/>
        </w:rPr>
        <w:t>, providing a similar feel to the desktop version</w:t>
      </w:r>
      <w:r w:rsidR="00D62A1E" w:rsidRPr="00B6154B">
        <w:rPr>
          <w:rFonts w:cstheme="minorHAnsi"/>
          <w:sz w:val="24"/>
          <w:szCs w:val="24"/>
        </w:rPr>
        <w:t>.  An accompanying mobile app</w:t>
      </w:r>
      <w:r w:rsidR="00292D37" w:rsidRPr="00B6154B">
        <w:rPr>
          <w:rFonts w:cstheme="minorHAnsi"/>
          <w:sz w:val="24"/>
          <w:szCs w:val="24"/>
        </w:rPr>
        <w:t>lication</w:t>
      </w:r>
      <w:r w:rsidR="00D62A1E" w:rsidRPr="00B6154B">
        <w:rPr>
          <w:rFonts w:cstheme="minorHAnsi"/>
          <w:sz w:val="24"/>
          <w:szCs w:val="24"/>
        </w:rPr>
        <w:t xml:space="preserve"> allows the user</w:t>
      </w:r>
      <w:r w:rsidR="0032066F" w:rsidRPr="00B6154B">
        <w:rPr>
          <w:rFonts w:cstheme="minorHAnsi"/>
          <w:sz w:val="24"/>
          <w:szCs w:val="24"/>
        </w:rPr>
        <w:t xml:space="preserve"> to order their NHS </w:t>
      </w:r>
      <w:r w:rsidR="00245468" w:rsidRPr="00B6154B">
        <w:rPr>
          <w:rFonts w:cstheme="minorHAnsi"/>
          <w:sz w:val="24"/>
          <w:szCs w:val="24"/>
        </w:rPr>
        <w:t>repeat prescriptions from their local pharmacy.</w:t>
      </w:r>
      <w:r w:rsidR="003415C1">
        <w:rPr>
          <w:rFonts w:cstheme="minorHAnsi"/>
          <w:sz w:val="24"/>
          <w:szCs w:val="24"/>
        </w:rPr>
        <w:t xml:space="preserve">  </w:t>
      </w:r>
      <w:r w:rsidR="00477C24">
        <w:rPr>
          <w:rFonts w:cstheme="minorHAnsi"/>
          <w:sz w:val="24"/>
          <w:szCs w:val="24"/>
        </w:rPr>
        <w:t>Using the</w:t>
      </w:r>
      <w:r w:rsidR="003415C1">
        <w:rPr>
          <w:rFonts w:cstheme="minorHAnsi"/>
          <w:sz w:val="24"/>
          <w:szCs w:val="24"/>
        </w:rPr>
        <w:t xml:space="preserve"> audit</w:t>
      </w:r>
      <w:r w:rsidR="00477C24">
        <w:rPr>
          <w:rFonts w:cstheme="minorHAnsi"/>
          <w:sz w:val="24"/>
          <w:szCs w:val="24"/>
        </w:rPr>
        <w:t xml:space="preserve"> developer tool</w:t>
      </w:r>
      <w:r w:rsidR="00861666">
        <w:rPr>
          <w:rFonts w:cstheme="minorHAnsi"/>
          <w:sz w:val="24"/>
          <w:szCs w:val="24"/>
        </w:rPr>
        <w:t xml:space="preserve"> </w:t>
      </w:r>
      <w:r w:rsidR="00DF1650">
        <w:rPr>
          <w:rFonts w:cstheme="minorHAnsi"/>
          <w:sz w:val="24"/>
          <w:szCs w:val="24"/>
        </w:rPr>
        <w:t xml:space="preserve">‘Lighthouse’ </w:t>
      </w:r>
      <w:r w:rsidR="00861666">
        <w:rPr>
          <w:rFonts w:cstheme="minorHAnsi"/>
          <w:sz w:val="24"/>
          <w:szCs w:val="24"/>
        </w:rPr>
        <w:t>on the desktop</w:t>
      </w:r>
      <w:r w:rsidR="00477C24">
        <w:rPr>
          <w:rFonts w:cstheme="minorHAnsi"/>
          <w:sz w:val="24"/>
          <w:szCs w:val="24"/>
        </w:rPr>
        <w:t xml:space="preserve">, the </w:t>
      </w:r>
      <w:r w:rsidR="00814D6D">
        <w:rPr>
          <w:rFonts w:cstheme="minorHAnsi"/>
          <w:sz w:val="24"/>
          <w:szCs w:val="24"/>
        </w:rPr>
        <w:t>overall</w:t>
      </w:r>
      <w:r w:rsidR="00477C24">
        <w:rPr>
          <w:rFonts w:cstheme="minorHAnsi"/>
          <w:sz w:val="24"/>
          <w:szCs w:val="24"/>
        </w:rPr>
        <w:t xml:space="preserve"> results </w:t>
      </w:r>
      <w:r w:rsidR="00814D6D">
        <w:rPr>
          <w:rFonts w:cstheme="minorHAnsi"/>
          <w:sz w:val="24"/>
          <w:szCs w:val="24"/>
        </w:rPr>
        <w:t>of Super</w:t>
      </w:r>
      <w:r w:rsidR="00E43B5C">
        <w:rPr>
          <w:rFonts w:cstheme="minorHAnsi"/>
          <w:sz w:val="24"/>
          <w:szCs w:val="24"/>
        </w:rPr>
        <w:t>d</w:t>
      </w:r>
      <w:r w:rsidR="00814D6D">
        <w:rPr>
          <w:rFonts w:cstheme="minorHAnsi"/>
          <w:sz w:val="24"/>
          <w:szCs w:val="24"/>
        </w:rPr>
        <w:t xml:space="preserve">rug </w:t>
      </w:r>
      <w:r w:rsidR="00477C24">
        <w:rPr>
          <w:rFonts w:cstheme="minorHAnsi"/>
          <w:sz w:val="24"/>
          <w:szCs w:val="24"/>
        </w:rPr>
        <w:t>were:</w:t>
      </w:r>
    </w:p>
    <w:p w14:paraId="01CD63C2" w14:textId="09A6AB66" w:rsidR="00477C24" w:rsidRDefault="00474EA3" w:rsidP="006F69E7">
      <w:pPr>
        <w:pStyle w:val="ListParagraph"/>
        <w:numPr>
          <w:ilvl w:val="0"/>
          <w:numId w:val="36"/>
        </w:numPr>
        <w:jc w:val="both"/>
        <w:rPr>
          <w:rFonts w:cstheme="minorHAnsi"/>
          <w:sz w:val="24"/>
          <w:szCs w:val="24"/>
        </w:rPr>
      </w:pPr>
      <w:r>
        <w:rPr>
          <w:rFonts w:cstheme="minorHAnsi"/>
          <w:sz w:val="24"/>
          <w:szCs w:val="24"/>
        </w:rPr>
        <w:t>O</w:t>
      </w:r>
      <w:r w:rsidR="003415C1" w:rsidRPr="00477C24">
        <w:rPr>
          <w:rFonts w:cstheme="minorHAnsi"/>
          <w:sz w:val="24"/>
          <w:szCs w:val="24"/>
        </w:rPr>
        <w:t>verall performance is 90</w:t>
      </w:r>
      <w:r w:rsidR="004F77BD">
        <w:rPr>
          <w:rFonts w:cstheme="minorHAnsi"/>
          <w:sz w:val="24"/>
          <w:szCs w:val="24"/>
        </w:rPr>
        <w:t>, with minor delays to the time it takes to interact with the page and overall max potential first input delays of 2,070 m</w:t>
      </w:r>
      <w:r w:rsidR="00E95B06">
        <w:rPr>
          <w:rFonts w:cstheme="minorHAnsi"/>
          <w:sz w:val="24"/>
          <w:szCs w:val="24"/>
        </w:rPr>
        <w:t>illi</w:t>
      </w:r>
      <w:r w:rsidR="004F77BD">
        <w:rPr>
          <w:rFonts w:cstheme="minorHAnsi"/>
          <w:sz w:val="24"/>
          <w:szCs w:val="24"/>
        </w:rPr>
        <w:t>s</w:t>
      </w:r>
      <w:r w:rsidR="00E95B06">
        <w:rPr>
          <w:rFonts w:cstheme="minorHAnsi"/>
          <w:sz w:val="24"/>
          <w:szCs w:val="24"/>
        </w:rPr>
        <w:t>econds.</w:t>
      </w:r>
    </w:p>
    <w:p w14:paraId="2E5736D7" w14:textId="01AAC640" w:rsidR="00477C24" w:rsidRDefault="00474EA3" w:rsidP="006F69E7">
      <w:pPr>
        <w:pStyle w:val="ListParagraph"/>
        <w:numPr>
          <w:ilvl w:val="0"/>
          <w:numId w:val="36"/>
        </w:numPr>
        <w:jc w:val="both"/>
        <w:rPr>
          <w:rFonts w:cstheme="minorHAnsi"/>
          <w:sz w:val="24"/>
          <w:szCs w:val="24"/>
        </w:rPr>
      </w:pPr>
      <w:r>
        <w:rPr>
          <w:rFonts w:cstheme="minorHAnsi"/>
          <w:sz w:val="24"/>
          <w:szCs w:val="24"/>
        </w:rPr>
        <w:t>A</w:t>
      </w:r>
      <w:r w:rsidR="003415C1" w:rsidRPr="00477C24">
        <w:rPr>
          <w:rFonts w:cstheme="minorHAnsi"/>
          <w:sz w:val="24"/>
          <w:szCs w:val="24"/>
        </w:rPr>
        <w:t>ccessibility is 75</w:t>
      </w:r>
      <w:r w:rsidR="00393A4E">
        <w:rPr>
          <w:rFonts w:cstheme="minorHAnsi"/>
          <w:sz w:val="24"/>
          <w:szCs w:val="24"/>
        </w:rPr>
        <w:t xml:space="preserve"> but the contrast between background and foreground colours could be improved for readability.</w:t>
      </w:r>
    </w:p>
    <w:p w14:paraId="5D785F72" w14:textId="1AF84E2B" w:rsidR="00477C24" w:rsidRDefault="00474EA3" w:rsidP="006F69E7">
      <w:pPr>
        <w:pStyle w:val="ListParagraph"/>
        <w:numPr>
          <w:ilvl w:val="0"/>
          <w:numId w:val="36"/>
        </w:numPr>
        <w:jc w:val="both"/>
        <w:rPr>
          <w:rFonts w:cstheme="minorHAnsi"/>
          <w:sz w:val="24"/>
          <w:szCs w:val="24"/>
        </w:rPr>
      </w:pPr>
      <w:r>
        <w:rPr>
          <w:rFonts w:cstheme="minorHAnsi"/>
          <w:sz w:val="24"/>
          <w:szCs w:val="24"/>
        </w:rPr>
        <w:t>B</w:t>
      </w:r>
      <w:r w:rsidR="003415C1" w:rsidRPr="00477C24">
        <w:rPr>
          <w:rFonts w:cstheme="minorHAnsi"/>
          <w:sz w:val="24"/>
          <w:szCs w:val="24"/>
        </w:rPr>
        <w:t xml:space="preserve">est practices is </w:t>
      </w:r>
      <w:r w:rsidR="002768F8" w:rsidRPr="00477C24">
        <w:rPr>
          <w:rFonts w:cstheme="minorHAnsi"/>
          <w:sz w:val="24"/>
          <w:szCs w:val="24"/>
        </w:rPr>
        <w:t>86</w:t>
      </w:r>
      <w:r w:rsidR="002768F8">
        <w:rPr>
          <w:rFonts w:cstheme="minorHAnsi"/>
          <w:sz w:val="24"/>
          <w:szCs w:val="24"/>
        </w:rPr>
        <w:t xml:space="preserve"> but</w:t>
      </w:r>
      <w:r w:rsidR="00393A4E">
        <w:rPr>
          <w:rFonts w:cstheme="minorHAnsi"/>
          <w:sz w:val="24"/>
          <w:szCs w:val="24"/>
        </w:rPr>
        <w:t xml:space="preserve"> includes front-end JavaScript libraries with known security vulnerabilities.</w:t>
      </w:r>
    </w:p>
    <w:p w14:paraId="09968123" w14:textId="4228A7D9" w:rsidR="00781A63" w:rsidRDefault="002768F8" w:rsidP="006F69E7">
      <w:pPr>
        <w:pStyle w:val="ListParagraph"/>
        <w:numPr>
          <w:ilvl w:val="0"/>
          <w:numId w:val="36"/>
        </w:numPr>
        <w:jc w:val="both"/>
        <w:rPr>
          <w:rFonts w:cstheme="minorHAnsi"/>
          <w:sz w:val="24"/>
          <w:szCs w:val="24"/>
        </w:rPr>
      </w:pPr>
      <w:r>
        <w:rPr>
          <w:rFonts w:cstheme="minorHAnsi"/>
          <w:sz w:val="24"/>
          <w:szCs w:val="24"/>
        </w:rPr>
        <w:t>Search engine optimisation (</w:t>
      </w:r>
      <w:r w:rsidR="003415C1" w:rsidRPr="00477C24">
        <w:rPr>
          <w:rFonts w:cstheme="minorHAnsi"/>
          <w:sz w:val="24"/>
          <w:szCs w:val="24"/>
        </w:rPr>
        <w:t>SEO</w:t>
      </w:r>
      <w:r>
        <w:rPr>
          <w:rFonts w:cstheme="minorHAnsi"/>
          <w:sz w:val="24"/>
          <w:szCs w:val="24"/>
        </w:rPr>
        <w:t>)</w:t>
      </w:r>
      <w:r w:rsidR="003415C1" w:rsidRPr="00477C24">
        <w:rPr>
          <w:rFonts w:cstheme="minorHAnsi"/>
          <w:sz w:val="24"/>
          <w:szCs w:val="24"/>
        </w:rPr>
        <w:t xml:space="preserve"> is 91</w:t>
      </w:r>
      <w:r w:rsidR="00DF05B6">
        <w:rPr>
          <w:rFonts w:cstheme="minorHAnsi"/>
          <w:sz w:val="24"/>
          <w:szCs w:val="24"/>
        </w:rPr>
        <w:t xml:space="preserve"> with minor improvements needed to decorative elements for images.</w:t>
      </w:r>
    </w:p>
    <w:p w14:paraId="049EEA5E" w14:textId="71CDCCAC" w:rsidR="00181BA2" w:rsidRPr="00181BA2" w:rsidRDefault="00474EA3" w:rsidP="006F69E7">
      <w:pPr>
        <w:pStyle w:val="ListParagraph"/>
        <w:numPr>
          <w:ilvl w:val="0"/>
          <w:numId w:val="36"/>
        </w:numPr>
        <w:jc w:val="both"/>
        <w:rPr>
          <w:rFonts w:cstheme="minorHAnsi"/>
          <w:sz w:val="24"/>
          <w:szCs w:val="24"/>
        </w:rPr>
      </w:pPr>
      <w:r>
        <w:rPr>
          <w:rFonts w:cstheme="minorHAnsi"/>
          <w:sz w:val="24"/>
          <w:szCs w:val="24"/>
        </w:rPr>
        <w:t xml:space="preserve">Progressive </w:t>
      </w:r>
      <w:r w:rsidR="00E56A58">
        <w:rPr>
          <w:rFonts w:cstheme="minorHAnsi"/>
          <w:sz w:val="24"/>
          <w:szCs w:val="24"/>
        </w:rPr>
        <w:t>web app stats indicate that it runs fast on desktop and mobile but does not register service worker for offline capability</w:t>
      </w:r>
      <w:r w:rsidR="007A7EAE">
        <w:rPr>
          <w:rFonts w:cstheme="minorHAnsi"/>
          <w:sz w:val="24"/>
          <w:szCs w:val="24"/>
        </w:rPr>
        <w:t xml:space="preserve"> and does not meet </w:t>
      </w:r>
      <w:r w:rsidR="00064BED">
        <w:rPr>
          <w:rFonts w:cstheme="minorHAnsi"/>
          <w:sz w:val="24"/>
          <w:szCs w:val="24"/>
        </w:rPr>
        <w:t>installability</w:t>
      </w:r>
      <w:r w:rsidR="007A7EAE">
        <w:rPr>
          <w:rFonts w:cstheme="minorHAnsi"/>
          <w:sz w:val="24"/>
          <w:szCs w:val="24"/>
        </w:rPr>
        <w:t xml:space="preserve"> requirements</w:t>
      </w:r>
      <w:r w:rsidR="00E56A58">
        <w:rPr>
          <w:rFonts w:cstheme="minorHAnsi"/>
          <w:sz w:val="24"/>
          <w:szCs w:val="24"/>
        </w:rPr>
        <w:t>.</w:t>
      </w:r>
    </w:p>
    <w:p w14:paraId="1745EAB5" w14:textId="4016A093" w:rsidR="00D11807" w:rsidRPr="00D11807" w:rsidRDefault="00D11807" w:rsidP="006F69E7">
      <w:pPr>
        <w:jc w:val="both"/>
        <w:rPr>
          <w:rFonts w:cstheme="minorHAnsi"/>
          <w:sz w:val="24"/>
          <w:szCs w:val="24"/>
        </w:rPr>
      </w:pPr>
      <w:r>
        <w:rPr>
          <w:rFonts w:cstheme="minorHAnsi"/>
          <w:sz w:val="24"/>
          <w:szCs w:val="24"/>
        </w:rPr>
        <w:t xml:space="preserve">The overall functionality of the application is slightly </w:t>
      </w:r>
      <w:r w:rsidR="005C67B7">
        <w:rPr>
          <w:rFonts w:cstheme="minorHAnsi"/>
          <w:sz w:val="24"/>
          <w:szCs w:val="24"/>
        </w:rPr>
        <w:t>limiting,</w:t>
      </w:r>
      <w:r>
        <w:rPr>
          <w:rFonts w:cstheme="minorHAnsi"/>
          <w:sz w:val="24"/>
          <w:szCs w:val="24"/>
        </w:rPr>
        <w:t xml:space="preserve"> and it appears to be more of </w:t>
      </w:r>
      <w:r w:rsidR="005C67B7">
        <w:rPr>
          <w:rFonts w:cstheme="minorHAnsi"/>
          <w:sz w:val="24"/>
          <w:szCs w:val="24"/>
        </w:rPr>
        <w:t>an</w:t>
      </w:r>
      <w:r>
        <w:rPr>
          <w:rFonts w:cstheme="minorHAnsi"/>
          <w:sz w:val="24"/>
          <w:szCs w:val="24"/>
        </w:rPr>
        <w:t xml:space="preserve"> online documentation repository</w:t>
      </w:r>
      <w:r w:rsidR="005C67B7">
        <w:rPr>
          <w:rFonts w:cstheme="minorHAnsi"/>
          <w:sz w:val="24"/>
          <w:szCs w:val="24"/>
        </w:rPr>
        <w:t xml:space="preserve"> with the ability to book appointments for services that can only be accessed through a health c</w:t>
      </w:r>
      <w:r w:rsidR="00904B02">
        <w:rPr>
          <w:rFonts w:cstheme="minorHAnsi"/>
          <w:sz w:val="24"/>
          <w:szCs w:val="24"/>
        </w:rPr>
        <w:t>linic</w:t>
      </w:r>
      <w:r>
        <w:rPr>
          <w:rFonts w:cstheme="minorHAnsi"/>
          <w:sz w:val="24"/>
          <w:szCs w:val="24"/>
        </w:rPr>
        <w:t>.</w:t>
      </w:r>
    </w:p>
    <w:p w14:paraId="31764BC9" w14:textId="745E59F3" w:rsidR="00623A2F" w:rsidRDefault="00623A2F" w:rsidP="00344718">
      <w:pPr>
        <w:rPr>
          <w:rFonts w:cstheme="minorHAnsi"/>
          <w:sz w:val="24"/>
          <w:szCs w:val="24"/>
        </w:rPr>
      </w:pPr>
    </w:p>
    <w:p w14:paraId="2F9C1025" w14:textId="77777777" w:rsidR="00CC46B6" w:rsidRDefault="00623A2F" w:rsidP="006F4406">
      <w:pPr>
        <w:rPr>
          <w:rFonts w:cstheme="minorHAnsi"/>
          <w:sz w:val="24"/>
          <w:szCs w:val="24"/>
        </w:rPr>
      </w:pPr>
      <w:r>
        <w:rPr>
          <w:rFonts w:cstheme="minorHAnsi"/>
          <w:sz w:val="24"/>
          <w:szCs w:val="24"/>
        </w:rPr>
        <w:br w:type="page"/>
      </w:r>
    </w:p>
    <w:p w14:paraId="3DC5D952" w14:textId="2DA001A9" w:rsidR="006F4406" w:rsidRPr="00E3195C" w:rsidRDefault="006E22DA" w:rsidP="005E4F12">
      <w:pPr>
        <w:pStyle w:val="Heading3"/>
        <w:rPr>
          <w:rFonts w:asciiTheme="minorHAnsi" w:hAnsiTheme="minorHAnsi" w:cstheme="minorHAnsi"/>
        </w:rPr>
      </w:pPr>
      <w:bookmarkStart w:id="21" w:name="_Toc23152745"/>
      <w:bookmarkStart w:id="22" w:name="_Toc23525282"/>
      <w:bookmarkStart w:id="23" w:name="_Toc49517525"/>
      <w:r>
        <w:t>3</w:t>
      </w:r>
      <w:r w:rsidR="00582356">
        <w:t xml:space="preserve">.2. </w:t>
      </w:r>
      <w:r w:rsidR="006F4406" w:rsidRPr="006F4406">
        <w:t>VHI</w:t>
      </w:r>
      <w:bookmarkEnd w:id="21"/>
      <w:bookmarkEnd w:id="22"/>
      <w:bookmarkEnd w:id="23"/>
      <w:r w:rsidR="009F4945">
        <w:t xml:space="preserve"> </w:t>
      </w:r>
    </w:p>
    <w:p w14:paraId="4C096BFE" w14:textId="04C1DF03" w:rsidR="00BA3184" w:rsidRDefault="00083DAE" w:rsidP="006F69E7">
      <w:pPr>
        <w:jc w:val="both"/>
      </w:pPr>
      <w:r>
        <w:rPr>
          <w:rFonts w:cstheme="minorHAnsi"/>
          <w:sz w:val="24"/>
          <w:szCs w:val="24"/>
        </w:rPr>
        <w:t xml:space="preserve">Voluntary Health Insurance (VHI) is </w:t>
      </w:r>
      <w:r w:rsidR="00135D87">
        <w:rPr>
          <w:rFonts w:cstheme="minorHAnsi"/>
          <w:sz w:val="24"/>
          <w:szCs w:val="24"/>
        </w:rPr>
        <w:t>Ireland’s leading health insurance provider</w:t>
      </w:r>
      <w:r w:rsidR="00F626AC">
        <w:rPr>
          <w:rFonts w:cstheme="minorHAnsi"/>
          <w:sz w:val="24"/>
          <w:szCs w:val="24"/>
        </w:rPr>
        <w:t xml:space="preserve"> </w:t>
      </w:r>
      <w:r w:rsidR="00C75049">
        <w:rPr>
          <w:rFonts w:cstheme="minorHAnsi"/>
          <w:sz w:val="24"/>
          <w:szCs w:val="24"/>
        </w:rPr>
        <w:t>and supports one million customers to date</w:t>
      </w:r>
      <w:r w:rsidR="00135D87">
        <w:rPr>
          <w:rFonts w:cstheme="minorHAnsi"/>
          <w:sz w:val="24"/>
          <w:szCs w:val="24"/>
        </w:rPr>
        <w:t>.</w:t>
      </w:r>
      <w:r w:rsidR="00792523">
        <w:rPr>
          <w:rFonts w:cstheme="minorHAnsi"/>
          <w:sz w:val="24"/>
          <w:szCs w:val="24"/>
        </w:rPr>
        <w:t xml:space="preserve">  They provide a range of health coverage plans for individuals, couples, </w:t>
      </w:r>
      <w:r w:rsidR="0045392E">
        <w:rPr>
          <w:rFonts w:cstheme="minorHAnsi"/>
          <w:sz w:val="24"/>
          <w:szCs w:val="24"/>
        </w:rPr>
        <w:t>and</w:t>
      </w:r>
      <w:r w:rsidR="00792523">
        <w:rPr>
          <w:rFonts w:cstheme="minorHAnsi"/>
          <w:sz w:val="24"/>
          <w:szCs w:val="24"/>
        </w:rPr>
        <w:t xml:space="preserve"> families</w:t>
      </w:r>
      <w:r w:rsidR="006D2DA1">
        <w:rPr>
          <w:rFonts w:cstheme="minorHAnsi"/>
          <w:sz w:val="24"/>
          <w:szCs w:val="24"/>
        </w:rPr>
        <w:t xml:space="preserve"> and </w:t>
      </w:r>
      <w:r w:rsidR="00DB28A3">
        <w:rPr>
          <w:rFonts w:cstheme="minorHAnsi"/>
          <w:sz w:val="24"/>
          <w:szCs w:val="24"/>
        </w:rPr>
        <w:t xml:space="preserve">offer coverage plans for dental care, life </w:t>
      </w:r>
      <w:r w:rsidR="00E4506E">
        <w:rPr>
          <w:rFonts w:cstheme="minorHAnsi"/>
          <w:sz w:val="24"/>
          <w:szCs w:val="24"/>
        </w:rPr>
        <w:t xml:space="preserve">insurance with mortgage protection </w:t>
      </w:r>
      <w:r w:rsidR="00DB28A3">
        <w:rPr>
          <w:rFonts w:cstheme="minorHAnsi"/>
          <w:sz w:val="24"/>
          <w:szCs w:val="24"/>
        </w:rPr>
        <w:t xml:space="preserve">and </w:t>
      </w:r>
      <w:r w:rsidR="00BB4A8B">
        <w:rPr>
          <w:rFonts w:cstheme="minorHAnsi"/>
          <w:sz w:val="24"/>
          <w:szCs w:val="24"/>
        </w:rPr>
        <w:t>multi</w:t>
      </w:r>
      <w:r w:rsidR="00431950">
        <w:rPr>
          <w:rFonts w:cstheme="minorHAnsi"/>
          <w:sz w:val="24"/>
          <w:szCs w:val="24"/>
        </w:rPr>
        <w:t xml:space="preserve"> </w:t>
      </w:r>
      <w:r w:rsidR="00BB4A8B">
        <w:rPr>
          <w:rFonts w:cstheme="minorHAnsi"/>
          <w:sz w:val="24"/>
          <w:szCs w:val="24"/>
        </w:rPr>
        <w:t xml:space="preserve">trip </w:t>
      </w:r>
      <w:r w:rsidR="00DB28A3">
        <w:rPr>
          <w:rFonts w:cstheme="minorHAnsi"/>
          <w:sz w:val="24"/>
          <w:szCs w:val="24"/>
        </w:rPr>
        <w:t>travel</w:t>
      </w:r>
      <w:r w:rsidR="00BB4A8B">
        <w:rPr>
          <w:rFonts w:cstheme="minorHAnsi"/>
          <w:sz w:val="24"/>
          <w:szCs w:val="24"/>
        </w:rPr>
        <w:t xml:space="preserve"> insurance</w:t>
      </w:r>
      <w:r w:rsidR="00DB28A3">
        <w:rPr>
          <w:rFonts w:cstheme="minorHAnsi"/>
          <w:sz w:val="24"/>
          <w:szCs w:val="24"/>
        </w:rPr>
        <w:t>.</w:t>
      </w:r>
      <w:r w:rsidR="00AB25AF">
        <w:rPr>
          <w:rFonts w:cstheme="minorHAnsi"/>
          <w:sz w:val="24"/>
          <w:szCs w:val="24"/>
        </w:rPr>
        <w:t xml:space="preserve">  From a software perspective, VHI offers </w:t>
      </w:r>
      <w:r w:rsidR="00F216D4">
        <w:rPr>
          <w:rFonts w:cstheme="minorHAnsi"/>
          <w:sz w:val="24"/>
          <w:szCs w:val="24"/>
        </w:rPr>
        <w:t xml:space="preserve">a number of </w:t>
      </w:r>
      <w:r w:rsidR="00AB25AF">
        <w:rPr>
          <w:rFonts w:cstheme="minorHAnsi"/>
          <w:sz w:val="24"/>
          <w:szCs w:val="24"/>
        </w:rPr>
        <w:t>online services through their VHI Mobile Health Assistant</w:t>
      </w:r>
      <w:r w:rsidR="000302AD">
        <w:rPr>
          <w:rFonts w:cstheme="minorHAnsi"/>
          <w:sz w:val="24"/>
          <w:szCs w:val="24"/>
        </w:rPr>
        <w:t xml:space="preserve"> </w:t>
      </w:r>
      <w:r w:rsidR="00ED0EED">
        <w:rPr>
          <w:rFonts w:cstheme="minorHAnsi"/>
          <w:sz w:val="24"/>
          <w:szCs w:val="24"/>
        </w:rPr>
        <w:t>dual platform nativ</w:t>
      </w:r>
      <w:r w:rsidR="00F97317">
        <w:rPr>
          <w:rFonts w:cstheme="minorHAnsi"/>
          <w:sz w:val="24"/>
          <w:szCs w:val="24"/>
        </w:rPr>
        <w:t xml:space="preserve">e </w:t>
      </w:r>
      <w:r w:rsidR="000302AD">
        <w:rPr>
          <w:rFonts w:cstheme="minorHAnsi"/>
          <w:sz w:val="24"/>
          <w:szCs w:val="24"/>
        </w:rPr>
        <w:t>app for iOS and Android devices</w:t>
      </w:r>
      <w:r w:rsidR="007A770E">
        <w:rPr>
          <w:rFonts w:cstheme="minorHAnsi"/>
          <w:sz w:val="24"/>
          <w:szCs w:val="24"/>
        </w:rPr>
        <w:t xml:space="preserve">, developed by </w:t>
      </w:r>
      <w:r w:rsidR="001E1B96">
        <w:rPr>
          <w:rFonts w:cstheme="minorHAnsi"/>
          <w:sz w:val="24"/>
          <w:szCs w:val="24"/>
        </w:rPr>
        <w:t>experience</w:t>
      </w:r>
      <w:r w:rsidR="00BA5246">
        <w:rPr>
          <w:rFonts w:cstheme="minorHAnsi"/>
          <w:sz w:val="24"/>
          <w:szCs w:val="24"/>
        </w:rPr>
        <w:t>d</w:t>
      </w:r>
      <w:r w:rsidR="001E1B96">
        <w:rPr>
          <w:rFonts w:cstheme="minorHAnsi"/>
          <w:sz w:val="24"/>
          <w:szCs w:val="24"/>
        </w:rPr>
        <w:t xml:space="preserve"> design studio r</w:t>
      </w:r>
      <w:r w:rsidR="007A770E">
        <w:rPr>
          <w:rFonts w:cstheme="minorHAnsi"/>
          <w:sz w:val="24"/>
          <w:szCs w:val="24"/>
        </w:rPr>
        <w:t>ibot</w:t>
      </w:r>
      <w:r w:rsidR="000302AD">
        <w:rPr>
          <w:rFonts w:cstheme="minorHAnsi"/>
          <w:sz w:val="24"/>
          <w:szCs w:val="24"/>
        </w:rPr>
        <w:t>.</w:t>
      </w:r>
      <w:r w:rsidR="00F26A54">
        <w:rPr>
          <w:rFonts w:cstheme="minorHAnsi"/>
          <w:sz w:val="24"/>
          <w:szCs w:val="24"/>
        </w:rPr>
        <w:t xml:space="preserve"> [5]</w:t>
      </w:r>
      <w:r w:rsidR="005E60B8" w:rsidRPr="005E60B8">
        <w:t xml:space="preserve"> </w:t>
      </w:r>
    </w:p>
    <w:p w14:paraId="099E98F7" w14:textId="77777777" w:rsidR="00BA3184" w:rsidRDefault="00BA3184" w:rsidP="00344718"/>
    <w:p w14:paraId="5106E698" w14:textId="7B0A0FB4" w:rsidR="00105294" w:rsidRPr="005E60B8" w:rsidRDefault="005E60B8" w:rsidP="00344718">
      <w:r w:rsidRPr="007366AA">
        <w:rPr>
          <w:noProof/>
        </w:rPr>
        <w:drawing>
          <wp:inline distT="0" distB="0" distL="0" distR="0" wp14:anchorId="0D6C6381" wp14:editId="6D8333B6">
            <wp:extent cx="5695950" cy="302092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3414" cy="3062007"/>
                    </a:xfrm>
                    <a:prstGeom prst="rect">
                      <a:avLst/>
                    </a:prstGeom>
                  </pic:spPr>
                </pic:pic>
              </a:graphicData>
            </a:graphic>
          </wp:inline>
        </w:drawing>
      </w:r>
    </w:p>
    <w:p w14:paraId="27099E2E" w14:textId="6EDECE02" w:rsidR="00CC189B" w:rsidRDefault="007366AA" w:rsidP="007B10D7">
      <w:pPr>
        <w:jc w:val="center"/>
        <w:rPr>
          <w:i/>
          <w:iCs/>
          <w:color w:val="44546A" w:themeColor="text2"/>
        </w:rPr>
      </w:pPr>
      <w:bookmarkStart w:id="24" w:name="_Toc23270100"/>
      <w:r w:rsidRPr="009D6AEF">
        <w:rPr>
          <w:i/>
          <w:iCs/>
          <w:color w:val="44546A" w:themeColor="text2"/>
        </w:rPr>
        <w:t xml:space="preserve">Figure </w:t>
      </w:r>
      <w:r w:rsidRPr="009D6AEF">
        <w:rPr>
          <w:i/>
          <w:iCs/>
          <w:color w:val="44546A" w:themeColor="text2"/>
        </w:rPr>
        <w:fldChar w:fldCharType="begin"/>
      </w:r>
      <w:r w:rsidRPr="009D6AEF">
        <w:rPr>
          <w:i/>
          <w:iCs/>
          <w:color w:val="44546A" w:themeColor="text2"/>
        </w:rPr>
        <w:instrText xml:space="preserve"> SEQ Figure \* ARABIC </w:instrText>
      </w:r>
      <w:r w:rsidRPr="009D6AEF">
        <w:rPr>
          <w:i/>
          <w:iCs/>
          <w:color w:val="44546A" w:themeColor="text2"/>
        </w:rPr>
        <w:fldChar w:fldCharType="separate"/>
      </w:r>
      <w:r w:rsidR="00B317ED">
        <w:rPr>
          <w:i/>
          <w:iCs/>
          <w:noProof/>
          <w:color w:val="44546A" w:themeColor="text2"/>
        </w:rPr>
        <w:t>2</w:t>
      </w:r>
      <w:r w:rsidRPr="009D6AEF">
        <w:rPr>
          <w:i/>
          <w:iCs/>
          <w:color w:val="44546A" w:themeColor="text2"/>
        </w:rPr>
        <w:fldChar w:fldCharType="end"/>
      </w:r>
      <w:r w:rsidRPr="009D6AEF">
        <w:rPr>
          <w:i/>
          <w:iCs/>
          <w:color w:val="44546A" w:themeColor="text2"/>
        </w:rPr>
        <w:t>.</w:t>
      </w:r>
      <w:r w:rsidR="00E9317A" w:rsidRPr="009D6AEF">
        <w:rPr>
          <w:i/>
          <w:iCs/>
          <w:color w:val="44546A" w:themeColor="text2"/>
        </w:rPr>
        <w:t xml:space="preserve"> Layout of the VHI mobile application</w:t>
      </w:r>
      <w:r w:rsidR="00180E46">
        <w:rPr>
          <w:i/>
          <w:iCs/>
          <w:color w:val="44546A" w:themeColor="text2"/>
        </w:rPr>
        <w:t xml:space="preserve"> (</w:t>
      </w:r>
      <w:r w:rsidR="00180E46" w:rsidRPr="00180E46">
        <w:rPr>
          <w:i/>
          <w:iCs/>
          <w:color w:val="44546A" w:themeColor="text2"/>
        </w:rPr>
        <w:t>Vhi.ie</w:t>
      </w:r>
      <w:r w:rsidR="00180E46">
        <w:rPr>
          <w:i/>
          <w:iCs/>
          <w:color w:val="44546A" w:themeColor="text2"/>
        </w:rPr>
        <w:t xml:space="preserve">, </w:t>
      </w:r>
      <w:r w:rsidR="00180E46" w:rsidRPr="00180E46">
        <w:rPr>
          <w:i/>
          <w:iCs/>
          <w:color w:val="44546A" w:themeColor="text2"/>
        </w:rPr>
        <w:t>2019)</w:t>
      </w:r>
      <w:bookmarkEnd w:id="24"/>
    </w:p>
    <w:p w14:paraId="441EEFDE" w14:textId="77777777" w:rsidR="002C110B" w:rsidRPr="007B10D7" w:rsidRDefault="002C110B" w:rsidP="007B10D7">
      <w:pPr>
        <w:jc w:val="center"/>
        <w:rPr>
          <w:i/>
          <w:iCs/>
        </w:rPr>
      </w:pPr>
    </w:p>
    <w:p w14:paraId="304EA87F" w14:textId="44983654" w:rsidR="00933BB1" w:rsidRDefault="00784BAE" w:rsidP="006F69E7">
      <w:pPr>
        <w:jc w:val="both"/>
        <w:rPr>
          <w:sz w:val="24"/>
          <w:szCs w:val="24"/>
        </w:rPr>
      </w:pPr>
      <w:r w:rsidRPr="006034D8">
        <w:rPr>
          <w:sz w:val="24"/>
          <w:szCs w:val="24"/>
        </w:rPr>
        <w:t xml:space="preserve">On the mobile application there are a number of different features available to the client.  </w:t>
      </w:r>
      <w:r w:rsidR="00AA7A27" w:rsidRPr="006034D8">
        <w:rPr>
          <w:sz w:val="24"/>
          <w:szCs w:val="24"/>
        </w:rPr>
        <w:t>The ‘M</w:t>
      </w:r>
      <w:r w:rsidR="0045583C" w:rsidRPr="006034D8">
        <w:rPr>
          <w:sz w:val="24"/>
          <w:szCs w:val="24"/>
        </w:rPr>
        <w:t>edical ID</w:t>
      </w:r>
      <w:r w:rsidR="00AA7A27" w:rsidRPr="006034D8">
        <w:rPr>
          <w:sz w:val="24"/>
          <w:szCs w:val="24"/>
        </w:rPr>
        <w:t>’</w:t>
      </w:r>
      <w:r w:rsidR="0045583C" w:rsidRPr="006034D8">
        <w:rPr>
          <w:sz w:val="24"/>
          <w:szCs w:val="24"/>
        </w:rPr>
        <w:t xml:space="preserve"> section allows the user to </w:t>
      </w:r>
      <w:r w:rsidR="00FA2892" w:rsidRPr="006034D8">
        <w:rPr>
          <w:sz w:val="24"/>
          <w:szCs w:val="24"/>
        </w:rPr>
        <w:t xml:space="preserve">create </w:t>
      </w:r>
      <w:r w:rsidR="002B6343">
        <w:rPr>
          <w:sz w:val="24"/>
          <w:szCs w:val="24"/>
        </w:rPr>
        <w:t>a</w:t>
      </w:r>
      <w:r w:rsidR="00FA2892" w:rsidRPr="006034D8">
        <w:rPr>
          <w:sz w:val="24"/>
          <w:szCs w:val="24"/>
        </w:rPr>
        <w:t xml:space="preserve"> medical ID to keep a</w:t>
      </w:r>
      <w:r w:rsidR="00FB10EB">
        <w:rPr>
          <w:sz w:val="24"/>
          <w:szCs w:val="24"/>
        </w:rPr>
        <w:t xml:space="preserve"> personal</w:t>
      </w:r>
      <w:r w:rsidR="00FA2892" w:rsidRPr="006034D8">
        <w:rPr>
          <w:sz w:val="24"/>
          <w:szCs w:val="24"/>
        </w:rPr>
        <w:t xml:space="preserve"> record </w:t>
      </w:r>
      <w:r w:rsidR="00743CDB" w:rsidRPr="006034D8">
        <w:rPr>
          <w:sz w:val="24"/>
          <w:szCs w:val="24"/>
        </w:rPr>
        <w:t xml:space="preserve">so that </w:t>
      </w:r>
      <w:r w:rsidR="001E52A8" w:rsidRPr="006034D8">
        <w:rPr>
          <w:sz w:val="24"/>
          <w:szCs w:val="24"/>
        </w:rPr>
        <w:t>they</w:t>
      </w:r>
      <w:r w:rsidR="00743CDB" w:rsidRPr="006034D8">
        <w:rPr>
          <w:sz w:val="24"/>
          <w:szCs w:val="24"/>
        </w:rPr>
        <w:t xml:space="preserve"> can </w:t>
      </w:r>
      <w:r w:rsidR="001E52A8" w:rsidRPr="006034D8">
        <w:rPr>
          <w:sz w:val="24"/>
          <w:szCs w:val="24"/>
        </w:rPr>
        <w:t>access their medical records</w:t>
      </w:r>
      <w:r w:rsidR="003B1363">
        <w:rPr>
          <w:sz w:val="24"/>
          <w:szCs w:val="24"/>
        </w:rPr>
        <w:t xml:space="preserve"> on the go</w:t>
      </w:r>
      <w:r w:rsidR="00743CDB" w:rsidRPr="006034D8">
        <w:rPr>
          <w:sz w:val="24"/>
          <w:szCs w:val="24"/>
        </w:rPr>
        <w:t xml:space="preserve"> </w:t>
      </w:r>
      <w:r w:rsidR="00927DA4">
        <w:rPr>
          <w:sz w:val="24"/>
          <w:szCs w:val="24"/>
        </w:rPr>
        <w:t xml:space="preserve">and </w:t>
      </w:r>
      <w:r w:rsidR="00743CDB" w:rsidRPr="006034D8">
        <w:rPr>
          <w:sz w:val="24"/>
          <w:szCs w:val="24"/>
        </w:rPr>
        <w:t>with ease</w:t>
      </w:r>
      <w:r w:rsidR="0045583C" w:rsidRPr="006034D8">
        <w:rPr>
          <w:sz w:val="24"/>
          <w:szCs w:val="24"/>
        </w:rPr>
        <w:t xml:space="preserve">.  </w:t>
      </w:r>
      <w:r w:rsidR="00C3044F" w:rsidRPr="006034D8">
        <w:rPr>
          <w:sz w:val="24"/>
          <w:szCs w:val="24"/>
        </w:rPr>
        <w:t>Information from</w:t>
      </w:r>
      <w:r w:rsidR="0045583C" w:rsidRPr="006034D8">
        <w:rPr>
          <w:sz w:val="24"/>
          <w:szCs w:val="24"/>
        </w:rPr>
        <w:t xml:space="preserve"> contact details </w:t>
      </w:r>
      <w:r w:rsidR="00F92AA0" w:rsidRPr="006034D8">
        <w:rPr>
          <w:sz w:val="24"/>
          <w:szCs w:val="24"/>
        </w:rPr>
        <w:t>including</w:t>
      </w:r>
      <w:r w:rsidR="0045583C" w:rsidRPr="006034D8">
        <w:rPr>
          <w:sz w:val="24"/>
          <w:szCs w:val="24"/>
        </w:rPr>
        <w:t xml:space="preserve"> phone, email and home address </w:t>
      </w:r>
      <w:r w:rsidR="00F92AA0" w:rsidRPr="006034D8">
        <w:rPr>
          <w:sz w:val="24"/>
          <w:szCs w:val="24"/>
        </w:rPr>
        <w:t>to</w:t>
      </w:r>
      <w:r w:rsidR="0045583C" w:rsidRPr="006034D8">
        <w:rPr>
          <w:sz w:val="24"/>
          <w:szCs w:val="24"/>
        </w:rPr>
        <w:t xml:space="preserve"> medical details </w:t>
      </w:r>
      <w:r w:rsidR="00F92AA0" w:rsidRPr="006034D8">
        <w:rPr>
          <w:sz w:val="24"/>
          <w:szCs w:val="24"/>
        </w:rPr>
        <w:t>including</w:t>
      </w:r>
      <w:r w:rsidR="0045583C" w:rsidRPr="006034D8">
        <w:rPr>
          <w:sz w:val="24"/>
          <w:szCs w:val="24"/>
        </w:rPr>
        <w:t xml:space="preserve"> blood type, emergency contact, allergies and medica</w:t>
      </w:r>
      <w:r w:rsidR="00327651" w:rsidRPr="006034D8">
        <w:rPr>
          <w:sz w:val="24"/>
          <w:szCs w:val="24"/>
        </w:rPr>
        <w:t>l conditions and any medications they are currently taking</w:t>
      </w:r>
      <w:r w:rsidR="00C34175" w:rsidRPr="006034D8">
        <w:rPr>
          <w:sz w:val="24"/>
          <w:szCs w:val="24"/>
        </w:rPr>
        <w:t xml:space="preserve"> can all be stored here</w:t>
      </w:r>
      <w:r w:rsidR="00327651" w:rsidRPr="006034D8">
        <w:rPr>
          <w:sz w:val="24"/>
          <w:szCs w:val="24"/>
        </w:rPr>
        <w:t>.</w:t>
      </w:r>
      <w:r w:rsidR="00772604" w:rsidRPr="006034D8">
        <w:rPr>
          <w:sz w:val="24"/>
          <w:szCs w:val="24"/>
        </w:rPr>
        <w:t xml:space="preserve">  </w:t>
      </w:r>
      <w:r w:rsidR="005E21DB" w:rsidRPr="006034D8">
        <w:rPr>
          <w:sz w:val="24"/>
          <w:szCs w:val="24"/>
        </w:rPr>
        <w:t xml:space="preserve">The ‘My Policy’ section keeps track of any information </w:t>
      </w:r>
      <w:r w:rsidR="00612020" w:rsidRPr="006034D8">
        <w:rPr>
          <w:sz w:val="24"/>
          <w:szCs w:val="24"/>
        </w:rPr>
        <w:t>relevant to</w:t>
      </w:r>
      <w:r w:rsidR="005E21DB" w:rsidRPr="006034D8">
        <w:rPr>
          <w:sz w:val="24"/>
          <w:szCs w:val="24"/>
        </w:rPr>
        <w:t xml:space="preserve"> the </w:t>
      </w:r>
      <w:r w:rsidR="002547F9" w:rsidRPr="006034D8">
        <w:rPr>
          <w:sz w:val="24"/>
          <w:szCs w:val="24"/>
        </w:rPr>
        <w:t>client’s</w:t>
      </w:r>
      <w:r w:rsidR="003146D7" w:rsidRPr="006034D8">
        <w:rPr>
          <w:sz w:val="24"/>
          <w:szCs w:val="24"/>
        </w:rPr>
        <w:t xml:space="preserve"> </w:t>
      </w:r>
      <w:r w:rsidR="005E21DB" w:rsidRPr="006034D8">
        <w:rPr>
          <w:sz w:val="24"/>
          <w:szCs w:val="24"/>
        </w:rPr>
        <w:t>policies</w:t>
      </w:r>
      <w:r w:rsidR="003146D7" w:rsidRPr="006034D8">
        <w:rPr>
          <w:sz w:val="24"/>
          <w:szCs w:val="24"/>
        </w:rPr>
        <w:t xml:space="preserve"> such as the policy name and number and any details pertaining to the coverage</w:t>
      </w:r>
      <w:r w:rsidR="002F7188" w:rsidRPr="006034D8">
        <w:rPr>
          <w:sz w:val="24"/>
          <w:szCs w:val="24"/>
        </w:rPr>
        <w:t xml:space="preserve"> allowing them to quickly access any necessary information they may need or improve upon their overall understanding of the</w:t>
      </w:r>
      <w:r w:rsidR="006F7AA3">
        <w:rPr>
          <w:sz w:val="24"/>
          <w:szCs w:val="24"/>
        </w:rPr>
        <w:t>ir</w:t>
      </w:r>
      <w:r w:rsidR="002F7188" w:rsidRPr="006034D8">
        <w:rPr>
          <w:sz w:val="24"/>
          <w:szCs w:val="24"/>
        </w:rPr>
        <w:t xml:space="preserve"> policies.</w:t>
      </w:r>
      <w:r w:rsidR="003A3473" w:rsidRPr="006034D8">
        <w:rPr>
          <w:sz w:val="24"/>
          <w:szCs w:val="24"/>
        </w:rPr>
        <w:t xml:space="preserve">  If any further explanation is </w:t>
      </w:r>
      <w:r w:rsidR="002547F9" w:rsidRPr="006034D8">
        <w:rPr>
          <w:sz w:val="24"/>
          <w:szCs w:val="24"/>
        </w:rPr>
        <w:t>required,</w:t>
      </w:r>
      <w:r w:rsidR="003A3473" w:rsidRPr="006034D8">
        <w:rPr>
          <w:sz w:val="24"/>
          <w:szCs w:val="24"/>
        </w:rPr>
        <w:t xml:space="preserve"> then the client can go to the ‘My Team’ section where any questions they have will be answered by VHI</w:t>
      </w:r>
      <w:r w:rsidR="0076058B" w:rsidRPr="006034D8">
        <w:rPr>
          <w:sz w:val="24"/>
          <w:szCs w:val="24"/>
        </w:rPr>
        <w:t xml:space="preserve"> operatives</w:t>
      </w:r>
      <w:r w:rsidR="003A3473" w:rsidRPr="006034D8">
        <w:rPr>
          <w:sz w:val="24"/>
          <w:szCs w:val="24"/>
        </w:rPr>
        <w:t>.</w:t>
      </w:r>
      <w:r w:rsidR="00EE666B" w:rsidRPr="006034D8">
        <w:rPr>
          <w:sz w:val="24"/>
          <w:szCs w:val="24"/>
        </w:rPr>
        <w:t xml:space="preserve">  A section called ‘VHI Swiftcare’ </w:t>
      </w:r>
      <w:r w:rsidR="00872515" w:rsidRPr="006034D8">
        <w:rPr>
          <w:sz w:val="24"/>
          <w:szCs w:val="24"/>
        </w:rPr>
        <w:t xml:space="preserve">provides the client with their nearest VHI clinic </w:t>
      </w:r>
      <w:r w:rsidR="00875AC8" w:rsidRPr="006034D8">
        <w:rPr>
          <w:sz w:val="24"/>
          <w:szCs w:val="24"/>
        </w:rPr>
        <w:t>based on their location and tells them whether it is open and when it is due to close.</w:t>
      </w:r>
      <w:r w:rsidR="006034D8" w:rsidRPr="006034D8">
        <w:rPr>
          <w:sz w:val="24"/>
          <w:szCs w:val="24"/>
        </w:rPr>
        <w:t xml:space="preserve">  The ‘Snap &amp; Send’ section allows them to claim everyday medical expenses by taking a picture of any receipts and including a short description </w:t>
      </w:r>
      <w:r w:rsidR="006034D8">
        <w:rPr>
          <w:sz w:val="24"/>
          <w:szCs w:val="24"/>
        </w:rPr>
        <w:t xml:space="preserve">before </w:t>
      </w:r>
      <w:r w:rsidR="006034D8" w:rsidRPr="006034D8">
        <w:rPr>
          <w:sz w:val="24"/>
          <w:szCs w:val="24"/>
        </w:rPr>
        <w:t>submitting.</w:t>
      </w:r>
      <w:r w:rsidR="00B56CBA">
        <w:rPr>
          <w:sz w:val="24"/>
          <w:szCs w:val="24"/>
        </w:rPr>
        <w:t xml:space="preserve">  A reward program called ‘Parkrun’</w:t>
      </w:r>
      <w:r w:rsidR="002C6C14">
        <w:rPr>
          <w:sz w:val="24"/>
          <w:szCs w:val="24"/>
        </w:rPr>
        <w:t xml:space="preserve"> is also on the application to encourage fitness and community.</w:t>
      </w:r>
    </w:p>
    <w:p w14:paraId="513D55AE" w14:textId="6C5638EA" w:rsidR="0021339D" w:rsidRDefault="00933BB1" w:rsidP="000041F8">
      <w:pPr>
        <w:jc w:val="both"/>
        <w:rPr>
          <w:sz w:val="24"/>
          <w:szCs w:val="24"/>
        </w:rPr>
      </w:pPr>
      <w:r w:rsidRPr="00933BB1">
        <w:rPr>
          <w:sz w:val="24"/>
          <w:szCs w:val="24"/>
        </w:rPr>
        <w:t xml:space="preserve">A </w:t>
      </w:r>
      <w:r w:rsidR="009B1C94" w:rsidRPr="00933BB1">
        <w:rPr>
          <w:sz w:val="24"/>
          <w:szCs w:val="24"/>
        </w:rPr>
        <w:t>brand-new</w:t>
      </w:r>
      <w:r w:rsidRPr="00933BB1">
        <w:rPr>
          <w:sz w:val="24"/>
          <w:szCs w:val="24"/>
        </w:rPr>
        <w:t xml:space="preserve"> experience, ‘Online Doctor’ has recently been integrated into the application to allow clients </w:t>
      </w:r>
      <w:r>
        <w:rPr>
          <w:sz w:val="24"/>
          <w:szCs w:val="24"/>
        </w:rPr>
        <w:t>to communicate with doctors via face to face video consultations</w:t>
      </w:r>
      <w:r w:rsidR="00B52822">
        <w:rPr>
          <w:sz w:val="24"/>
          <w:szCs w:val="24"/>
        </w:rPr>
        <w:t>.</w:t>
      </w:r>
      <w:r w:rsidR="009B1C94">
        <w:rPr>
          <w:sz w:val="24"/>
          <w:szCs w:val="24"/>
        </w:rPr>
        <w:t xml:space="preserve">  The client simply checks in through the app and fills in the </w:t>
      </w:r>
      <w:r w:rsidR="00A40E92">
        <w:rPr>
          <w:sz w:val="24"/>
          <w:szCs w:val="24"/>
        </w:rPr>
        <w:t>purpose of the</w:t>
      </w:r>
      <w:r w:rsidR="009B1C94">
        <w:rPr>
          <w:sz w:val="24"/>
          <w:szCs w:val="24"/>
        </w:rPr>
        <w:t xml:space="preserve"> consultation and, if applicable, any payment details.  </w:t>
      </w:r>
      <w:r w:rsidR="00C6480F">
        <w:rPr>
          <w:sz w:val="24"/>
          <w:szCs w:val="24"/>
        </w:rPr>
        <w:t xml:space="preserve">Most of the information is </w:t>
      </w:r>
      <w:r w:rsidR="00017620">
        <w:rPr>
          <w:sz w:val="24"/>
          <w:szCs w:val="24"/>
        </w:rPr>
        <w:t>pre</w:t>
      </w:r>
      <w:r w:rsidR="00AA0D83">
        <w:rPr>
          <w:sz w:val="24"/>
          <w:szCs w:val="24"/>
        </w:rPr>
        <w:t>-</w:t>
      </w:r>
      <w:r w:rsidR="00C6480F">
        <w:rPr>
          <w:sz w:val="24"/>
          <w:szCs w:val="24"/>
        </w:rPr>
        <w:t xml:space="preserve">populated using the information from the </w:t>
      </w:r>
      <w:r w:rsidR="0045646B">
        <w:rPr>
          <w:sz w:val="24"/>
          <w:szCs w:val="24"/>
        </w:rPr>
        <w:t>‘</w:t>
      </w:r>
      <w:r w:rsidR="00C6480F">
        <w:rPr>
          <w:sz w:val="24"/>
          <w:szCs w:val="24"/>
        </w:rPr>
        <w:t>Medical ID</w:t>
      </w:r>
      <w:r w:rsidR="0045646B">
        <w:rPr>
          <w:sz w:val="24"/>
          <w:szCs w:val="24"/>
        </w:rPr>
        <w:t>’</w:t>
      </w:r>
      <w:r w:rsidR="00C6480F">
        <w:rPr>
          <w:sz w:val="24"/>
          <w:szCs w:val="24"/>
        </w:rPr>
        <w:t xml:space="preserve"> section.</w:t>
      </w:r>
      <w:r w:rsidR="002C7002">
        <w:rPr>
          <w:sz w:val="24"/>
          <w:szCs w:val="24"/>
        </w:rPr>
        <w:t xml:space="preserve">  They will be contacted by a doctor though a push notification within 25 minutes of checking in.  The doctor is capable of issuing a prescription to the clients chosen pharmacy and a </w:t>
      </w:r>
      <w:r w:rsidR="0021339D">
        <w:rPr>
          <w:sz w:val="24"/>
          <w:szCs w:val="24"/>
        </w:rPr>
        <w:t>sick note</w:t>
      </w:r>
      <w:r w:rsidR="00AF3E96">
        <w:rPr>
          <w:sz w:val="24"/>
          <w:szCs w:val="24"/>
        </w:rPr>
        <w:t>, if required</w:t>
      </w:r>
      <w:r w:rsidR="00611578">
        <w:rPr>
          <w:sz w:val="24"/>
          <w:szCs w:val="24"/>
        </w:rPr>
        <w:t>.</w:t>
      </w:r>
      <w:r w:rsidR="008E30B7">
        <w:rPr>
          <w:sz w:val="24"/>
          <w:szCs w:val="24"/>
        </w:rPr>
        <w:t xml:space="preserve"> [6]</w:t>
      </w:r>
    </w:p>
    <w:p w14:paraId="50D46F4E" w14:textId="18ED3376" w:rsidR="007D41AF" w:rsidRDefault="00AE266B" w:rsidP="001C77D4">
      <w:pPr>
        <w:jc w:val="both"/>
        <w:rPr>
          <w:sz w:val="24"/>
          <w:szCs w:val="24"/>
        </w:rPr>
      </w:pPr>
      <w:r>
        <w:rPr>
          <w:sz w:val="24"/>
          <w:szCs w:val="24"/>
        </w:rPr>
        <w:t>From available imagery</w:t>
      </w:r>
      <w:r w:rsidR="008C3410">
        <w:rPr>
          <w:sz w:val="24"/>
          <w:szCs w:val="24"/>
        </w:rPr>
        <w:t xml:space="preserve"> </w:t>
      </w:r>
      <w:r w:rsidR="00710773">
        <w:rPr>
          <w:sz w:val="24"/>
          <w:szCs w:val="24"/>
        </w:rPr>
        <w:t>such as</w:t>
      </w:r>
      <w:r w:rsidR="008C3410">
        <w:rPr>
          <w:sz w:val="24"/>
          <w:szCs w:val="24"/>
        </w:rPr>
        <w:t xml:space="preserve"> Figure 2</w:t>
      </w:r>
      <w:r>
        <w:rPr>
          <w:sz w:val="24"/>
          <w:szCs w:val="24"/>
        </w:rPr>
        <w:t xml:space="preserve">, the overall flow of the application </w:t>
      </w:r>
      <w:r w:rsidR="00247C1D">
        <w:rPr>
          <w:sz w:val="24"/>
          <w:szCs w:val="24"/>
        </w:rPr>
        <w:t>appears to be designed for a</w:t>
      </w:r>
      <w:r>
        <w:rPr>
          <w:sz w:val="24"/>
          <w:szCs w:val="24"/>
        </w:rPr>
        <w:t xml:space="preserve"> smooth and enjoyable user experience.</w:t>
      </w:r>
      <w:r w:rsidR="00057CDB">
        <w:rPr>
          <w:sz w:val="24"/>
          <w:szCs w:val="24"/>
        </w:rPr>
        <w:t xml:space="preserve">  The navigation is well thought out and clients can access all the information they require </w:t>
      </w:r>
      <w:r w:rsidR="000F31AF">
        <w:rPr>
          <w:sz w:val="24"/>
          <w:szCs w:val="24"/>
        </w:rPr>
        <w:t>quickly</w:t>
      </w:r>
      <w:r w:rsidR="00057CDB">
        <w:rPr>
          <w:sz w:val="24"/>
          <w:szCs w:val="24"/>
        </w:rPr>
        <w:t>.</w:t>
      </w:r>
      <w:r w:rsidR="00545A93">
        <w:rPr>
          <w:sz w:val="24"/>
          <w:szCs w:val="24"/>
        </w:rPr>
        <w:t xml:space="preserve">  VHI provides their clients with a multitude of features, some of which are simple in theory, but add to the overall experience.</w:t>
      </w:r>
      <w:r w:rsidR="00CA1C46">
        <w:rPr>
          <w:sz w:val="24"/>
          <w:szCs w:val="24"/>
        </w:rPr>
        <w:t xml:space="preserve">  For instance, the Member ID section allows the client to not only keep their personal record on hand at all times but </w:t>
      </w:r>
      <w:r w:rsidR="00BA55A6">
        <w:rPr>
          <w:sz w:val="24"/>
          <w:szCs w:val="24"/>
        </w:rPr>
        <w:t>is</w:t>
      </w:r>
      <w:r w:rsidR="00CA1C46">
        <w:rPr>
          <w:sz w:val="24"/>
          <w:szCs w:val="24"/>
        </w:rPr>
        <w:t xml:space="preserve"> also used </w:t>
      </w:r>
      <w:r w:rsidR="00516F68">
        <w:rPr>
          <w:sz w:val="24"/>
          <w:szCs w:val="24"/>
        </w:rPr>
        <w:t xml:space="preserve">efficiently </w:t>
      </w:r>
      <w:r w:rsidR="00CA1C46">
        <w:rPr>
          <w:sz w:val="24"/>
          <w:szCs w:val="24"/>
        </w:rPr>
        <w:t>to populate the form filled out when requesting a consultation</w:t>
      </w:r>
      <w:r w:rsidR="00947A51">
        <w:rPr>
          <w:sz w:val="24"/>
          <w:szCs w:val="24"/>
        </w:rPr>
        <w:t>, reducing the time it takes to request consul</w:t>
      </w:r>
      <w:r w:rsidR="00F70311">
        <w:rPr>
          <w:sz w:val="24"/>
          <w:szCs w:val="24"/>
        </w:rPr>
        <w:t>t</w:t>
      </w:r>
      <w:r w:rsidR="00947A51">
        <w:rPr>
          <w:sz w:val="24"/>
          <w:szCs w:val="24"/>
        </w:rPr>
        <w:t>ations</w:t>
      </w:r>
      <w:r w:rsidR="000310A4">
        <w:rPr>
          <w:sz w:val="24"/>
          <w:szCs w:val="24"/>
        </w:rPr>
        <w:t>.</w:t>
      </w:r>
      <w:r w:rsidR="008162F7">
        <w:rPr>
          <w:sz w:val="24"/>
          <w:szCs w:val="24"/>
        </w:rPr>
        <w:t xml:space="preserve">  A possible shortcoming of the app is that there are no features that support a follow up consultatio</w:t>
      </w:r>
      <w:r w:rsidR="00CC01A5">
        <w:rPr>
          <w:sz w:val="24"/>
          <w:szCs w:val="24"/>
        </w:rPr>
        <w:t xml:space="preserve">n if the patient requires further information or treatments; </w:t>
      </w:r>
      <w:r w:rsidR="00040B11">
        <w:rPr>
          <w:sz w:val="24"/>
          <w:szCs w:val="24"/>
        </w:rPr>
        <w:t>instead,</w:t>
      </w:r>
      <w:r w:rsidR="00CC01A5">
        <w:rPr>
          <w:sz w:val="24"/>
          <w:szCs w:val="24"/>
        </w:rPr>
        <w:t xml:space="preserve"> they must restart the process.</w:t>
      </w:r>
      <w:r w:rsidR="007D41AF">
        <w:rPr>
          <w:sz w:val="24"/>
          <w:szCs w:val="24"/>
        </w:rPr>
        <w:t xml:space="preserve">  There are also no records of past appointments or reoccurring ones</w:t>
      </w:r>
      <w:r w:rsidR="00503298">
        <w:rPr>
          <w:sz w:val="24"/>
          <w:szCs w:val="24"/>
        </w:rPr>
        <w:t xml:space="preserve"> kept </w:t>
      </w:r>
      <w:r w:rsidR="00406715">
        <w:rPr>
          <w:sz w:val="24"/>
          <w:szCs w:val="24"/>
        </w:rPr>
        <w:t xml:space="preserve">inform </w:t>
      </w:r>
      <w:r w:rsidR="00503298">
        <w:rPr>
          <w:sz w:val="24"/>
          <w:szCs w:val="24"/>
        </w:rPr>
        <w:t>patient</w:t>
      </w:r>
      <w:r w:rsidR="00406715">
        <w:rPr>
          <w:sz w:val="24"/>
          <w:szCs w:val="24"/>
        </w:rPr>
        <w:t xml:space="preserve">s </w:t>
      </w:r>
      <w:r w:rsidR="00503298">
        <w:rPr>
          <w:sz w:val="24"/>
          <w:szCs w:val="24"/>
        </w:rPr>
        <w:t>if they are due any check-ups</w:t>
      </w:r>
      <w:r w:rsidR="007D41AF">
        <w:rPr>
          <w:sz w:val="24"/>
          <w:szCs w:val="24"/>
        </w:rPr>
        <w:t>.</w:t>
      </w:r>
    </w:p>
    <w:p w14:paraId="0F0561A0" w14:textId="77777777" w:rsidR="00020667" w:rsidRPr="00933BB1" w:rsidRDefault="00020667" w:rsidP="00933BB1">
      <w:pPr>
        <w:rPr>
          <w:sz w:val="24"/>
          <w:szCs w:val="24"/>
        </w:rPr>
      </w:pPr>
    </w:p>
    <w:p w14:paraId="18365F06" w14:textId="516DDA98" w:rsidR="00561B9B" w:rsidRDefault="006E22DA" w:rsidP="005E4F12">
      <w:pPr>
        <w:pStyle w:val="Heading3"/>
      </w:pPr>
      <w:bookmarkStart w:id="25" w:name="_Toc23152746"/>
      <w:bookmarkStart w:id="26" w:name="_Toc23525283"/>
      <w:bookmarkStart w:id="27" w:name="_Toc49517526"/>
      <w:r>
        <w:t>3</w:t>
      </w:r>
      <w:r w:rsidR="00582356">
        <w:t xml:space="preserve">.3. </w:t>
      </w:r>
      <w:r w:rsidR="00561B9B" w:rsidRPr="008C5D38">
        <w:t>VideoDoc</w:t>
      </w:r>
      <w:bookmarkEnd w:id="25"/>
      <w:bookmarkEnd w:id="26"/>
      <w:bookmarkEnd w:id="27"/>
    </w:p>
    <w:p w14:paraId="78E83454" w14:textId="4C6C419B" w:rsidR="00561B9B" w:rsidRDefault="00561B9B" w:rsidP="006F69E7">
      <w:pPr>
        <w:jc w:val="both"/>
        <w:rPr>
          <w:rFonts w:cstheme="minorHAnsi"/>
          <w:sz w:val="24"/>
          <w:szCs w:val="24"/>
        </w:rPr>
      </w:pPr>
      <w:r>
        <w:rPr>
          <w:rFonts w:cstheme="minorHAnsi"/>
          <w:sz w:val="24"/>
          <w:szCs w:val="24"/>
        </w:rPr>
        <w:t xml:space="preserve">VideoDoc is an online video communication service which provides patients with access to registered Irish Medical Council doctors and accredited specialist therapists.  Prior booking of an appointment is not required; these medical professionals are available throughout the week between the hours of 8am to 10pm, excluding public holidays.  Once a patient has registered with VideoDoc, its services can be accessed through the online website on a computer as well as the mobile app which is on both </w:t>
      </w:r>
      <w:r w:rsidR="00072247">
        <w:rPr>
          <w:rFonts w:cstheme="minorHAnsi"/>
          <w:sz w:val="24"/>
          <w:szCs w:val="24"/>
        </w:rPr>
        <w:t xml:space="preserve">Androids </w:t>
      </w:r>
      <w:r>
        <w:rPr>
          <w:rFonts w:cstheme="minorHAnsi"/>
          <w:sz w:val="24"/>
          <w:szCs w:val="24"/>
        </w:rPr>
        <w:t>Google Play store and the</w:t>
      </w:r>
      <w:r w:rsidR="00072247">
        <w:rPr>
          <w:rFonts w:cstheme="minorHAnsi"/>
          <w:sz w:val="24"/>
          <w:szCs w:val="24"/>
        </w:rPr>
        <w:t xml:space="preserve"> iOS</w:t>
      </w:r>
      <w:r>
        <w:rPr>
          <w:rFonts w:cstheme="minorHAnsi"/>
          <w:sz w:val="24"/>
          <w:szCs w:val="24"/>
        </w:rPr>
        <w:t xml:space="preserve"> Apple app store.</w:t>
      </w:r>
    </w:p>
    <w:p w14:paraId="7F2C81D5" w14:textId="619B8870" w:rsidR="00561B9B" w:rsidRDefault="00561B9B" w:rsidP="006F69E7">
      <w:pPr>
        <w:jc w:val="both"/>
        <w:rPr>
          <w:rFonts w:cstheme="minorHAnsi"/>
          <w:sz w:val="24"/>
          <w:szCs w:val="24"/>
        </w:rPr>
      </w:pPr>
      <w:r>
        <w:rPr>
          <w:rFonts w:cstheme="minorHAnsi"/>
          <w:sz w:val="24"/>
          <w:szCs w:val="24"/>
        </w:rPr>
        <w:t>Through secure video chat, patients can talk to a doctor within minutes and seek a diagnosis and treatment for everyday illnesses so long as they do not require a physical assessment.  VideoDoc also provides sick notes or referral letters, if applicable, and if a prescription is required the doctor can contact the patients chosen pharmacy to arrange for collection or have it delivered to the patient for free by the next working day.</w:t>
      </w:r>
      <w:r w:rsidR="009C3B3A">
        <w:rPr>
          <w:rFonts w:cstheme="minorHAnsi"/>
          <w:sz w:val="24"/>
          <w:szCs w:val="24"/>
        </w:rPr>
        <w:t xml:space="preserve"> [7]</w:t>
      </w:r>
    </w:p>
    <w:p w14:paraId="368A84E6" w14:textId="0DE0DD76" w:rsidR="00203392" w:rsidRDefault="005955E0" w:rsidP="006F69E7">
      <w:pPr>
        <w:jc w:val="both"/>
      </w:pPr>
      <w:r>
        <w:rPr>
          <w:rFonts w:cstheme="minorHAnsi"/>
          <w:sz w:val="24"/>
          <w:szCs w:val="24"/>
        </w:rPr>
        <w:t>Unfortunately, without registering as a patient access</w:t>
      </w:r>
      <w:r w:rsidR="00561B9B">
        <w:rPr>
          <w:rFonts w:cstheme="minorHAnsi"/>
          <w:sz w:val="24"/>
          <w:szCs w:val="24"/>
        </w:rPr>
        <w:t xml:space="preserve"> is limited to the service and the applications functionality cannot be fully explored.  From any available imagery and online customer reviews, it can be determined that the application allows the user to initiate a video call, where they are first asked to pay.  Once the transaction has successfully completed, they briefly wait in a digital lobby until the doctor picks up their call.</w:t>
      </w:r>
    </w:p>
    <w:p w14:paraId="131DAA27" w14:textId="0FFC9C0D" w:rsidR="00203392" w:rsidRDefault="00203392" w:rsidP="00ED050F"/>
    <w:p w14:paraId="68FB4D67" w14:textId="77777777" w:rsidR="001E7715" w:rsidRPr="006F69E7" w:rsidRDefault="001E7715" w:rsidP="00ED050F"/>
    <w:p w14:paraId="3C03DF94" w14:textId="70F32E4A" w:rsidR="00FC2146" w:rsidRPr="00065813" w:rsidRDefault="006E22DA" w:rsidP="005E4F12">
      <w:pPr>
        <w:pStyle w:val="Heading3"/>
        <w:rPr>
          <w:rFonts w:cstheme="minorHAnsi"/>
        </w:rPr>
      </w:pPr>
      <w:bookmarkStart w:id="28" w:name="_Toc23152747"/>
      <w:bookmarkStart w:id="29" w:name="_Toc23525284"/>
      <w:bookmarkStart w:id="30" w:name="_Toc49517527"/>
      <w:r>
        <w:t>3</w:t>
      </w:r>
      <w:r w:rsidR="00582356">
        <w:t xml:space="preserve">.4. </w:t>
      </w:r>
      <w:r w:rsidR="00DE40C2" w:rsidRPr="008C5D38">
        <w:t>Irish Life Health</w:t>
      </w:r>
      <w:bookmarkEnd w:id="28"/>
      <w:bookmarkEnd w:id="29"/>
      <w:bookmarkEnd w:id="30"/>
    </w:p>
    <w:p w14:paraId="7B8BA670" w14:textId="574C0F59" w:rsidR="00226526" w:rsidRDefault="008C5D38" w:rsidP="006F69E7">
      <w:pPr>
        <w:jc w:val="both"/>
        <w:rPr>
          <w:rFonts w:cstheme="minorHAnsi"/>
          <w:sz w:val="24"/>
          <w:szCs w:val="24"/>
        </w:rPr>
      </w:pPr>
      <w:r w:rsidRPr="008C5D38">
        <w:rPr>
          <w:rFonts w:cstheme="minorHAnsi"/>
          <w:sz w:val="24"/>
          <w:szCs w:val="24"/>
        </w:rPr>
        <w:t>Irish Life Health is</w:t>
      </w:r>
      <w:r>
        <w:rPr>
          <w:rFonts w:cstheme="minorHAnsi"/>
          <w:sz w:val="24"/>
          <w:szCs w:val="24"/>
        </w:rPr>
        <w:t xml:space="preserve"> a health insurance company that was formed in 2016 following the acquisition of Aviva Health and Irish Life acquiring 100% ownership of GloHealth.</w:t>
      </w:r>
      <w:r w:rsidR="00AD592A">
        <w:rPr>
          <w:rFonts w:cstheme="minorHAnsi"/>
          <w:sz w:val="24"/>
          <w:szCs w:val="24"/>
        </w:rPr>
        <w:t xml:space="preserve">  </w:t>
      </w:r>
      <w:r w:rsidR="00AD592A" w:rsidRPr="00644FD5">
        <w:rPr>
          <w:rFonts w:cstheme="minorHAnsi"/>
          <w:sz w:val="24"/>
          <w:szCs w:val="24"/>
        </w:rPr>
        <w:t>Its aim is to create a compelling alternative to existing health insurance offerings, for customers, through a focus on innovation and customer value.</w:t>
      </w:r>
      <w:r w:rsidR="00840E4B">
        <w:rPr>
          <w:rFonts w:cstheme="minorHAnsi"/>
          <w:sz w:val="24"/>
          <w:szCs w:val="24"/>
        </w:rPr>
        <w:t xml:space="preserve">  </w:t>
      </w:r>
      <w:r w:rsidR="009F4F80" w:rsidRPr="00AA5493">
        <w:rPr>
          <w:rFonts w:cstheme="minorHAnsi"/>
          <w:sz w:val="24"/>
          <w:szCs w:val="24"/>
        </w:rPr>
        <w:t xml:space="preserve">Irish Life Health </w:t>
      </w:r>
      <w:r w:rsidR="0021433B" w:rsidRPr="00AA5493">
        <w:rPr>
          <w:rFonts w:cstheme="minorHAnsi"/>
          <w:sz w:val="24"/>
          <w:szCs w:val="24"/>
        </w:rPr>
        <w:t>provides</w:t>
      </w:r>
      <w:r w:rsidR="009F4F80" w:rsidRPr="00AA5493">
        <w:rPr>
          <w:rFonts w:cstheme="minorHAnsi"/>
          <w:sz w:val="24"/>
          <w:szCs w:val="24"/>
        </w:rPr>
        <w:t xml:space="preserve"> a number of</w:t>
      </w:r>
      <w:r w:rsidR="0021433B" w:rsidRPr="00AA5493">
        <w:rPr>
          <w:rFonts w:cstheme="minorHAnsi"/>
          <w:sz w:val="24"/>
          <w:szCs w:val="24"/>
        </w:rPr>
        <w:t xml:space="preserve"> </w:t>
      </w:r>
      <w:r w:rsidR="00AA5493">
        <w:rPr>
          <w:rFonts w:cstheme="minorHAnsi"/>
          <w:sz w:val="24"/>
          <w:szCs w:val="24"/>
        </w:rPr>
        <w:t>exclusive</w:t>
      </w:r>
      <w:r w:rsidR="0021433B" w:rsidRPr="00AA5493">
        <w:rPr>
          <w:rFonts w:cstheme="minorHAnsi"/>
          <w:sz w:val="24"/>
          <w:szCs w:val="24"/>
        </w:rPr>
        <w:t xml:space="preserve"> service</w:t>
      </w:r>
      <w:r w:rsidR="00A9097B">
        <w:rPr>
          <w:rFonts w:cstheme="minorHAnsi"/>
          <w:sz w:val="24"/>
          <w:szCs w:val="24"/>
        </w:rPr>
        <w:t>s</w:t>
      </w:r>
      <w:r w:rsidR="00AA5493">
        <w:rPr>
          <w:rFonts w:cstheme="minorHAnsi"/>
          <w:sz w:val="24"/>
          <w:szCs w:val="24"/>
        </w:rPr>
        <w:t>,</w:t>
      </w:r>
      <w:r w:rsidR="0021433B" w:rsidRPr="00AA5493">
        <w:rPr>
          <w:rFonts w:cstheme="minorHAnsi"/>
          <w:sz w:val="24"/>
          <w:szCs w:val="24"/>
        </w:rPr>
        <w:t xml:space="preserve"> </w:t>
      </w:r>
      <w:r w:rsidR="00AA5493">
        <w:rPr>
          <w:rFonts w:cstheme="minorHAnsi"/>
          <w:sz w:val="24"/>
          <w:szCs w:val="24"/>
        </w:rPr>
        <w:t xml:space="preserve">available on select </w:t>
      </w:r>
      <w:r w:rsidR="00840E4B">
        <w:rPr>
          <w:rFonts w:cstheme="minorHAnsi"/>
          <w:sz w:val="24"/>
          <w:szCs w:val="24"/>
        </w:rPr>
        <w:t xml:space="preserve">insurance </w:t>
      </w:r>
      <w:r w:rsidR="00AA5493">
        <w:rPr>
          <w:rFonts w:cstheme="minorHAnsi"/>
          <w:sz w:val="24"/>
          <w:szCs w:val="24"/>
        </w:rPr>
        <w:t xml:space="preserve">plans, </w:t>
      </w:r>
      <w:r w:rsidR="005879EC">
        <w:rPr>
          <w:rFonts w:cstheme="minorHAnsi"/>
          <w:sz w:val="24"/>
          <w:szCs w:val="24"/>
        </w:rPr>
        <w:t>but from a software development perspective the most interesting service i</w:t>
      </w:r>
      <w:r w:rsidR="005646AB">
        <w:rPr>
          <w:rFonts w:cstheme="minorHAnsi"/>
          <w:sz w:val="24"/>
          <w:szCs w:val="24"/>
        </w:rPr>
        <w:t>s the online service</w:t>
      </w:r>
      <w:r w:rsidR="00377C5E">
        <w:rPr>
          <w:rFonts w:cstheme="minorHAnsi"/>
          <w:sz w:val="24"/>
          <w:szCs w:val="24"/>
        </w:rPr>
        <w:t>s found in</w:t>
      </w:r>
      <w:r w:rsidR="005879EC">
        <w:rPr>
          <w:rFonts w:cstheme="minorHAnsi"/>
          <w:sz w:val="24"/>
          <w:szCs w:val="24"/>
        </w:rPr>
        <w:t xml:space="preserve"> Digital Doctor</w:t>
      </w:r>
      <w:r w:rsidR="000378A7">
        <w:rPr>
          <w:rFonts w:cstheme="minorHAnsi"/>
          <w:sz w:val="24"/>
          <w:szCs w:val="24"/>
        </w:rPr>
        <w:t xml:space="preserve">, which allows clients to speak to a fully qualified GP anytime from anywhere. </w:t>
      </w:r>
    </w:p>
    <w:p w14:paraId="290F2AB5" w14:textId="77777777" w:rsidR="002639C6" w:rsidRDefault="002639C6" w:rsidP="00AF0E5D">
      <w:pPr>
        <w:rPr>
          <w:rFonts w:cstheme="minorHAnsi"/>
          <w:sz w:val="24"/>
          <w:szCs w:val="24"/>
        </w:rPr>
      </w:pPr>
    </w:p>
    <w:p w14:paraId="4CC8398D" w14:textId="38BDF3C1" w:rsidR="005F13D1" w:rsidRDefault="005F13D1" w:rsidP="00AF0E5D">
      <w:pPr>
        <w:rPr>
          <w:rFonts w:cstheme="minorHAnsi"/>
          <w:noProof/>
          <w:sz w:val="24"/>
          <w:szCs w:val="24"/>
        </w:rPr>
      </w:pPr>
      <w:r>
        <w:rPr>
          <w:rFonts w:cstheme="minorHAnsi"/>
          <w:noProof/>
          <w:sz w:val="24"/>
          <w:szCs w:val="24"/>
        </w:rPr>
        <w:drawing>
          <wp:inline distT="0" distB="0" distL="0" distR="0" wp14:anchorId="7EB45D10" wp14:editId="7390AC30">
            <wp:extent cx="2554605" cy="3164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4605" cy="3164205"/>
                    </a:xfrm>
                    <a:prstGeom prst="rect">
                      <a:avLst/>
                    </a:prstGeom>
                    <a:noFill/>
                  </pic:spPr>
                </pic:pic>
              </a:graphicData>
            </a:graphic>
          </wp:inline>
        </w:drawing>
      </w:r>
      <w:r>
        <w:rPr>
          <w:rFonts w:cstheme="minorHAnsi"/>
          <w:noProof/>
          <w:sz w:val="24"/>
          <w:szCs w:val="24"/>
        </w:rPr>
        <w:t xml:space="preserve">     </w:t>
      </w:r>
      <w:r w:rsidR="00533CF7">
        <w:rPr>
          <w:rFonts w:cstheme="minorHAnsi"/>
          <w:noProof/>
          <w:sz w:val="24"/>
          <w:szCs w:val="24"/>
        </w:rPr>
        <w:tab/>
      </w:r>
      <w:r w:rsidR="0044243D">
        <w:rPr>
          <w:rFonts w:cstheme="minorHAnsi"/>
          <w:noProof/>
          <w:sz w:val="24"/>
          <w:szCs w:val="24"/>
        </w:rPr>
        <w:t xml:space="preserve">  </w:t>
      </w:r>
      <w:r w:rsidR="00533CF7">
        <w:rPr>
          <w:rFonts w:cstheme="minorHAnsi"/>
          <w:noProof/>
          <w:sz w:val="24"/>
          <w:szCs w:val="24"/>
        </w:rPr>
        <w:t xml:space="preserve">     </w:t>
      </w:r>
      <w:r>
        <w:rPr>
          <w:rFonts w:cstheme="minorHAnsi"/>
          <w:noProof/>
          <w:sz w:val="24"/>
          <w:szCs w:val="24"/>
        </w:rPr>
        <w:t xml:space="preserve"> </w:t>
      </w:r>
      <w:r>
        <w:rPr>
          <w:noProof/>
        </w:rPr>
        <w:drawing>
          <wp:inline distT="0" distB="0" distL="0" distR="0" wp14:anchorId="7DDCB9CF" wp14:editId="67C81C16">
            <wp:extent cx="2631786" cy="3146289"/>
            <wp:effectExtent l="19050" t="19050" r="1651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130" t="13358" r="1610" b="6803"/>
                    <a:stretch/>
                  </pic:blipFill>
                  <pic:spPr bwMode="auto">
                    <a:xfrm>
                      <a:off x="0" y="0"/>
                      <a:ext cx="2739563" cy="327513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10164FB" w14:textId="2F5DC46B" w:rsidR="00E946E7" w:rsidRPr="009D6AEF" w:rsidRDefault="00236293" w:rsidP="00650ECE">
      <w:pPr>
        <w:pStyle w:val="Caption"/>
        <w:jc w:val="center"/>
        <w:rPr>
          <w:sz w:val="22"/>
          <w:szCs w:val="22"/>
        </w:rPr>
      </w:pPr>
      <w:bookmarkStart w:id="31" w:name="_Toc23270101"/>
      <w:r w:rsidRPr="009D6AEF">
        <w:rPr>
          <w:sz w:val="22"/>
          <w:szCs w:val="22"/>
        </w:rPr>
        <w:t xml:space="preserve">Figure </w:t>
      </w:r>
      <w:r w:rsidRPr="009D6AEF">
        <w:rPr>
          <w:sz w:val="22"/>
          <w:szCs w:val="22"/>
        </w:rPr>
        <w:fldChar w:fldCharType="begin"/>
      </w:r>
      <w:r w:rsidRPr="009D6AEF">
        <w:rPr>
          <w:sz w:val="22"/>
          <w:szCs w:val="22"/>
        </w:rPr>
        <w:instrText xml:space="preserve"> SEQ Figure \* ARABIC </w:instrText>
      </w:r>
      <w:r w:rsidRPr="009D6AEF">
        <w:rPr>
          <w:sz w:val="22"/>
          <w:szCs w:val="22"/>
        </w:rPr>
        <w:fldChar w:fldCharType="separate"/>
      </w:r>
      <w:r w:rsidR="00B317ED">
        <w:rPr>
          <w:noProof/>
          <w:sz w:val="22"/>
          <w:szCs w:val="22"/>
        </w:rPr>
        <w:t>3</w:t>
      </w:r>
      <w:r w:rsidRPr="009D6AEF">
        <w:rPr>
          <w:sz w:val="22"/>
          <w:szCs w:val="22"/>
        </w:rPr>
        <w:fldChar w:fldCharType="end"/>
      </w:r>
      <w:r w:rsidRPr="009D6AEF">
        <w:rPr>
          <w:sz w:val="22"/>
          <w:szCs w:val="22"/>
        </w:rPr>
        <w:t xml:space="preserve">. </w:t>
      </w:r>
      <w:r w:rsidR="00E80EF7">
        <w:rPr>
          <w:sz w:val="22"/>
          <w:szCs w:val="22"/>
        </w:rPr>
        <w:t>O</w:t>
      </w:r>
      <w:r w:rsidRPr="009D6AEF">
        <w:rPr>
          <w:sz w:val="22"/>
          <w:szCs w:val="22"/>
        </w:rPr>
        <w:t>nline services page and message doctor page on the websit</w:t>
      </w:r>
      <w:r w:rsidR="00E80EF7">
        <w:rPr>
          <w:sz w:val="22"/>
          <w:szCs w:val="22"/>
        </w:rPr>
        <w:t>e</w:t>
      </w:r>
      <w:r w:rsidR="00BB7937">
        <w:rPr>
          <w:sz w:val="22"/>
          <w:szCs w:val="22"/>
        </w:rPr>
        <w:t xml:space="preserve"> (Digital Doctor, 2019)</w:t>
      </w:r>
      <w:bookmarkEnd w:id="31"/>
    </w:p>
    <w:p w14:paraId="4B61344D" w14:textId="77777777" w:rsidR="00650ECE" w:rsidRPr="00650ECE" w:rsidRDefault="00650ECE" w:rsidP="00650ECE"/>
    <w:p w14:paraId="0BF3B619" w14:textId="7D71CF09" w:rsidR="00226526" w:rsidRPr="006F69E7" w:rsidRDefault="00E96F5E" w:rsidP="006F69E7">
      <w:pPr>
        <w:jc w:val="both"/>
        <w:rPr>
          <w:rFonts w:cstheme="minorHAnsi"/>
          <w:sz w:val="24"/>
          <w:szCs w:val="24"/>
        </w:rPr>
      </w:pPr>
      <w:r w:rsidRPr="008107D9">
        <w:rPr>
          <w:rFonts w:cstheme="minorHAnsi"/>
          <w:sz w:val="24"/>
          <w:szCs w:val="24"/>
        </w:rPr>
        <w:t>T</w:t>
      </w:r>
      <w:r w:rsidR="00A9097B" w:rsidRPr="004C270D">
        <w:rPr>
          <w:rFonts w:cstheme="minorHAnsi"/>
          <w:sz w:val="24"/>
          <w:szCs w:val="24"/>
        </w:rPr>
        <w:t xml:space="preserve">he client can message a doctor with the option to attach an image </w:t>
      </w:r>
      <w:r w:rsidR="00A81A99" w:rsidRPr="006F69E7">
        <w:rPr>
          <w:rFonts w:cstheme="minorHAnsi"/>
          <w:sz w:val="24"/>
          <w:szCs w:val="24"/>
        </w:rPr>
        <w:t>if they have a general healthcare quer</w:t>
      </w:r>
      <w:r w:rsidR="008D637D" w:rsidRPr="006F69E7">
        <w:rPr>
          <w:rFonts w:cstheme="minorHAnsi"/>
          <w:sz w:val="24"/>
          <w:szCs w:val="24"/>
        </w:rPr>
        <w:t>y</w:t>
      </w:r>
      <w:r w:rsidR="00A81A99" w:rsidRPr="006F69E7">
        <w:rPr>
          <w:rFonts w:cstheme="minorHAnsi"/>
          <w:sz w:val="24"/>
          <w:szCs w:val="24"/>
        </w:rPr>
        <w:t>.</w:t>
      </w:r>
      <w:r w:rsidR="00B31137" w:rsidRPr="006F69E7">
        <w:rPr>
          <w:rFonts w:cstheme="minorHAnsi"/>
          <w:sz w:val="24"/>
          <w:szCs w:val="24"/>
        </w:rPr>
        <w:t xml:space="preserve">  </w:t>
      </w:r>
      <w:r w:rsidR="002B0F0E" w:rsidRPr="006F69E7">
        <w:rPr>
          <w:rFonts w:cstheme="minorHAnsi"/>
          <w:sz w:val="24"/>
          <w:szCs w:val="24"/>
        </w:rPr>
        <w:t>As s</w:t>
      </w:r>
      <w:r w:rsidR="00DA6103" w:rsidRPr="006F69E7">
        <w:rPr>
          <w:rFonts w:cstheme="minorHAnsi"/>
          <w:sz w:val="24"/>
          <w:szCs w:val="24"/>
        </w:rPr>
        <w:t xml:space="preserve">hown </w:t>
      </w:r>
      <w:r w:rsidR="002B0F0E" w:rsidRPr="004C270D">
        <w:rPr>
          <w:rFonts w:cstheme="minorHAnsi"/>
          <w:sz w:val="24"/>
          <w:szCs w:val="24"/>
        </w:rPr>
        <w:t xml:space="preserve">in figure </w:t>
      </w:r>
      <w:r w:rsidR="00B939A1" w:rsidRPr="006F69E7">
        <w:rPr>
          <w:rFonts w:cstheme="minorHAnsi"/>
          <w:sz w:val="24"/>
          <w:szCs w:val="24"/>
        </w:rPr>
        <w:t>2</w:t>
      </w:r>
      <w:r w:rsidR="002B0F0E" w:rsidRPr="006F69E7">
        <w:rPr>
          <w:rFonts w:cstheme="minorHAnsi"/>
          <w:sz w:val="24"/>
          <w:szCs w:val="24"/>
        </w:rPr>
        <w:t>, t</w:t>
      </w:r>
      <w:r w:rsidR="00203F01" w:rsidRPr="006F69E7">
        <w:rPr>
          <w:rFonts w:cstheme="minorHAnsi"/>
          <w:sz w:val="24"/>
          <w:szCs w:val="24"/>
        </w:rPr>
        <w:t>hey must</w:t>
      </w:r>
      <w:r w:rsidR="00B31137" w:rsidRPr="006F69E7">
        <w:rPr>
          <w:rFonts w:cstheme="minorHAnsi"/>
          <w:sz w:val="24"/>
          <w:szCs w:val="24"/>
        </w:rPr>
        <w:t xml:space="preserve"> fill in a form with their policy number, name, date of birth, gender and email address, then type</w:t>
      </w:r>
      <w:r w:rsidR="00321759" w:rsidRPr="006F69E7">
        <w:rPr>
          <w:rFonts w:cstheme="minorHAnsi"/>
          <w:sz w:val="24"/>
          <w:szCs w:val="24"/>
        </w:rPr>
        <w:t xml:space="preserve"> </w:t>
      </w:r>
      <w:r w:rsidR="00B31137" w:rsidRPr="006F69E7">
        <w:rPr>
          <w:rFonts w:cstheme="minorHAnsi"/>
          <w:sz w:val="24"/>
          <w:szCs w:val="24"/>
        </w:rPr>
        <w:t>their question in a message box that allows up to 140 characters of input.</w:t>
      </w:r>
      <w:r w:rsidR="00E418F3" w:rsidRPr="006F69E7">
        <w:rPr>
          <w:rFonts w:cstheme="minorHAnsi"/>
          <w:sz w:val="24"/>
          <w:szCs w:val="24"/>
        </w:rPr>
        <w:t xml:space="preserve">  They can optionally attach an image and then click a button which will send the form.</w:t>
      </w:r>
      <w:r w:rsidR="004811D0" w:rsidRPr="006F69E7">
        <w:rPr>
          <w:rFonts w:cstheme="minorHAnsi"/>
          <w:sz w:val="24"/>
          <w:szCs w:val="24"/>
        </w:rPr>
        <w:t xml:space="preserve">  </w:t>
      </w:r>
      <w:r w:rsidR="009975D2" w:rsidRPr="006F69E7">
        <w:rPr>
          <w:rFonts w:cstheme="minorHAnsi"/>
          <w:sz w:val="24"/>
          <w:szCs w:val="24"/>
        </w:rPr>
        <w:t>If the client feels they would benefit more from a telephone consultation</w:t>
      </w:r>
      <w:r w:rsidR="00012CD0" w:rsidRPr="006F69E7">
        <w:rPr>
          <w:rFonts w:cstheme="minorHAnsi"/>
          <w:sz w:val="24"/>
          <w:szCs w:val="24"/>
        </w:rPr>
        <w:t xml:space="preserve"> they can</w:t>
      </w:r>
      <w:r w:rsidR="009975D2" w:rsidRPr="006F69E7">
        <w:rPr>
          <w:rFonts w:cstheme="minorHAnsi"/>
          <w:sz w:val="24"/>
          <w:szCs w:val="24"/>
        </w:rPr>
        <w:t xml:space="preserve"> book an appointment</w:t>
      </w:r>
      <w:r w:rsidR="009B3299" w:rsidRPr="006F69E7">
        <w:rPr>
          <w:rFonts w:cstheme="minorHAnsi"/>
          <w:sz w:val="24"/>
          <w:szCs w:val="24"/>
        </w:rPr>
        <w:t xml:space="preserve"> by calling </w:t>
      </w:r>
      <w:r w:rsidR="002B3D8A" w:rsidRPr="006F69E7">
        <w:rPr>
          <w:rFonts w:cstheme="minorHAnsi"/>
          <w:sz w:val="24"/>
          <w:szCs w:val="24"/>
        </w:rPr>
        <w:t>a 24 hour a day phone service</w:t>
      </w:r>
      <w:r w:rsidR="00A26BD3" w:rsidRPr="006F69E7">
        <w:rPr>
          <w:rFonts w:cstheme="minorHAnsi"/>
          <w:sz w:val="24"/>
          <w:szCs w:val="24"/>
        </w:rPr>
        <w:t>.</w:t>
      </w:r>
      <w:r w:rsidR="002B3D8A" w:rsidRPr="006F69E7">
        <w:rPr>
          <w:rFonts w:cstheme="minorHAnsi"/>
          <w:sz w:val="24"/>
          <w:szCs w:val="24"/>
        </w:rPr>
        <w:t xml:space="preserve"> </w:t>
      </w:r>
      <w:r w:rsidR="002639C6" w:rsidRPr="006F69E7">
        <w:rPr>
          <w:rFonts w:cstheme="minorHAnsi"/>
          <w:sz w:val="24"/>
          <w:szCs w:val="24"/>
        </w:rPr>
        <w:t xml:space="preserve">  </w:t>
      </w:r>
      <w:r w:rsidR="00BF1915" w:rsidRPr="006F69E7">
        <w:rPr>
          <w:rFonts w:cstheme="minorHAnsi"/>
          <w:sz w:val="24"/>
          <w:szCs w:val="24"/>
        </w:rPr>
        <w:t>D</w:t>
      </w:r>
      <w:r w:rsidR="00426462" w:rsidRPr="006F69E7">
        <w:rPr>
          <w:rFonts w:cstheme="minorHAnsi"/>
          <w:sz w:val="24"/>
          <w:szCs w:val="24"/>
        </w:rPr>
        <w:t xml:space="preserve">igital doctor also offers </w:t>
      </w:r>
      <w:r w:rsidR="00A9097B" w:rsidRPr="006F69E7">
        <w:rPr>
          <w:rFonts w:cstheme="minorHAnsi"/>
          <w:sz w:val="24"/>
          <w:szCs w:val="24"/>
        </w:rPr>
        <w:t xml:space="preserve">face to face </w:t>
      </w:r>
      <w:r w:rsidR="00426462" w:rsidRPr="006F69E7">
        <w:rPr>
          <w:rFonts w:cstheme="minorHAnsi"/>
          <w:sz w:val="24"/>
          <w:szCs w:val="24"/>
        </w:rPr>
        <w:t>GP consultation</w:t>
      </w:r>
      <w:r w:rsidR="00A9097B" w:rsidRPr="006F69E7">
        <w:rPr>
          <w:rFonts w:cstheme="minorHAnsi"/>
          <w:sz w:val="24"/>
          <w:szCs w:val="24"/>
        </w:rPr>
        <w:t xml:space="preserve"> through a video service which the client can access on their smart device or computer.</w:t>
      </w:r>
      <w:r w:rsidR="0006677D" w:rsidRPr="006F69E7">
        <w:rPr>
          <w:rFonts w:cstheme="minorHAnsi"/>
          <w:sz w:val="24"/>
          <w:szCs w:val="24"/>
        </w:rPr>
        <w:t xml:space="preserve">  The consultation is conducted securely via a web browser</w:t>
      </w:r>
      <w:r w:rsidR="00F344AA" w:rsidRPr="006F69E7">
        <w:rPr>
          <w:rFonts w:cstheme="minorHAnsi"/>
          <w:sz w:val="24"/>
          <w:szCs w:val="24"/>
        </w:rPr>
        <w:t xml:space="preserve"> </w:t>
      </w:r>
      <w:r w:rsidR="0006677D" w:rsidRPr="006F69E7">
        <w:rPr>
          <w:rFonts w:cstheme="minorHAnsi"/>
          <w:sz w:val="24"/>
          <w:szCs w:val="24"/>
        </w:rPr>
        <w:t>and uses webcam to allow the user to visually interact with the doctor.</w:t>
      </w:r>
      <w:r w:rsidR="00294F68" w:rsidRPr="006F69E7">
        <w:rPr>
          <w:rFonts w:cstheme="minorHAnsi"/>
          <w:sz w:val="24"/>
          <w:szCs w:val="24"/>
        </w:rPr>
        <w:t xml:space="preserve">  If the user is using a desktop or </w:t>
      </w:r>
      <w:r w:rsidR="004E1DAE" w:rsidRPr="006F69E7">
        <w:rPr>
          <w:rFonts w:cstheme="minorHAnsi"/>
          <w:sz w:val="24"/>
          <w:szCs w:val="24"/>
        </w:rPr>
        <w:t>laptop,</w:t>
      </w:r>
      <w:r w:rsidR="00294F68" w:rsidRPr="006F69E7">
        <w:rPr>
          <w:rFonts w:cstheme="minorHAnsi"/>
          <w:sz w:val="24"/>
          <w:szCs w:val="24"/>
        </w:rPr>
        <w:t xml:space="preserve"> they must have Adobe Flash Player installed.  If they are on a mobile </w:t>
      </w:r>
      <w:r w:rsidR="004E1DAE" w:rsidRPr="006F69E7">
        <w:rPr>
          <w:rFonts w:cstheme="minorHAnsi"/>
          <w:sz w:val="24"/>
          <w:szCs w:val="24"/>
        </w:rPr>
        <w:t>device,</w:t>
      </w:r>
      <w:r w:rsidR="00294F68" w:rsidRPr="006F69E7">
        <w:rPr>
          <w:rFonts w:cstheme="minorHAnsi"/>
          <w:sz w:val="24"/>
          <w:szCs w:val="24"/>
        </w:rPr>
        <w:t xml:space="preserve"> </w:t>
      </w:r>
      <w:r w:rsidR="00A43C23" w:rsidRPr="006F69E7">
        <w:rPr>
          <w:rFonts w:cstheme="minorHAnsi"/>
          <w:sz w:val="24"/>
          <w:szCs w:val="24"/>
        </w:rPr>
        <w:t xml:space="preserve">there is </w:t>
      </w:r>
      <w:r w:rsidR="00294F68" w:rsidRPr="006F69E7">
        <w:rPr>
          <w:rFonts w:cstheme="minorHAnsi"/>
          <w:sz w:val="24"/>
          <w:szCs w:val="24"/>
        </w:rPr>
        <w:t xml:space="preserve">a free app called ‘VCI Mobile’ </w:t>
      </w:r>
      <w:r w:rsidR="00184B73" w:rsidRPr="006F69E7">
        <w:rPr>
          <w:rFonts w:cstheme="minorHAnsi"/>
          <w:sz w:val="24"/>
          <w:szCs w:val="24"/>
        </w:rPr>
        <w:t>from the App Store or Google Play</w:t>
      </w:r>
      <w:r w:rsidR="00155C6F" w:rsidRPr="006F69E7">
        <w:rPr>
          <w:rFonts w:cstheme="minorHAnsi"/>
          <w:sz w:val="24"/>
          <w:szCs w:val="24"/>
        </w:rPr>
        <w:t xml:space="preserve"> prior to the appointment</w:t>
      </w:r>
      <w:r w:rsidR="00184B73" w:rsidRPr="006F69E7">
        <w:rPr>
          <w:rFonts w:cstheme="minorHAnsi"/>
          <w:sz w:val="24"/>
          <w:szCs w:val="24"/>
        </w:rPr>
        <w:t>.</w:t>
      </w:r>
      <w:r w:rsidR="00155C6F" w:rsidRPr="006F69E7">
        <w:rPr>
          <w:rFonts w:cstheme="minorHAnsi"/>
          <w:sz w:val="24"/>
          <w:szCs w:val="24"/>
        </w:rPr>
        <w:t xml:space="preserve">  The consultation will be accessed via a link emailed by the doctor. </w:t>
      </w:r>
    </w:p>
    <w:p w14:paraId="724E0AAA" w14:textId="36981437" w:rsidR="00FB3FD5" w:rsidRDefault="00FB3FD5" w:rsidP="006F69E7">
      <w:pPr>
        <w:jc w:val="both"/>
        <w:rPr>
          <w:rFonts w:cstheme="minorHAnsi"/>
          <w:sz w:val="24"/>
          <w:szCs w:val="24"/>
        </w:rPr>
      </w:pPr>
      <w:r>
        <w:rPr>
          <w:rFonts w:cstheme="minorHAnsi"/>
          <w:sz w:val="24"/>
          <w:szCs w:val="24"/>
        </w:rPr>
        <w:t xml:space="preserve">A prescription service is also available, where the client can arrange for it to be sent to local pharmacy.  The doctor will fax the prescription to a pharmacy of  the clients’ choosing and the client can collect and pay for it at the pharmacy.  </w:t>
      </w:r>
      <w:r w:rsidRPr="00CA26FC">
        <w:rPr>
          <w:rFonts w:cstheme="minorHAnsi"/>
          <w:sz w:val="24"/>
          <w:szCs w:val="24"/>
        </w:rPr>
        <w:t xml:space="preserve">In line with </w:t>
      </w:r>
      <w:bookmarkStart w:id="32" w:name="_Hlk21960762"/>
      <w:r w:rsidRPr="00CA26FC">
        <w:rPr>
          <w:rFonts w:cstheme="minorHAnsi"/>
          <w:sz w:val="24"/>
          <w:szCs w:val="24"/>
        </w:rPr>
        <w:t>clinical best practice guidelines</w:t>
      </w:r>
      <w:bookmarkEnd w:id="32"/>
      <w:r w:rsidRPr="00CA26FC">
        <w:rPr>
          <w:rFonts w:cstheme="minorHAnsi"/>
          <w:sz w:val="24"/>
          <w:szCs w:val="24"/>
        </w:rPr>
        <w:t>, digital doctor GPs are unable to issue repeat prescriptions for the ongoing treatment of long-term conditions.</w:t>
      </w:r>
      <w:r w:rsidR="00134A6B">
        <w:rPr>
          <w:rFonts w:cstheme="minorHAnsi"/>
          <w:sz w:val="24"/>
          <w:szCs w:val="24"/>
        </w:rPr>
        <w:t xml:space="preserve"> [8]</w:t>
      </w:r>
    </w:p>
    <w:p w14:paraId="395E1A85" w14:textId="77777777" w:rsidR="001A498F" w:rsidRDefault="001A498F" w:rsidP="00FB3FD5">
      <w:pPr>
        <w:rPr>
          <w:rFonts w:cstheme="minorHAnsi"/>
          <w:sz w:val="24"/>
          <w:szCs w:val="24"/>
        </w:rPr>
      </w:pPr>
    </w:p>
    <w:p w14:paraId="41FFE506" w14:textId="6ED6EA01" w:rsidR="00867626" w:rsidRPr="00477C24" w:rsidRDefault="001A498F" w:rsidP="006F69E7">
      <w:pPr>
        <w:jc w:val="both"/>
        <w:rPr>
          <w:rFonts w:cstheme="minorHAnsi"/>
          <w:sz w:val="24"/>
          <w:szCs w:val="24"/>
        </w:rPr>
      </w:pPr>
      <w:r w:rsidRPr="00B6154B">
        <w:rPr>
          <w:rFonts w:cstheme="minorHAnsi"/>
          <w:sz w:val="24"/>
          <w:szCs w:val="24"/>
        </w:rPr>
        <w:t xml:space="preserve">The application is scalable as you change the size of the browser and can be accessed </w:t>
      </w:r>
      <w:r>
        <w:rPr>
          <w:rFonts w:cstheme="minorHAnsi"/>
          <w:sz w:val="24"/>
          <w:szCs w:val="24"/>
        </w:rPr>
        <w:t>while browsing on the</w:t>
      </w:r>
      <w:r w:rsidRPr="00B6154B">
        <w:rPr>
          <w:rFonts w:cstheme="minorHAnsi"/>
          <w:sz w:val="24"/>
          <w:szCs w:val="24"/>
        </w:rPr>
        <w:t xml:space="preserve"> mobile, providing a similar feel to the desktop version.</w:t>
      </w:r>
      <w:r w:rsidR="00C63E70">
        <w:rPr>
          <w:rFonts w:cstheme="minorHAnsi"/>
          <w:sz w:val="24"/>
          <w:szCs w:val="24"/>
        </w:rPr>
        <w:t xml:space="preserve">  There is a lot of documentation on each page to help the client understand how to use the </w:t>
      </w:r>
      <w:r w:rsidR="00105D5F">
        <w:rPr>
          <w:rFonts w:cstheme="minorHAnsi"/>
          <w:sz w:val="24"/>
          <w:szCs w:val="24"/>
        </w:rPr>
        <w:t>application</w:t>
      </w:r>
      <w:r w:rsidR="00C71FC6">
        <w:rPr>
          <w:rFonts w:cstheme="minorHAnsi"/>
          <w:sz w:val="24"/>
          <w:szCs w:val="24"/>
        </w:rPr>
        <w:t>.  However,</w:t>
      </w:r>
      <w:r w:rsidR="00C63E70">
        <w:rPr>
          <w:rFonts w:cstheme="minorHAnsi"/>
          <w:sz w:val="24"/>
          <w:szCs w:val="24"/>
        </w:rPr>
        <w:t xml:space="preserve"> this text also makes the pages difficult to take in, visually speaking.</w:t>
      </w:r>
      <w:r w:rsidR="0061544E">
        <w:rPr>
          <w:rFonts w:cstheme="minorHAnsi"/>
          <w:sz w:val="24"/>
          <w:szCs w:val="24"/>
        </w:rPr>
        <w:t xml:space="preserve">  </w:t>
      </w:r>
      <w:r w:rsidR="00867626">
        <w:rPr>
          <w:rFonts w:cstheme="minorHAnsi"/>
          <w:sz w:val="24"/>
          <w:szCs w:val="24"/>
        </w:rPr>
        <w:t>Using the audit developer tool, the overall results of Irish Life Heath were:</w:t>
      </w:r>
    </w:p>
    <w:p w14:paraId="1101F01F" w14:textId="1F91A93E" w:rsidR="00867626" w:rsidRDefault="00867626" w:rsidP="006F69E7">
      <w:pPr>
        <w:pStyle w:val="ListParagraph"/>
        <w:numPr>
          <w:ilvl w:val="0"/>
          <w:numId w:val="36"/>
        </w:numPr>
        <w:jc w:val="both"/>
        <w:rPr>
          <w:rFonts w:cstheme="minorHAnsi"/>
          <w:sz w:val="24"/>
          <w:szCs w:val="24"/>
        </w:rPr>
      </w:pPr>
      <w:r>
        <w:rPr>
          <w:rFonts w:cstheme="minorHAnsi"/>
          <w:sz w:val="24"/>
          <w:szCs w:val="24"/>
        </w:rPr>
        <w:t>O</w:t>
      </w:r>
      <w:r w:rsidRPr="00477C24">
        <w:rPr>
          <w:rFonts w:cstheme="minorHAnsi"/>
          <w:sz w:val="24"/>
          <w:szCs w:val="24"/>
        </w:rPr>
        <w:t>verall performance</w:t>
      </w:r>
      <w:r w:rsidR="001D3D72">
        <w:rPr>
          <w:rFonts w:cstheme="minorHAnsi"/>
          <w:sz w:val="24"/>
          <w:szCs w:val="24"/>
        </w:rPr>
        <w:t xml:space="preserve"> is 81 with the time it takes the page to be interactive at 5.1 seconds.</w:t>
      </w:r>
    </w:p>
    <w:p w14:paraId="1265A00B" w14:textId="3EB24AA4" w:rsidR="00867626" w:rsidRDefault="00867626" w:rsidP="006F69E7">
      <w:pPr>
        <w:pStyle w:val="ListParagraph"/>
        <w:numPr>
          <w:ilvl w:val="0"/>
          <w:numId w:val="36"/>
        </w:numPr>
        <w:jc w:val="both"/>
        <w:rPr>
          <w:rFonts w:cstheme="minorHAnsi"/>
          <w:sz w:val="24"/>
          <w:szCs w:val="24"/>
        </w:rPr>
      </w:pPr>
      <w:r>
        <w:rPr>
          <w:rFonts w:cstheme="minorHAnsi"/>
          <w:sz w:val="24"/>
          <w:szCs w:val="24"/>
        </w:rPr>
        <w:t>A</w:t>
      </w:r>
      <w:r w:rsidRPr="00477C24">
        <w:rPr>
          <w:rFonts w:cstheme="minorHAnsi"/>
          <w:sz w:val="24"/>
          <w:szCs w:val="24"/>
        </w:rPr>
        <w:t>ccessibility</w:t>
      </w:r>
      <w:r w:rsidR="001D3D72">
        <w:rPr>
          <w:rFonts w:cstheme="minorHAnsi"/>
          <w:sz w:val="24"/>
          <w:szCs w:val="24"/>
        </w:rPr>
        <w:t xml:space="preserve"> is 59</w:t>
      </w:r>
      <w:r w:rsidR="0028124A">
        <w:rPr>
          <w:rFonts w:cstheme="minorHAnsi"/>
          <w:sz w:val="24"/>
          <w:szCs w:val="24"/>
        </w:rPr>
        <w:t xml:space="preserve"> and the application could do with significant improvement to text contrast ratios and the html </w:t>
      </w:r>
      <w:r w:rsidR="006E22DA">
        <w:rPr>
          <w:rFonts w:cstheme="minorHAnsi"/>
          <w:sz w:val="24"/>
          <w:szCs w:val="24"/>
        </w:rPr>
        <w:t>does not</w:t>
      </w:r>
      <w:r w:rsidR="0028124A">
        <w:rPr>
          <w:rFonts w:cstheme="minorHAnsi"/>
          <w:sz w:val="24"/>
          <w:szCs w:val="24"/>
        </w:rPr>
        <w:t xml:space="preserve"> specify a language element for screen readers.</w:t>
      </w:r>
    </w:p>
    <w:p w14:paraId="5FB9841C" w14:textId="369C081C" w:rsidR="00867626" w:rsidRDefault="00867626" w:rsidP="006F69E7">
      <w:pPr>
        <w:pStyle w:val="ListParagraph"/>
        <w:numPr>
          <w:ilvl w:val="0"/>
          <w:numId w:val="36"/>
        </w:numPr>
        <w:jc w:val="both"/>
        <w:rPr>
          <w:rFonts w:cstheme="minorHAnsi"/>
          <w:sz w:val="24"/>
          <w:szCs w:val="24"/>
        </w:rPr>
      </w:pPr>
      <w:r>
        <w:rPr>
          <w:rFonts w:cstheme="minorHAnsi"/>
          <w:sz w:val="24"/>
          <w:szCs w:val="24"/>
        </w:rPr>
        <w:t>B</w:t>
      </w:r>
      <w:r w:rsidRPr="00477C24">
        <w:rPr>
          <w:rFonts w:cstheme="minorHAnsi"/>
          <w:sz w:val="24"/>
          <w:szCs w:val="24"/>
        </w:rPr>
        <w:t>est practices</w:t>
      </w:r>
      <w:r w:rsidR="001D3D72">
        <w:rPr>
          <w:rFonts w:cstheme="minorHAnsi"/>
          <w:sz w:val="24"/>
          <w:szCs w:val="24"/>
        </w:rPr>
        <w:t xml:space="preserve"> is 86</w:t>
      </w:r>
      <w:r w:rsidR="00913538">
        <w:rPr>
          <w:rFonts w:cstheme="minorHAnsi"/>
          <w:sz w:val="24"/>
          <w:szCs w:val="24"/>
        </w:rPr>
        <w:t xml:space="preserve"> but it utilises front-end JavaScript libraries and the tool has detected 7 security vulnerabilities.</w:t>
      </w:r>
    </w:p>
    <w:p w14:paraId="6B0E1643" w14:textId="465F67C7" w:rsidR="00867626" w:rsidRDefault="00867626" w:rsidP="006F69E7">
      <w:pPr>
        <w:pStyle w:val="ListParagraph"/>
        <w:numPr>
          <w:ilvl w:val="0"/>
          <w:numId w:val="36"/>
        </w:numPr>
        <w:jc w:val="both"/>
        <w:rPr>
          <w:rFonts w:cstheme="minorHAnsi"/>
          <w:sz w:val="24"/>
          <w:szCs w:val="24"/>
        </w:rPr>
      </w:pPr>
      <w:r>
        <w:rPr>
          <w:rFonts w:cstheme="minorHAnsi"/>
          <w:sz w:val="24"/>
          <w:szCs w:val="24"/>
        </w:rPr>
        <w:t>Search engine optimisation (</w:t>
      </w:r>
      <w:r w:rsidRPr="00477C24">
        <w:rPr>
          <w:rFonts w:cstheme="minorHAnsi"/>
          <w:sz w:val="24"/>
          <w:szCs w:val="24"/>
        </w:rPr>
        <w:t>SEO</w:t>
      </w:r>
      <w:r>
        <w:rPr>
          <w:rFonts w:cstheme="minorHAnsi"/>
          <w:sz w:val="24"/>
          <w:szCs w:val="24"/>
        </w:rPr>
        <w:t>)</w:t>
      </w:r>
      <w:r w:rsidRPr="00477C24">
        <w:rPr>
          <w:rFonts w:cstheme="minorHAnsi"/>
          <w:sz w:val="24"/>
          <w:szCs w:val="24"/>
        </w:rPr>
        <w:t xml:space="preserve"> </w:t>
      </w:r>
      <w:r w:rsidR="001D3D72">
        <w:rPr>
          <w:rFonts w:cstheme="minorHAnsi"/>
          <w:sz w:val="24"/>
          <w:szCs w:val="24"/>
        </w:rPr>
        <w:t>is 78</w:t>
      </w:r>
      <w:r w:rsidR="009972A6">
        <w:rPr>
          <w:rFonts w:cstheme="minorHAnsi"/>
          <w:sz w:val="24"/>
          <w:szCs w:val="24"/>
        </w:rPr>
        <w:t xml:space="preserve"> and only needs to implement a few changes to the HTML.</w:t>
      </w:r>
    </w:p>
    <w:p w14:paraId="1678FE5B" w14:textId="09C14E9C" w:rsidR="00867626" w:rsidRPr="00181BA2" w:rsidRDefault="00867626" w:rsidP="006F69E7">
      <w:pPr>
        <w:pStyle w:val="ListParagraph"/>
        <w:numPr>
          <w:ilvl w:val="0"/>
          <w:numId w:val="36"/>
        </w:numPr>
        <w:jc w:val="both"/>
        <w:rPr>
          <w:rFonts w:cstheme="minorHAnsi"/>
          <w:sz w:val="24"/>
          <w:szCs w:val="24"/>
        </w:rPr>
      </w:pPr>
      <w:r>
        <w:rPr>
          <w:rFonts w:cstheme="minorHAnsi"/>
          <w:sz w:val="24"/>
          <w:szCs w:val="24"/>
        </w:rPr>
        <w:t>Progressive web app</w:t>
      </w:r>
      <w:r w:rsidR="009972A6">
        <w:rPr>
          <w:rFonts w:cstheme="minorHAnsi"/>
          <w:sz w:val="24"/>
          <w:szCs w:val="24"/>
        </w:rPr>
        <w:t xml:space="preserve"> stats indicate that it</w:t>
      </w:r>
      <w:r w:rsidR="00DD7FE4">
        <w:rPr>
          <w:rFonts w:cstheme="minorHAnsi"/>
          <w:sz w:val="24"/>
          <w:szCs w:val="24"/>
        </w:rPr>
        <w:t xml:space="preserve"> does not implement service workers and is not configured for splash screen, which decreases the user experience when loading the application from their </w:t>
      </w:r>
      <w:r w:rsidR="00C976C1">
        <w:rPr>
          <w:rFonts w:cstheme="minorHAnsi"/>
          <w:sz w:val="24"/>
          <w:szCs w:val="24"/>
        </w:rPr>
        <w:t>home screen</w:t>
      </w:r>
      <w:r w:rsidR="00DD7FE4">
        <w:rPr>
          <w:rFonts w:cstheme="minorHAnsi"/>
          <w:sz w:val="24"/>
          <w:szCs w:val="24"/>
        </w:rPr>
        <w:t>.</w:t>
      </w:r>
    </w:p>
    <w:p w14:paraId="49680A3A" w14:textId="6A59F275" w:rsidR="00BD4EC7" w:rsidRDefault="00FC71B9" w:rsidP="006F69E7">
      <w:pPr>
        <w:jc w:val="both"/>
        <w:rPr>
          <w:rFonts w:cstheme="minorHAnsi"/>
          <w:sz w:val="24"/>
          <w:szCs w:val="24"/>
        </w:rPr>
      </w:pPr>
      <w:r w:rsidRPr="00FC71B9">
        <w:rPr>
          <w:rFonts w:cstheme="minorHAnsi"/>
          <w:sz w:val="24"/>
          <w:szCs w:val="24"/>
        </w:rPr>
        <w:t>Th</w:t>
      </w:r>
      <w:r w:rsidR="00BD4EC7">
        <w:rPr>
          <w:rFonts w:cstheme="minorHAnsi"/>
          <w:sz w:val="24"/>
          <w:szCs w:val="24"/>
        </w:rPr>
        <w:t xml:space="preserve">is application has a lot of </w:t>
      </w:r>
      <w:r w:rsidR="00D85DCE">
        <w:rPr>
          <w:rFonts w:cstheme="minorHAnsi"/>
          <w:sz w:val="24"/>
          <w:szCs w:val="24"/>
        </w:rPr>
        <w:t xml:space="preserve">online </w:t>
      </w:r>
      <w:r w:rsidR="00BD4EC7">
        <w:rPr>
          <w:rFonts w:cstheme="minorHAnsi"/>
          <w:sz w:val="24"/>
          <w:szCs w:val="24"/>
        </w:rPr>
        <w:t xml:space="preserve">functionality </w:t>
      </w:r>
      <w:r w:rsidR="00D47EA8">
        <w:rPr>
          <w:rFonts w:cstheme="minorHAnsi"/>
          <w:sz w:val="24"/>
          <w:szCs w:val="24"/>
        </w:rPr>
        <w:t>in regard to</w:t>
      </w:r>
      <w:r w:rsidR="00BD4EC7">
        <w:rPr>
          <w:rFonts w:cstheme="minorHAnsi"/>
          <w:sz w:val="24"/>
          <w:szCs w:val="24"/>
        </w:rPr>
        <w:t xml:space="preserve"> communication methods; a client can choose between message, phone or video call.</w:t>
      </w:r>
      <w:r w:rsidR="002C3DE1">
        <w:rPr>
          <w:rFonts w:cstheme="minorHAnsi"/>
          <w:sz w:val="24"/>
          <w:szCs w:val="24"/>
        </w:rPr>
        <w:t xml:space="preserve">  They also allow the option of what device the client wants to use for a video conference and have a supporting mobile native application for mobile video calls.</w:t>
      </w:r>
      <w:r w:rsidR="00835753">
        <w:rPr>
          <w:rFonts w:cstheme="minorHAnsi"/>
          <w:sz w:val="24"/>
          <w:szCs w:val="24"/>
        </w:rPr>
        <w:t xml:space="preserve">  A</w:t>
      </w:r>
      <w:r w:rsidR="00000EE4">
        <w:rPr>
          <w:rFonts w:cstheme="minorHAnsi"/>
          <w:sz w:val="24"/>
          <w:szCs w:val="24"/>
        </w:rPr>
        <w:t xml:space="preserve"> doctor</w:t>
      </w:r>
      <w:r w:rsidR="0029349E">
        <w:rPr>
          <w:rFonts w:cstheme="minorHAnsi"/>
          <w:sz w:val="24"/>
          <w:szCs w:val="24"/>
        </w:rPr>
        <w:t xml:space="preserve"> can</w:t>
      </w:r>
      <w:r w:rsidR="00000EE4">
        <w:rPr>
          <w:rFonts w:cstheme="minorHAnsi"/>
          <w:sz w:val="24"/>
          <w:szCs w:val="24"/>
        </w:rPr>
        <w:t xml:space="preserve"> arrange for a prescription to be sent to the </w:t>
      </w:r>
      <w:r w:rsidR="006C7E2E">
        <w:rPr>
          <w:rFonts w:cstheme="minorHAnsi"/>
          <w:sz w:val="24"/>
          <w:szCs w:val="24"/>
        </w:rPr>
        <w:t>client’s</w:t>
      </w:r>
      <w:r w:rsidR="00000EE4">
        <w:rPr>
          <w:rFonts w:cstheme="minorHAnsi"/>
          <w:sz w:val="24"/>
          <w:szCs w:val="24"/>
        </w:rPr>
        <w:t xml:space="preserve"> local pharmacy through fax where they can pay for and collect it</w:t>
      </w:r>
      <w:r w:rsidR="007668D9">
        <w:rPr>
          <w:rFonts w:cstheme="minorHAnsi"/>
          <w:sz w:val="24"/>
          <w:szCs w:val="24"/>
        </w:rPr>
        <w:t>, further removing the need to have to see a doctor in person</w:t>
      </w:r>
      <w:r w:rsidR="00000EE4">
        <w:rPr>
          <w:rFonts w:cstheme="minorHAnsi"/>
          <w:sz w:val="24"/>
          <w:szCs w:val="24"/>
        </w:rPr>
        <w:t>.</w:t>
      </w:r>
    </w:p>
    <w:p w14:paraId="17B76B84" w14:textId="20A54FE1" w:rsidR="00EB640A" w:rsidRDefault="00EB640A" w:rsidP="00837849">
      <w:pPr>
        <w:rPr>
          <w:rFonts w:cstheme="minorHAnsi"/>
          <w:sz w:val="24"/>
          <w:szCs w:val="24"/>
        </w:rPr>
      </w:pPr>
    </w:p>
    <w:p w14:paraId="00F62077" w14:textId="7D4831C5" w:rsidR="00EB640A" w:rsidRDefault="00EB640A" w:rsidP="00837849">
      <w:pPr>
        <w:rPr>
          <w:rFonts w:cstheme="minorHAnsi"/>
          <w:sz w:val="24"/>
          <w:szCs w:val="24"/>
        </w:rPr>
      </w:pPr>
    </w:p>
    <w:p w14:paraId="55AA49C7" w14:textId="00DD3C60" w:rsidR="00EB640A" w:rsidRDefault="00EB640A" w:rsidP="00837849">
      <w:pPr>
        <w:rPr>
          <w:rFonts w:cstheme="minorHAnsi"/>
          <w:sz w:val="24"/>
          <w:szCs w:val="24"/>
        </w:rPr>
      </w:pPr>
    </w:p>
    <w:p w14:paraId="4261E3A0" w14:textId="4066462C" w:rsidR="00EB640A" w:rsidRDefault="00EB640A" w:rsidP="00837849">
      <w:pPr>
        <w:rPr>
          <w:rFonts w:cstheme="minorHAnsi"/>
          <w:sz w:val="24"/>
          <w:szCs w:val="24"/>
        </w:rPr>
      </w:pPr>
    </w:p>
    <w:p w14:paraId="2E9ECB25" w14:textId="1CE41705" w:rsidR="00EB640A" w:rsidRDefault="00EB640A" w:rsidP="00837849">
      <w:pPr>
        <w:rPr>
          <w:rFonts w:cstheme="minorHAnsi"/>
          <w:sz w:val="24"/>
          <w:szCs w:val="24"/>
        </w:rPr>
      </w:pPr>
    </w:p>
    <w:p w14:paraId="7553E6B7" w14:textId="2EC6FAC2" w:rsidR="00EB640A" w:rsidRDefault="00EB640A" w:rsidP="00837849">
      <w:pPr>
        <w:rPr>
          <w:rFonts w:cstheme="minorHAnsi"/>
          <w:sz w:val="24"/>
          <w:szCs w:val="24"/>
        </w:rPr>
      </w:pPr>
    </w:p>
    <w:p w14:paraId="228EBD1E" w14:textId="58F9FD2A" w:rsidR="00EB640A" w:rsidRDefault="00EB640A" w:rsidP="00837849">
      <w:pPr>
        <w:rPr>
          <w:rFonts w:cstheme="minorHAnsi"/>
          <w:sz w:val="24"/>
          <w:szCs w:val="24"/>
        </w:rPr>
      </w:pPr>
    </w:p>
    <w:p w14:paraId="7BAB5893" w14:textId="77720539" w:rsidR="00867626" w:rsidRDefault="00867626" w:rsidP="00837849">
      <w:pPr>
        <w:rPr>
          <w:rFonts w:cstheme="minorHAnsi"/>
          <w:b/>
          <w:bCs/>
          <w:sz w:val="24"/>
          <w:szCs w:val="24"/>
        </w:rPr>
      </w:pPr>
    </w:p>
    <w:p w14:paraId="78480A34" w14:textId="4EDA38C2" w:rsidR="00BD6A16" w:rsidRPr="00E6178F" w:rsidRDefault="006E22DA" w:rsidP="00E6178F">
      <w:pPr>
        <w:pStyle w:val="Heading1"/>
      </w:pPr>
      <w:bookmarkStart w:id="33" w:name="_Toc23152748"/>
      <w:bookmarkStart w:id="34" w:name="_Toc23525285"/>
      <w:bookmarkStart w:id="35" w:name="_Toc49517528"/>
      <w:r>
        <w:t>4</w:t>
      </w:r>
      <w:r w:rsidR="00582356">
        <w:t xml:space="preserve">. </w:t>
      </w:r>
      <w:r w:rsidR="00390055">
        <w:t xml:space="preserve">Application </w:t>
      </w:r>
      <w:bookmarkEnd w:id="33"/>
      <w:r w:rsidR="00267758">
        <w:t>Methodology</w:t>
      </w:r>
      <w:r w:rsidR="00B14621">
        <w:t xml:space="preserve"> &amp; Features</w:t>
      </w:r>
      <w:bookmarkEnd w:id="34"/>
      <w:bookmarkEnd w:id="35"/>
    </w:p>
    <w:p w14:paraId="0B47F72B" w14:textId="6B721FB2" w:rsidR="00DA49E8" w:rsidRDefault="00DB054A" w:rsidP="006F69E7">
      <w:pPr>
        <w:jc w:val="both"/>
        <w:rPr>
          <w:rFonts w:cstheme="minorHAnsi"/>
          <w:sz w:val="24"/>
          <w:szCs w:val="24"/>
        </w:rPr>
      </w:pPr>
      <w:r>
        <w:rPr>
          <w:rFonts w:cstheme="minorHAnsi"/>
          <w:sz w:val="24"/>
          <w:szCs w:val="24"/>
        </w:rPr>
        <w:t>Based on the assessment of</w:t>
      </w:r>
      <w:r w:rsidR="001523AC">
        <w:rPr>
          <w:rFonts w:cstheme="minorHAnsi"/>
          <w:sz w:val="24"/>
          <w:szCs w:val="24"/>
        </w:rPr>
        <w:t xml:space="preserve"> the four</w:t>
      </w:r>
      <w:r>
        <w:rPr>
          <w:rFonts w:cstheme="minorHAnsi"/>
          <w:sz w:val="24"/>
          <w:szCs w:val="24"/>
        </w:rPr>
        <w:t xml:space="preserve"> previous online healthcare applications it was </w:t>
      </w:r>
      <w:r w:rsidR="001523AC">
        <w:rPr>
          <w:rFonts w:cstheme="minorHAnsi"/>
          <w:sz w:val="24"/>
          <w:szCs w:val="24"/>
        </w:rPr>
        <w:t xml:space="preserve">evident that the companies favoured </w:t>
      </w:r>
      <w:r w:rsidR="00486D32">
        <w:rPr>
          <w:rFonts w:cstheme="minorHAnsi"/>
          <w:sz w:val="24"/>
          <w:szCs w:val="24"/>
        </w:rPr>
        <w:t>method of development</w:t>
      </w:r>
      <w:r w:rsidR="007E2545">
        <w:rPr>
          <w:rFonts w:cstheme="minorHAnsi"/>
          <w:sz w:val="24"/>
          <w:szCs w:val="24"/>
        </w:rPr>
        <w:t xml:space="preserve"> was </w:t>
      </w:r>
      <w:r w:rsidR="001523AC">
        <w:rPr>
          <w:rFonts w:cstheme="minorHAnsi"/>
          <w:sz w:val="24"/>
          <w:szCs w:val="24"/>
        </w:rPr>
        <w:t>either</w:t>
      </w:r>
      <w:r w:rsidR="005877D7">
        <w:rPr>
          <w:rFonts w:cstheme="minorHAnsi"/>
          <w:sz w:val="24"/>
          <w:szCs w:val="24"/>
        </w:rPr>
        <w:t xml:space="preserve"> a </w:t>
      </w:r>
      <w:r w:rsidR="001523AC" w:rsidRPr="005877D7">
        <w:rPr>
          <w:rFonts w:cstheme="minorHAnsi"/>
          <w:sz w:val="24"/>
          <w:szCs w:val="24"/>
        </w:rPr>
        <w:t xml:space="preserve">web application that </w:t>
      </w:r>
      <w:r w:rsidR="005877D7">
        <w:rPr>
          <w:rFonts w:cstheme="minorHAnsi"/>
          <w:sz w:val="24"/>
          <w:szCs w:val="24"/>
        </w:rPr>
        <w:t>functioned</w:t>
      </w:r>
      <w:r w:rsidR="001523AC" w:rsidRPr="005877D7">
        <w:rPr>
          <w:rFonts w:cstheme="minorHAnsi"/>
          <w:sz w:val="24"/>
          <w:szCs w:val="24"/>
        </w:rPr>
        <w:t xml:space="preserve"> on multiple browsers</w:t>
      </w:r>
      <w:r w:rsidR="005877D7">
        <w:rPr>
          <w:rFonts w:cstheme="minorHAnsi"/>
          <w:sz w:val="24"/>
          <w:szCs w:val="24"/>
        </w:rPr>
        <w:t>, a</w:t>
      </w:r>
      <w:r w:rsidR="001523AC" w:rsidRPr="005877D7">
        <w:rPr>
          <w:rFonts w:cstheme="minorHAnsi"/>
          <w:sz w:val="24"/>
          <w:szCs w:val="24"/>
        </w:rPr>
        <w:t xml:space="preserve"> mobile application that </w:t>
      </w:r>
      <w:r w:rsidR="005877D7">
        <w:rPr>
          <w:rFonts w:cstheme="minorHAnsi"/>
          <w:sz w:val="24"/>
          <w:szCs w:val="24"/>
        </w:rPr>
        <w:t xml:space="preserve">was supported </w:t>
      </w:r>
      <w:r w:rsidR="001523AC" w:rsidRPr="005877D7">
        <w:rPr>
          <w:rFonts w:cstheme="minorHAnsi"/>
          <w:sz w:val="24"/>
          <w:szCs w:val="24"/>
        </w:rPr>
        <w:t>on Android and iOS</w:t>
      </w:r>
      <w:r w:rsidR="00727885">
        <w:rPr>
          <w:rFonts w:cstheme="minorHAnsi"/>
          <w:sz w:val="24"/>
          <w:szCs w:val="24"/>
        </w:rPr>
        <w:t xml:space="preserve"> or a</w:t>
      </w:r>
      <w:r w:rsidR="00775EF7" w:rsidRPr="00727885">
        <w:rPr>
          <w:rFonts w:cstheme="minorHAnsi"/>
          <w:sz w:val="24"/>
          <w:szCs w:val="24"/>
        </w:rPr>
        <w:t xml:space="preserve"> combination of a web application with an optional mobile application service.</w:t>
      </w:r>
      <w:r w:rsidR="00717E0D">
        <w:rPr>
          <w:rFonts w:cstheme="minorHAnsi"/>
          <w:sz w:val="24"/>
          <w:szCs w:val="24"/>
        </w:rPr>
        <w:t xml:space="preserve">  </w:t>
      </w:r>
      <w:r w:rsidR="00CD40A2" w:rsidRPr="00717E0D">
        <w:rPr>
          <w:rFonts w:cstheme="minorHAnsi"/>
          <w:sz w:val="24"/>
          <w:szCs w:val="24"/>
        </w:rPr>
        <w:t>The main f</w:t>
      </w:r>
      <w:r w:rsidR="004F137A" w:rsidRPr="00717E0D">
        <w:rPr>
          <w:rFonts w:cstheme="minorHAnsi"/>
          <w:sz w:val="24"/>
          <w:szCs w:val="24"/>
        </w:rPr>
        <w:t>eature</w:t>
      </w:r>
      <w:r w:rsidR="00CD40A2" w:rsidRPr="00717E0D">
        <w:rPr>
          <w:rFonts w:cstheme="minorHAnsi"/>
          <w:sz w:val="24"/>
          <w:szCs w:val="24"/>
        </w:rPr>
        <w:t xml:space="preserve"> that appeared </w:t>
      </w:r>
      <w:r w:rsidR="004F137A" w:rsidRPr="00717E0D">
        <w:rPr>
          <w:rFonts w:cstheme="minorHAnsi"/>
          <w:sz w:val="24"/>
          <w:szCs w:val="24"/>
        </w:rPr>
        <w:t xml:space="preserve">throughout </w:t>
      </w:r>
      <w:r w:rsidR="00CD40A2" w:rsidRPr="00717E0D">
        <w:rPr>
          <w:rFonts w:cstheme="minorHAnsi"/>
          <w:sz w:val="24"/>
          <w:szCs w:val="24"/>
        </w:rPr>
        <w:t>all</w:t>
      </w:r>
      <w:r w:rsidR="004F137A" w:rsidRPr="00717E0D">
        <w:rPr>
          <w:rFonts w:cstheme="minorHAnsi"/>
          <w:sz w:val="24"/>
          <w:szCs w:val="24"/>
        </w:rPr>
        <w:t xml:space="preserve"> of the</w:t>
      </w:r>
      <w:r w:rsidR="00CD40A2" w:rsidRPr="00717E0D">
        <w:rPr>
          <w:rFonts w:cstheme="minorHAnsi"/>
          <w:sz w:val="24"/>
          <w:szCs w:val="24"/>
        </w:rPr>
        <w:t xml:space="preserve"> applications was</w:t>
      </w:r>
      <w:r w:rsidR="004F137A" w:rsidRPr="00717E0D">
        <w:rPr>
          <w:rFonts w:cstheme="minorHAnsi"/>
          <w:sz w:val="24"/>
          <w:szCs w:val="24"/>
        </w:rPr>
        <w:t xml:space="preserve"> </w:t>
      </w:r>
      <w:r w:rsidR="00EB5F0E">
        <w:rPr>
          <w:rFonts w:cstheme="minorHAnsi"/>
          <w:sz w:val="24"/>
          <w:szCs w:val="24"/>
        </w:rPr>
        <w:t xml:space="preserve">a form of </w:t>
      </w:r>
      <w:r w:rsidR="00CD40A2" w:rsidRPr="00717E0D">
        <w:rPr>
          <w:rFonts w:cstheme="minorHAnsi"/>
          <w:sz w:val="24"/>
          <w:szCs w:val="24"/>
        </w:rPr>
        <w:t>communication</w:t>
      </w:r>
      <w:r w:rsidR="00D90150" w:rsidRPr="00717E0D">
        <w:rPr>
          <w:rFonts w:cstheme="minorHAnsi"/>
          <w:sz w:val="24"/>
          <w:szCs w:val="24"/>
        </w:rPr>
        <w:t xml:space="preserve"> </w:t>
      </w:r>
      <w:r w:rsidR="007D1397">
        <w:rPr>
          <w:rFonts w:cstheme="minorHAnsi"/>
          <w:sz w:val="24"/>
          <w:szCs w:val="24"/>
        </w:rPr>
        <w:t>between patient and doctor</w:t>
      </w:r>
      <w:r w:rsidR="004F137A" w:rsidRPr="00717E0D">
        <w:rPr>
          <w:rFonts w:cstheme="minorHAnsi"/>
          <w:sz w:val="24"/>
          <w:szCs w:val="24"/>
        </w:rPr>
        <w:t xml:space="preserve">, </w:t>
      </w:r>
      <w:r w:rsidR="009B0D4B">
        <w:rPr>
          <w:rFonts w:cstheme="minorHAnsi"/>
          <w:sz w:val="24"/>
          <w:szCs w:val="24"/>
        </w:rPr>
        <w:t xml:space="preserve">be that </w:t>
      </w:r>
      <w:r w:rsidR="004F137A" w:rsidRPr="00717E0D">
        <w:rPr>
          <w:rFonts w:cstheme="minorHAnsi"/>
          <w:sz w:val="24"/>
          <w:szCs w:val="24"/>
        </w:rPr>
        <w:t xml:space="preserve">from an online form for </w:t>
      </w:r>
      <w:r w:rsidR="00C960BE" w:rsidRPr="00717E0D">
        <w:rPr>
          <w:rFonts w:cstheme="minorHAnsi"/>
          <w:sz w:val="24"/>
          <w:szCs w:val="24"/>
        </w:rPr>
        <w:t xml:space="preserve">a </w:t>
      </w:r>
      <w:r w:rsidR="00517AB4" w:rsidRPr="00717E0D">
        <w:rPr>
          <w:rFonts w:cstheme="minorHAnsi"/>
          <w:sz w:val="24"/>
          <w:szCs w:val="24"/>
        </w:rPr>
        <w:t xml:space="preserve">consultation </w:t>
      </w:r>
      <w:r w:rsidR="00C960BE" w:rsidRPr="00717E0D">
        <w:rPr>
          <w:rFonts w:cstheme="minorHAnsi"/>
          <w:sz w:val="24"/>
          <w:szCs w:val="24"/>
        </w:rPr>
        <w:t>booking</w:t>
      </w:r>
      <w:r w:rsidR="00CD40A2" w:rsidRPr="00717E0D">
        <w:rPr>
          <w:rFonts w:cstheme="minorHAnsi"/>
          <w:sz w:val="24"/>
          <w:szCs w:val="24"/>
        </w:rPr>
        <w:t xml:space="preserve"> </w:t>
      </w:r>
      <w:r w:rsidR="00F961B3">
        <w:rPr>
          <w:rFonts w:cstheme="minorHAnsi"/>
          <w:sz w:val="24"/>
          <w:szCs w:val="24"/>
        </w:rPr>
        <w:t xml:space="preserve">or an </w:t>
      </w:r>
      <w:r w:rsidR="00517AB4" w:rsidRPr="00717E0D">
        <w:rPr>
          <w:rFonts w:cstheme="minorHAnsi"/>
          <w:sz w:val="24"/>
          <w:szCs w:val="24"/>
        </w:rPr>
        <w:t>online</w:t>
      </w:r>
      <w:r w:rsidR="00036D91">
        <w:rPr>
          <w:rFonts w:cstheme="minorHAnsi"/>
          <w:sz w:val="24"/>
          <w:szCs w:val="24"/>
        </w:rPr>
        <w:t xml:space="preserve"> message and</w:t>
      </w:r>
      <w:r w:rsidR="00CD40A2" w:rsidRPr="00717E0D">
        <w:rPr>
          <w:rFonts w:cstheme="minorHAnsi"/>
          <w:sz w:val="24"/>
          <w:szCs w:val="24"/>
        </w:rPr>
        <w:t xml:space="preserve"> video </w:t>
      </w:r>
      <w:r w:rsidR="00517AB4" w:rsidRPr="00717E0D">
        <w:rPr>
          <w:rFonts w:cstheme="minorHAnsi"/>
          <w:sz w:val="24"/>
          <w:szCs w:val="24"/>
        </w:rPr>
        <w:t xml:space="preserve">chat </w:t>
      </w:r>
      <w:r w:rsidR="00F961B3">
        <w:rPr>
          <w:rFonts w:cstheme="minorHAnsi"/>
          <w:sz w:val="24"/>
          <w:szCs w:val="24"/>
        </w:rPr>
        <w:t>feature</w:t>
      </w:r>
      <w:r w:rsidR="00CD40A2" w:rsidRPr="00717E0D">
        <w:rPr>
          <w:rFonts w:cstheme="minorHAnsi"/>
          <w:sz w:val="24"/>
          <w:szCs w:val="24"/>
        </w:rPr>
        <w:t>.</w:t>
      </w:r>
      <w:r w:rsidR="002B1075">
        <w:rPr>
          <w:rFonts w:cstheme="minorHAnsi"/>
          <w:sz w:val="24"/>
          <w:szCs w:val="24"/>
        </w:rPr>
        <w:t xml:space="preserve">  </w:t>
      </w:r>
      <w:r w:rsidR="00C14CBB" w:rsidRPr="00327BF5">
        <w:rPr>
          <w:rFonts w:cstheme="minorHAnsi"/>
          <w:i/>
          <w:iCs/>
          <w:sz w:val="24"/>
          <w:szCs w:val="24"/>
        </w:rPr>
        <w:t xml:space="preserve">“The way in which people rely on new communication channels matters greatly for the future of digital medicine.” </w:t>
      </w:r>
      <w:r w:rsidR="00C14CBB">
        <w:rPr>
          <w:rFonts w:cstheme="minorHAnsi"/>
          <w:sz w:val="24"/>
          <w:szCs w:val="24"/>
        </w:rPr>
        <w:t>[9]</w:t>
      </w:r>
      <w:r w:rsidR="0030618E">
        <w:rPr>
          <w:rFonts w:cstheme="minorHAnsi"/>
          <w:sz w:val="24"/>
          <w:szCs w:val="24"/>
        </w:rPr>
        <w:t xml:space="preserve">  </w:t>
      </w:r>
    </w:p>
    <w:p w14:paraId="3C9E167F" w14:textId="2EAF624B" w:rsidR="00806B0D" w:rsidRDefault="0030618E" w:rsidP="006F69E7">
      <w:pPr>
        <w:jc w:val="both"/>
        <w:rPr>
          <w:rFonts w:cstheme="minorHAnsi"/>
          <w:sz w:val="24"/>
          <w:szCs w:val="24"/>
        </w:rPr>
      </w:pPr>
      <w:r>
        <w:rPr>
          <w:rFonts w:cstheme="minorHAnsi"/>
          <w:sz w:val="24"/>
          <w:szCs w:val="24"/>
        </w:rPr>
        <w:t xml:space="preserve">An important aspect that should </w:t>
      </w:r>
      <w:r w:rsidR="004440E8">
        <w:rPr>
          <w:rFonts w:cstheme="minorHAnsi"/>
          <w:sz w:val="24"/>
          <w:szCs w:val="24"/>
        </w:rPr>
        <w:t>be considered</w:t>
      </w:r>
      <w:r>
        <w:rPr>
          <w:rFonts w:cstheme="minorHAnsi"/>
          <w:sz w:val="24"/>
          <w:szCs w:val="24"/>
        </w:rPr>
        <w:t xml:space="preserve"> when </w:t>
      </w:r>
      <w:r w:rsidR="004440E8">
        <w:rPr>
          <w:rFonts w:cstheme="minorHAnsi"/>
          <w:sz w:val="24"/>
          <w:szCs w:val="24"/>
        </w:rPr>
        <w:t>developing</w:t>
      </w:r>
      <w:r>
        <w:rPr>
          <w:rFonts w:cstheme="minorHAnsi"/>
          <w:sz w:val="24"/>
          <w:szCs w:val="24"/>
        </w:rPr>
        <w:t xml:space="preserve"> these types of application</w:t>
      </w:r>
      <w:r w:rsidR="004440E8">
        <w:rPr>
          <w:rFonts w:cstheme="minorHAnsi"/>
          <w:sz w:val="24"/>
          <w:szCs w:val="24"/>
        </w:rPr>
        <w:t>s</w:t>
      </w:r>
      <w:r>
        <w:rPr>
          <w:rFonts w:cstheme="minorHAnsi"/>
          <w:sz w:val="24"/>
          <w:szCs w:val="24"/>
        </w:rPr>
        <w:t xml:space="preserve"> is the level of human interaction that the patient is receiving.</w:t>
      </w:r>
      <w:r w:rsidR="004440E8">
        <w:rPr>
          <w:rFonts w:cstheme="minorHAnsi"/>
          <w:sz w:val="24"/>
          <w:szCs w:val="24"/>
        </w:rPr>
        <w:t xml:space="preserve">  A common problem associated with the expansion of the digital era is the demise of personal and social </w:t>
      </w:r>
      <w:r w:rsidR="0002518A">
        <w:rPr>
          <w:rFonts w:cstheme="minorHAnsi"/>
          <w:sz w:val="24"/>
          <w:szCs w:val="24"/>
        </w:rPr>
        <w:t>relationships</w:t>
      </w:r>
      <w:r w:rsidR="00433EC4">
        <w:rPr>
          <w:rFonts w:cstheme="minorHAnsi"/>
          <w:sz w:val="24"/>
          <w:szCs w:val="24"/>
        </w:rPr>
        <w:t xml:space="preserve">.  When designing applications for this industry, developers must </w:t>
      </w:r>
      <w:r w:rsidR="00433EC4">
        <w:rPr>
          <w:rFonts w:cstheme="minorHAnsi"/>
          <w:i/>
          <w:iCs/>
          <w:sz w:val="24"/>
          <w:szCs w:val="24"/>
        </w:rPr>
        <w:t>“</w:t>
      </w:r>
      <w:r w:rsidR="004440E8" w:rsidRPr="00433EC4">
        <w:rPr>
          <w:rFonts w:cstheme="minorHAnsi"/>
          <w:i/>
          <w:iCs/>
          <w:sz w:val="24"/>
          <w:szCs w:val="24"/>
        </w:rPr>
        <w:t>be honest about which losses are survivable and which are not, and to build in fixes that recreate (or reimagine) the parts of the exchanges that remain crucial to the work.</w:t>
      </w:r>
      <w:r w:rsidR="00433EC4">
        <w:rPr>
          <w:rFonts w:cstheme="minorHAnsi"/>
          <w:i/>
          <w:iCs/>
          <w:sz w:val="24"/>
          <w:szCs w:val="24"/>
        </w:rPr>
        <w:t>”</w:t>
      </w:r>
      <w:r w:rsidR="004B3C08">
        <w:rPr>
          <w:rFonts w:cstheme="minorHAnsi"/>
          <w:i/>
          <w:iCs/>
          <w:sz w:val="24"/>
          <w:szCs w:val="24"/>
        </w:rPr>
        <w:t xml:space="preserve"> </w:t>
      </w:r>
      <w:r w:rsidR="004B3C08">
        <w:rPr>
          <w:rFonts w:cstheme="minorHAnsi"/>
          <w:sz w:val="24"/>
          <w:szCs w:val="24"/>
        </w:rPr>
        <w:t>[10]</w:t>
      </w:r>
      <w:r w:rsidR="00891A49">
        <w:rPr>
          <w:rFonts w:cstheme="minorHAnsi"/>
          <w:sz w:val="24"/>
          <w:szCs w:val="24"/>
        </w:rPr>
        <w:t xml:space="preserve">  </w:t>
      </w:r>
      <w:r w:rsidR="004F6422">
        <w:rPr>
          <w:rFonts w:cstheme="minorHAnsi"/>
          <w:sz w:val="24"/>
          <w:szCs w:val="24"/>
        </w:rPr>
        <w:t xml:space="preserve">In order to create an application desirable to a consumer base resistant to change, it is vital </w:t>
      </w:r>
      <w:r w:rsidR="00535259">
        <w:rPr>
          <w:rFonts w:cstheme="minorHAnsi"/>
          <w:sz w:val="24"/>
          <w:szCs w:val="24"/>
        </w:rPr>
        <w:t>provide them with an</w:t>
      </w:r>
      <w:r w:rsidR="004F6422">
        <w:rPr>
          <w:rFonts w:cstheme="minorHAnsi"/>
          <w:sz w:val="24"/>
          <w:szCs w:val="24"/>
        </w:rPr>
        <w:t xml:space="preserve"> experience just as personal as if they were in their local clinic</w:t>
      </w:r>
      <w:r w:rsidR="00C00927">
        <w:rPr>
          <w:rFonts w:cstheme="minorHAnsi"/>
          <w:sz w:val="24"/>
          <w:szCs w:val="24"/>
        </w:rPr>
        <w:t>,</w:t>
      </w:r>
      <w:r w:rsidR="007404AE">
        <w:rPr>
          <w:rFonts w:cstheme="minorHAnsi"/>
          <w:sz w:val="24"/>
          <w:szCs w:val="24"/>
        </w:rPr>
        <w:t xml:space="preserve"> talking face-to-face with their</w:t>
      </w:r>
      <w:r w:rsidR="009757F2">
        <w:rPr>
          <w:rFonts w:cstheme="minorHAnsi"/>
          <w:sz w:val="24"/>
          <w:szCs w:val="24"/>
        </w:rPr>
        <w:t xml:space="preserve"> GP</w:t>
      </w:r>
      <w:r w:rsidR="004F6422">
        <w:rPr>
          <w:rFonts w:cstheme="minorHAnsi"/>
          <w:sz w:val="24"/>
          <w:szCs w:val="24"/>
        </w:rPr>
        <w:t>.</w:t>
      </w:r>
    </w:p>
    <w:p w14:paraId="217C6205" w14:textId="7A052B59" w:rsidR="001F65D5" w:rsidRDefault="00811639" w:rsidP="006F69E7">
      <w:pPr>
        <w:jc w:val="both"/>
        <w:rPr>
          <w:rFonts w:cstheme="minorHAnsi"/>
          <w:sz w:val="24"/>
          <w:szCs w:val="24"/>
        </w:rPr>
      </w:pPr>
      <w:r>
        <w:rPr>
          <w:rFonts w:cstheme="minorHAnsi"/>
          <w:sz w:val="24"/>
          <w:szCs w:val="24"/>
        </w:rPr>
        <w:t xml:space="preserve">Another </w:t>
      </w:r>
      <w:r w:rsidR="00666EC7">
        <w:rPr>
          <w:rFonts w:cstheme="minorHAnsi"/>
          <w:sz w:val="24"/>
          <w:szCs w:val="24"/>
        </w:rPr>
        <w:t xml:space="preserve">careful </w:t>
      </w:r>
      <w:r>
        <w:rPr>
          <w:rFonts w:cstheme="minorHAnsi"/>
          <w:sz w:val="24"/>
          <w:szCs w:val="24"/>
        </w:rPr>
        <w:t>consideration should be the security measures implemented when handling sensitive data.</w:t>
      </w:r>
      <w:r w:rsidR="00C63A9D">
        <w:rPr>
          <w:rFonts w:cstheme="minorHAnsi"/>
          <w:sz w:val="24"/>
          <w:szCs w:val="24"/>
        </w:rPr>
        <w:t xml:space="preserve">  </w:t>
      </w:r>
      <w:r w:rsidR="00F3729A" w:rsidRPr="00C63A9D">
        <w:rPr>
          <w:rFonts w:cstheme="minorHAnsi"/>
          <w:i/>
          <w:iCs/>
          <w:sz w:val="24"/>
          <w:szCs w:val="24"/>
        </w:rPr>
        <w:t xml:space="preserve">“Ordinary people have been slow to embrace technology in managing their personal health care” </w:t>
      </w:r>
      <w:r w:rsidR="00F3729A" w:rsidRPr="00D2005F">
        <w:rPr>
          <w:rFonts w:cstheme="minorHAnsi"/>
          <w:sz w:val="24"/>
          <w:szCs w:val="24"/>
        </w:rPr>
        <w:t>because they are concerned</w:t>
      </w:r>
      <w:r w:rsidR="00F3729A" w:rsidRPr="00C63A9D">
        <w:rPr>
          <w:rFonts w:cstheme="minorHAnsi"/>
          <w:i/>
          <w:iCs/>
          <w:sz w:val="24"/>
          <w:szCs w:val="24"/>
        </w:rPr>
        <w:t xml:space="preserve"> “about the confidentiality of medical records, and professionals fear that the costs of technology will outweigh the benefits.”</w:t>
      </w:r>
      <w:r w:rsidR="00B40C33">
        <w:rPr>
          <w:rFonts w:cstheme="minorHAnsi"/>
          <w:i/>
          <w:iCs/>
          <w:sz w:val="24"/>
          <w:szCs w:val="24"/>
        </w:rPr>
        <w:t xml:space="preserve"> </w:t>
      </w:r>
      <w:r w:rsidR="00B40C33">
        <w:rPr>
          <w:rFonts w:cstheme="minorHAnsi"/>
          <w:sz w:val="24"/>
          <w:szCs w:val="24"/>
        </w:rPr>
        <w:t>[9]</w:t>
      </w:r>
    </w:p>
    <w:p w14:paraId="6B98B4B2" w14:textId="1DE776F3" w:rsidR="0014282C" w:rsidRDefault="00045B1C" w:rsidP="0014282C">
      <w:pPr>
        <w:jc w:val="both"/>
        <w:rPr>
          <w:rFonts w:cstheme="minorHAnsi"/>
          <w:sz w:val="24"/>
          <w:szCs w:val="24"/>
        </w:rPr>
      </w:pPr>
      <w:r>
        <w:rPr>
          <w:rFonts w:cstheme="minorHAnsi"/>
          <w:sz w:val="24"/>
          <w:szCs w:val="24"/>
        </w:rPr>
        <w:t>For the minimum requirements, t</w:t>
      </w:r>
      <w:r w:rsidR="007F19DD">
        <w:rPr>
          <w:rFonts w:cstheme="minorHAnsi"/>
          <w:sz w:val="24"/>
          <w:szCs w:val="24"/>
        </w:rPr>
        <w:t xml:space="preserve">he application should be capable of providing at least one form of communication between the patient and a </w:t>
      </w:r>
      <w:r w:rsidR="00CE3801">
        <w:rPr>
          <w:rFonts w:cstheme="minorHAnsi"/>
          <w:sz w:val="24"/>
          <w:szCs w:val="24"/>
        </w:rPr>
        <w:t>qualified GP</w:t>
      </w:r>
      <w:r w:rsidR="00C37E1E">
        <w:rPr>
          <w:rFonts w:cstheme="minorHAnsi"/>
          <w:sz w:val="24"/>
          <w:szCs w:val="24"/>
        </w:rPr>
        <w:t>, be this through a one to one message or video meeting feature.</w:t>
      </w:r>
      <w:r w:rsidR="00811380">
        <w:rPr>
          <w:rFonts w:cstheme="minorHAnsi"/>
          <w:sz w:val="24"/>
          <w:szCs w:val="24"/>
        </w:rPr>
        <w:t xml:space="preserve">  The patient should also be able to request a sick note or prescription.</w:t>
      </w:r>
      <w:r w:rsidR="00D222FC">
        <w:rPr>
          <w:rFonts w:cstheme="minorHAnsi"/>
          <w:sz w:val="24"/>
          <w:szCs w:val="24"/>
        </w:rPr>
        <w:t xml:space="preserve">  </w:t>
      </w:r>
      <w:r w:rsidR="002C0C60">
        <w:rPr>
          <w:rFonts w:cstheme="minorHAnsi"/>
          <w:sz w:val="24"/>
          <w:szCs w:val="24"/>
        </w:rPr>
        <w:t>The application should store essential personal medical information pertaining to the patient</w:t>
      </w:r>
      <w:r w:rsidR="009A052D">
        <w:rPr>
          <w:rFonts w:cstheme="minorHAnsi"/>
          <w:sz w:val="24"/>
          <w:szCs w:val="24"/>
        </w:rPr>
        <w:t xml:space="preserve"> so that </w:t>
      </w:r>
      <w:r w:rsidR="00EC7232">
        <w:rPr>
          <w:rFonts w:cstheme="minorHAnsi"/>
          <w:sz w:val="24"/>
          <w:szCs w:val="24"/>
        </w:rPr>
        <w:t xml:space="preserve">they </w:t>
      </w:r>
      <w:r w:rsidR="009A052D">
        <w:rPr>
          <w:rFonts w:cstheme="minorHAnsi"/>
          <w:sz w:val="24"/>
          <w:szCs w:val="24"/>
        </w:rPr>
        <w:t>can access</w:t>
      </w:r>
      <w:r w:rsidR="00EC7232">
        <w:rPr>
          <w:rFonts w:cstheme="minorHAnsi"/>
          <w:sz w:val="24"/>
          <w:szCs w:val="24"/>
        </w:rPr>
        <w:t xml:space="preserve"> it </w:t>
      </w:r>
      <w:r w:rsidR="009A052D">
        <w:rPr>
          <w:rFonts w:cstheme="minorHAnsi"/>
          <w:sz w:val="24"/>
          <w:szCs w:val="24"/>
        </w:rPr>
        <w:t>quickly and with ease</w:t>
      </w:r>
      <w:r w:rsidR="0014282C">
        <w:rPr>
          <w:rFonts w:cstheme="minorHAnsi"/>
          <w:sz w:val="24"/>
          <w:szCs w:val="24"/>
        </w:rPr>
        <w:t xml:space="preserve">.  </w:t>
      </w:r>
      <w:r w:rsidR="00E6178F">
        <w:rPr>
          <w:sz w:val="24"/>
          <w:szCs w:val="24"/>
        </w:rPr>
        <w:t>T</w:t>
      </w:r>
      <w:r w:rsidR="0014282C">
        <w:rPr>
          <w:sz w:val="24"/>
          <w:szCs w:val="24"/>
        </w:rPr>
        <w:t xml:space="preserve">he </w:t>
      </w:r>
      <w:r w:rsidR="00E6178F">
        <w:rPr>
          <w:sz w:val="24"/>
          <w:szCs w:val="24"/>
        </w:rPr>
        <w:t>application</w:t>
      </w:r>
      <w:r w:rsidR="0014282C">
        <w:rPr>
          <w:sz w:val="24"/>
          <w:szCs w:val="24"/>
        </w:rPr>
        <w:t xml:space="preserve"> </w:t>
      </w:r>
      <w:r w:rsidR="00AA1A18">
        <w:rPr>
          <w:sz w:val="24"/>
          <w:szCs w:val="24"/>
        </w:rPr>
        <w:t xml:space="preserve">will </w:t>
      </w:r>
      <w:r w:rsidR="001311B2">
        <w:rPr>
          <w:sz w:val="24"/>
          <w:szCs w:val="24"/>
        </w:rPr>
        <w:t xml:space="preserve">allow the patient to book and </w:t>
      </w:r>
      <w:r w:rsidR="0014282C">
        <w:rPr>
          <w:sz w:val="24"/>
          <w:szCs w:val="24"/>
        </w:rPr>
        <w:t>ke</w:t>
      </w:r>
      <w:r w:rsidR="00AA1A18">
        <w:rPr>
          <w:sz w:val="24"/>
          <w:szCs w:val="24"/>
        </w:rPr>
        <w:t>ep</w:t>
      </w:r>
      <w:r w:rsidR="0014282C">
        <w:rPr>
          <w:sz w:val="24"/>
          <w:szCs w:val="24"/>
        </w:rPr>
        <w:t xml:space="preserve"> track of regular appointments, for </w:t>
      </w:r>
      <w:r w:rsidR="00E6178F">
        <w:rPr>
          <w:sz w:val="24"/>
          <w:szCs w:val="24"/>
        </w:rPr>
        <w:t>instance upcoming and past appointments.</w:t>
      </w:r>
      <w:r w:rsidR="0002522C">
        <w:rPr>
          <w:sz w:val="24"/>
          <w:szCs w:val="24"/>
        </w:rPr>
        <w:t xml:space="preserve">  They will also have the option of </w:t>
      </w:r>
      <w:r w:rsidR="00861483">
        <w:rPr>
          <w:sz w:val="24"/>
          <w:szCs w:val="24"/>
        </w:rPr>
        <w:t>viewing</w:t>
      </w:r>
      <w:r w:rsidR="0002522C">
        <w:rPr>
          <w:sz w:val="24"/>
          <w:szCs w:val="24"/>
        </w:rPr>
        <w:t xml:space="preserve"> these appointments on a calendar </w:t>
      </w:r>
      <w:r w:rsidR="00861483">
        <w:rPr>
          <w:sz w:val="24"/>
          <w:szCs w:val="24"/>
        </w:rPr>
        <w:t>with</w:t>
      </w:r>
      <w:r w:rsidR="0002522C">
        <w:rPr>
          <w:sz w:val="24"/>
          <w:szCs w:val="24"/>
        </w:rPr>
        <w:t xml:space="preserve"> the ability to </w:t>
      </w:r>
      <w:r w:rsidR="00E6178F">
        <w:rPr>
          <w:sz w:val="24"/>
          <w:szCs w:val="24"/>
        </w:rPr>
        <w:t>cancel the appointment</w:t>
      </w:r>
      <w:r w:rsidR="0002522C">
        <w:rPr>
          <w:sz w:val="24"/>
          <w:szCs w:val="24"/>
        </w:rPr>
        <w:t xml:space="preserve"> </w:t>
      </w:r>
      <w:r w:rsidR="00861483">
        <w:rPr>
          <w:sz w:val="24"/>
          <w:szCs w:val="24"/>
        </w:rPr>
        <w:t>if necessary</w:t>
      </w:r>
      <w:r w:rsidR="0002522C">
        <w:rPr>
          <w:sz w:val="24"/>
          <w:szCs w:val="24"/>
        </w:rPr>
        <w:t>.</w:t>
      </w:r>
    </w:p>
    <w:p w14:paraId="34FFBF17" w14:textId="2B604F9C" w:rsidR="00DB054A" w:rsidRPr="00F440F4" w:rsidRDefault="00D222FC" w:rsidP="006F69E7">
      <w:pPr>
        <w:jc w:val="both"/>
        <w:rPr>
          <w:sz w:val="24"/>
          <w:szCs w:val="24"/>
        </w:rPr>
      </w:pPr>
      <w:r>
        <w:rPr>
          <w:rFonts w:cstheme="minorHAnsi"/>
          <w:sz w:val="24"/>
          <w:szCs w:val="24"/>
        </w:rPr>
        <w:t>Depending on how well the development process is going</w:t>
      </w:r>
      <w:r w:rsidR="00630383">
        <w:rPr>
          <w:rFonts w:cstheme="minorHAnsi"/>
          <w:sz w:val="24"/>
          <w:szCs w:val="24"/>
        </w:rPr>
        <w:t xml:space="preserve"> </w:t>
      </w:r>
      <w:r>
        <w:rPr>
          <w:rFonts w:cstheme="minorHAnsi"/>
          <w:sz w:val="24"/>
          <w:szCs w:val="24"/>
        </w:rPr>
        <w:t>additional features c</w:t>
      </w:r>
      <w:r w:rsidR="00BC0B04">
        <w:rPr>
          <w:rFonts w:cstheme="minorHAnsi"/>
          <w:sz w:val="24"/>
          <w:szCs w:val="24"/>
        </w:rPr>
        <w:t>ould</w:t>
      </w:r>
      <w:r>
        <w:rPr>
          <w:rFonts w:cstheme="minorHAnsi"/>
          <w:sz w:val="24"/>
          <w:szCs w:val="24"/>
        </w:rPr>
        <w:t xml:space="preserve"> be considered </w:t>
      </w:r>
      <w:r w:rsidR="00BC0B04">
        <w:rPr>
          <w:rFonts w:cstheme="minorHAnsi"/>
          <w:sz w:val="24"/>
          <w:szCs w:val="24"/>
        </w:rPr>
        <w:t xml:space="preserve">for implementation, </w:t>
      </w:r>
      <w:r>
        <w:rPr>
          <w:rFonts w:cstheme="minorHAnsi"/>
          <w:sz w:val="24"/>
          <w:szCs w:val="24"/>
        </w:rPr>
        <w:t xml:space="preserve">such as </w:t>
      </w:r>
      <w:r w:rsidR="00EA2D6F">
        <w:rPr>
          <w:rFonts w:cstheme="minorHAnsi"/>
          <w:sz w:val="24"/>
          <w:szCs w:val="24"/>
        </w:rPr>
        <w:t>a secondary</w:t>
      </w:r>
      <w:r>
        <w:rPr>
          <w:rFonts w:cstheme="minorHAnsi"/>
          <w:sz w:val="24"/>
          <w:szCs w:val="24"/>
        </w:rPr>
        <w:t xml:space="preserve"> communication method</w:t>
      </w:r>
      <w:r w:rsidR="00EA2D6F">
        <w:rPr>
          <w:rFonts w:cstheme="minorHAnsi"/>
          <w:sz w:val="24"/>
          <w:szCs w:val="24"/>
        </w:rPr>
        <w:t xml:space="preserve"> and online payment methods for prescriptions</w:t>
      </w:r>
      <w:r w:rsidR="00D15D93">
        <w:rPr>
          <w:rFonts w:cstheme="minorHAnsi"/>
          <w:sz w:val="24"/>
          <w:szCs w:val="24"/>
        </w:rPr>
        <w:t xml:space="preserve"> so that they can be paid and delivered to the patient</w:t>
      </w:r>
      <w:r>
        <w:rPr>
          <w:rFonts w:cstheme="minorHAnsi"/>
          <w:sz w:val="24"/>
          <w:szCs w:val="24"/>
        </w:rPr>
        <w:t>.</w:t>
      </w:r>
      <w:r w:rsidR="0014282C">
        <w:rPr>
          <w:rFonts w:cstheme="minorHAnsi"/>
          <w:sz w:val="24"/>
          <w:szCs w:val="24"/>
        </w:rPr>
        <w:t xml:space="preserve"> </w:t>
      </w:r>
      <w:r w:rsidR="00F440F4">
        <w:rPr>
          <w:sz w:val="24"/>
          <w:szCs w:val="24"/>
        </w:rPr>
        <w:t xml:space="preserve">  </w:t>
      </w:r>
      <w:r w:rsidR="007B0FB6">
        <w:rPr>
          <w:rFonts w:cstheme="minorHAnsi"/>
          <w:sz w:val="24"/>
          <w:szCs w:val="24"/>
        </w:rPr>
        <w:t xml:space="preserve">Before deciding upon the technologies that will be used to develop these features, the differences between mobile and web applications </w:t>
      </w:r>
      <w:r w:rsidR="00965244">
        <w:rPr>
          <w:rFonts w:cstheme="minorHAnsi"/>
          <w:sz w:val="24"/>
          <w:szCs w:val="24"/>
        </w:rPr>
        <w:t>is</w:t>
      </w:r>
      <w:r w:rsidR="007B0FB6">
        <w:rPr>
          <w:rFonts w:cstheme="minorHAnsi"/>
          <w:sz w:val="24"/>
          <w:szCs w:val="24"/>
        </w:rPr>
        <w:t xml:space="preserve"> assessed to decide upon the most suitable </w:t>
      </w:r>
      <w:r w:rsidR="00D13107">
        <w:rPr>
          <w:rFonts w:cstheme="minorHAnsi"/>
          <w:sz w:val="24"/>
          <w:szCs w:val="24"/>
        </w:rPr>
        <w:t>method</w:t>
      </w:r>
      <w:r w:rsidR="007B0FB6">
        <w:rPr>
          <w:rFonts w:cstheme="minorHAnsi"/>
          <w:sz w:val="24"/>
          <w:szCs w:val="24"/>
        </w:rPr>
        <w:t xml:space="preserve"> </w:t>
      </w:r>
      <w:r w:rsidR="00A87364">
        <w:rPr>
          <w:rFonts w:cstheme="minorHAnsi"/>
          <w:sz w:val="24"/>
          <w:szCs w:val="24"/>
        </w:rPr>
        <w:t>of</w:t>
      </w:r>
      <w:r w:rsidR="007B0FB6">
        <w:rPr>
          <w:rFonts w:cstheme="minorHAnsi"/>
          <w:sz w:val="24"/>
          <w:szCs w:val="24"/>
        </w:rPr>
        <w:t xml:space="preserve"> development.</w:t>
      </w:r>
      <w:r w:rsidR="00A56137" w:rsidRPr="004839F3">
        <w:rPr>
          <w:rFonts w:cstheme="minorHAnsi"/>
          <w:sz w:val="24"/>
          <w:szCs w:val="24"/>
        </w:rPr>
        <w:br w:type="page"/>
      </w:r>
    </w:p>
    <w:p w14:paraId="453585F7" w14:textId="1DB5614F" w:rsidR="00366D7A" w:rsidRPr="00040B11" w:rsidRDefault="00040B11" w:rsidP="00040B11">
      <w:pPr>
        <w:pStyle w:val="Heading2"/>
      </w:pPr>
      <w:bookmarkStart w:id="36" w:name="_Toc23152749"/>
      <w:bookmarkStart w:id="37" w:name="_Toc23525286"/>
      <w:bookmarkStart w:id="38" w:name="_Toc49517529"/>
      <w:r>
        <w:t>4</w:t>
      </w:r>
      <w:r w:rsidR="00A414A8">
        <w:t xml:space="preserve">.1. </w:t>
      </w:r>
      <w:r w:rsidR="00366D7A" w:rsidRPr="00F471C1">
        <w:t>Mobile Applications</w:t>
      </w:r>
      <w:bookmarkEnd w:id="36"/>
      <w:bookmarkEnd w:id="37"/>
      <w:bookmarkEnd w:id="38"/>
    </w:p>
    <w:p w14:paraId="31611B3D" w14:textId="15051336" w:rsidR="00366D7A" w:rsidRPr="00040B11" w:rsidRDefault="00040B11" w:rsidP="00040B11">
      <w:pPr>
        <w:pStyle w:val="Heading3"/>
      </w:pPr>
      <w:bookmarkStart w:id="39" w:name="_Toc23152750"/>
      <w:bookmarkStart w:id="40" w:name="_Toc23525287"/>
      <w:bookmarkStart w:id="41" w:name="_Toc49517530"/>
      <w:r>
        <w:t>4</w:t>
      </w:r>
      <w:r w:rsidR="00A414A8" w:rsidRPr="00040B11">
        <w:t xml:space="preserve">.1.1. </w:t>
      </w:r>
      <w:r w:rsidR="00366D7A" w:rsidRPr="00040B11">
        <w:t>What is a Mobile Application?</w:t>
      </w:r>
      <w:bookmarkEnd w:id="39"/>
      <w:bookmarkEnd w:id="40"/>
      <w:bookmarkEnd w:id="41"/>
    </w:p>
    <w:p w14:paraId="507B2FB7" w14:textId="0C61689E" w:rsidR="00366D7A" w:rsidRPr="00A449E3" w:rsidRDefault="00366D7A" w:rsidP="006F69E7">
      <w:pPr>
        <w:jc w:val="both"/>
        <w:rPr>
          <w:rFonts w:cstheme="minorHAnsi"/>
          <w:sz w:val="24"/>
          <w:szCs w:val="24"/>
        </w:rPr>
      </w:pPr>
      <w:r>
        <w:rPr>
          <w:rFonts w:cstheme="minorHAnsi"/>
          <w:sz w:val="24"/>
          <w:szCs w:val="24"/>
        </w:rPr>
        <w:t xml:space="preserve">A mobile application (mobile app) is a smaller scaled software program developed for mobile devices such as smart phones and tablets.  It provides the user with services similar to those found on a desktop but with increased interactivity and viewability of information in a concise manner on smaller more portable devices.  Over the last couple of years, there has been a dramatic increase in the number of mobile apps being downloaded by consumers.  </w:t>
      </w:r>
      <w:r w:rsidRPr="00474A6F">
        <w:rPr>
          <w:rFonts w:cstheme="minorHAnsi"/>
          <w:i/>
          <w:iCs/>
          <w:sz w:val="24"/>
          <w:szCs w:val="24"/>
        </w:rPr>
        <w:t>“In 2018, consumers downloaded 194 billion mobile apps to their connected devices, up from 143.7 billion app downloads in 2016.”</w:t>
      </w:r>
      <w:r>
        <w:rPr>
          <w:rFonts w:cstheme="minorHAnsi"/>
          <w:sz w:val="24"/>
          <w:szCs w:val="24"/>
        </w:rPr>
        <w:t xml:space="preserve"> </w:t>
      </w:r>
      <w:r w:rsidR="003A1C45">
        <w:rPr>
          <w:rFonts w:cstheme="minorHAnsi"/>
          <w:sz w:val="24"/>
          <w:szCs w:val="24"/>
        </w:rPr>
        <w:t>[11]</w:t>
      </w:r>
    </w:p>
    <w:p w14:paraId="20E26037" w14:textId="5EB2AEDE" w:rsidR="00366D7A" w:rsidRPr="00760DAC" w:rsidRDefault="0065580F" w:rsidP="00366D7A">
      <w:pPr>
        <w:pStyle w:val="ListParagraph"/>
        <w:ind w:left="-284" w:right="-46"/>
        <w:jc w:val="center"/>
        <w:rPr>
          <w:rFonts w:cstheme="minorHAnsi"/>
          <w:sz w:val="24"/>
          <w:szCs w:val="24"/>
        </w:rPr>
      </w:pPr>
      <w:r>
        <w:rPr>
          <w:rFonts w:cstheme="minorHAnsi"/>
          <w:noProof/>
          <w:sz w:val="24"/>
          <w:szCs w:val="24"/>
        </w:rPr>
        <w:drawing>
          <wp:inline distT="0" distB="0" distL="0" distR="0" wp14:anchorId="07EB681F" wp14:editId="243F7D28">
            <wp:extent cx="5449948" cy="365760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9).png"/>
                    <pic:cNvPicPr/>
                  </pic:nvPicPr>
                  <pic:blipFill rotWithShape="1">
                    <a:blip r:embed="rId15">
                      <a:extLst>
                        <a:ext uri="{28A0092B-C50C-407E-A947-70E740481C1C}">
                          <a14:useLocalDpi xmlns:a14="http://schemas.microsoft.com/office/drawing/2010/main" val="0"/>
                        </a:ext>
                      </a:extLst>
                    </a:blip>
                    <a:srcRect l="31171" t="22059" r="29389" b="8583"/>
                    <a:stretch/>
                  </pic:blipFill>
                  <pic:spPr bwMode="auto">
                    <a:xfrm>
                      <a:off x="0" y="0"/>
                      <a:ext cx="5527863" cy="3709891"/>
                    </a:xfrm>
                    <a:prstGeom prst="rect">
                      <a:avLst/>
                    </a:prstGeom>
                    <a:ln>
                      <a:noFill/>
                    </a:ln>
                    <a:extLst>
                      <a:ext uri="{53640926-AAD7-44D8-BBD7-CCE9431645EC}">
                        <a14:shadowObscured xmlns:a14="http://schemas.microsoft.com/office/drawing/2010/main"/>
                      </a:ext>
                    </a:extLst>
                  </pic:spPr>
                </pic:pic>
              </a:graphicData>
            </a:graphic>
          </wp:inline>
        </w:drawing>
      </w:r>
    </w:p>
    <w:p w14:paraId="7663DCDA" w14:textId="714ED9D5" w:rsidR="00366D7A" w:rsidRDefault="00185C34" w:rsidP="00185C34">
      <w:pPr>
        <w:pStyle w:val="Caption"/>
        <w:jc w:val="center"/>
        <w:rPr>
          <w:sz w:val="22"/>
          <w:szCs w:val="22"/>
        </w:rPr>
      </w:pPr>
      <w:bookmarkStart w:id="42" w:name="_Toc23270102"/>
      <w:r w:rsidRPr="00185C34">
        <w:rPr>
          <w:sz w:val="22"/>
          <w:szCs w:val="22"/>
        </w:rPr>
        <w:t xml:space="preserve">Figure </w:t>
      </w:r>
      <w:r w:rsidRPr="00185C34">
        <w:rPr>
          <w:sz w:val="22"/>
          <w:szCs w:val="22"/>
        </w:rPr>
        <w:fldChar w:fldCharType="begin"/>
      </w:r>
      <w:r w:rsidRPr="00185C34">
        <w:rPr>
          <w:sz w:val="22"/>
          <w:szCs w:val="22"/>
        </w:rPr>
        <w:instrText xml:space="preserve"> SEQ Figure \* ARABIC </w:instrText>
      </w:r>
      <w:r w:rsidRPr="00185C34">
        <w:rPr>
          <w:sz w:val="22"/>
          <w:szCs w:val="22"/>
        </w:rPr>
        <w:fldChar w:fldCharType="separate"/>
      </w:r>
      <w:r w:rsidR="00B317ED">
        <w:rPr>
          <w:noProof/>
          <w:sz w:val="22"/>
          <w:szCs w:val="22"/>
        </w:rPr>
        <w:t>4</w:t>
      </w:r>
      <w:r w:rsidRPr="00185C34">
        <w:rPr>
          <w:sz w:val="22"/>
          <w:szCs w:val="22"/>
        </w:rPr>
        <w:fldChar w:fldCharType="end"/>
      </w:r>
      <w:r w:rsidRPr="00185C34">
        <w:rPr>
          <w:sz w:val="22"/>
          <w:szCs w:val="22"/>
        </w:rPr>
        <w:t xml:space="preserve">. </w:t>
      </w:r>
      <w:r w:rsidR="00496259">
        <w:rPr>
          <w:sz w:val="22"/>
          <w:szCs w:val="22"/>
        </w:rPr>
        <w:t>High level overview of m</w:t>
      </w:r>
      <w:r w:rsidRPr="00185C34">
        <w:rPr>
          <w:sz w:val="22"/>
          <w:szCs w:val="22"/>
        </w:rPr>
        <w:t xml:space="preserve">obile </w:t>
      </w:r>
      <w:r w:rsidR="00496259">
        <w:rPr>
          <w:sz w:val="22"/>
          <w:szCs w:val="22"/>
        </w:rPr>
        <w:t>a</w:t>
      </w:r>
      <w:r w:rsidRPr="00185C34">
        <w:rPr>
          <w:sz w:val="22"/>
          <w:szCs w:val="22"/>
        </w:rPr>
        <w:t xml:space="preserve">pplication </w:t>
      </w:r>
      <w:r w:rsidR="00496259">
        <w:rPr>
          <w:sz w:val="22"/>
          <w:szCs w:val="22"/>
        </w:rPr>
        <w:t>development a</w:t>
      </w:r>
      <w:r w:rsidRPr="00185C34">
        <w:rPr>
          <w:sz w:val="22"/>
          <w:szCs w:val="22"/>
        </w:rPr>
        <w:t>rchitecture</w:t>
      </w:r>
      <w:bookmarkEnd w:id="42"/>
    </w:p>
    <w:p w14:paraId="23050424" w14:textId="77777777" w:rsidR="0065580F" w:rsidRPr="0065580F" w:rsidRDefault="0065580F" w:rsidP="0065580F"/>
    <w:p w14:paraId="701C9E97" w14:textId="16CFF7C3" w:rsidR="00366D7A" w:rsidRPr="00021F6E" w:rsidRDefault="00366D7A" w:rsidP="006F69E7">
      <w:pPr>
        <w:jc w:val="both"/>
        <w:rPr>
          <w:rFonts w:cstheme="minorHAnsi"/>
          <w:sz w:val="24"/>
          <w:szCs w:val="24"/>
        </w:rPr>
      </w:pPr>
      <w:r w:rsidRPr="00021F6E">
        <w:rPr>
          <w:rFonts w:cstheme="minorHAnsi"/>
          <w:sz w:val="24"/>
          <w:szCs w:val="24"/>
        </w:rPr>
        <w:t>Typically, mobile applications comprise of three</w:t>
      </w:r>
      <w:r>
        <w:rPr>
          <w:rFonts w:cstheme="minorHAnsi"/>
          <w:sz w:val="24"/>
          <w:szCs w:val="24"/>
        </w:rPr>
        <w:t xml:space="preserve"> architectural</w:t>
      </w:r>
      <w:r w:rsidRPr="00021F6E">
        <w:rPr>
          <w:rFonts w:cstheme="minorHAnsi"/>
          <w:sz w:val="24"/>
          <w:szCs w:val="24"/>
        </w:rPr>
        <w:t xml:space="preserve"> layers</w:t>
      </w:r>
      <w:r w:rsidR="00353C36">
        <w:rPr>
          <w:rFonts w:cstheme="minorHAnsi"/>
          <w:sz w:val="24"/>
          <w:szCs w:val="24"/>
        </w:rPr>
        <w:t xml:space="preserve"> [12]</w:t>
      </w:r>
      <w:r>
        <w:rPr>
          <w:rFonts w:cstheme="minorHAnsi"/>
          <w:sz w:val="24"/>
          <w:szCs w:val="24"/>
        </w:rPr>
        <w:t xml:space="preserve">, as seen in Figure </w:t>
      </w:r>
      <w:r w:rsidR="00A750DB">
        <w:rPr>
          <w:rFonts w:cstheme="minorHAnsi"/>
          <w:sz w:val="24"/>
          <w:szCs w:val="24"/>
        </w:rPr>
        <w:t>4</w:t>
      </w:r>
      <w:r w:rsidRPr="00021F6E">
        <w:rPr>
          <w:rFonts w:cstheme="minorHAnsi"/>
          <w:sz w:val="24"/>
          <w:szCs w:val="24"/>
        </w:rPr>
        <w:t>:</w:t>
      </w:r>
    </w:p>
    <w:p w14:paraId="14FCE964" w14:textId="77777777" w:rsidR="00366D7A" w:rsidRPr="00021F6E" w:rsidRDefault="00366D7A" w:rsidP="006F69E7">
      <w:pPr>
        <w:pStyle w:val="ListParagraph"/>
        <w:numPr>
          <w:ilvl w:val="0"/>
          <w:numId w:val="24"/>
        </w:numPr>
        <w:jc w:val="both"/>
        <w:rPr>
          <w:rFonts w:cstheme="minorHAnsi"/>
          <w:sz w:val="24"/>
          <w:szCs w:val="24"/>
        </w:rPr>
      </w:pPr>
      <w:r w:rsidRPr="00021F6E">
        <w:rPr>
          <w:rFonts w:cstheme="minorHAnsi"/>
          <w:sz w:val="24"/>
          <w:szCs w:val="24"/>
        </w:rPr>
        <w:t xml:space="preserve">Presentation Layer – This layer </w:t>
      </w:r>
      <w:r>
        <w:rPr>
          <w:rFonts w:cstheme="minorHAnsi"/>
          <w:sz w:val="24"/>
          <w:szCs w:val="24"/>
        </w:rPr>
        <w:t>contains</w:t>
      </w:r>
      <w:r w:rsidRPr="00021F6E">
        <w:rPr>
          <w:rFonts w:cstheme="minorHAnsi"/>
          <w:sz w:val="24"/>
          <w:szCs w:val="24"/>
        </w:rPr>
        <w:t xml:space="preserve"> the components necessary to present the application to the end user and consists of user interface (UI) components</w:t>
      </w:r>
      <w:r>
        <w:rPr>
          <w:rFonts w:cstheme="minorHAnsi"/>
          <w:sz w:val="24"/>
          <w:szCs w:val="24"/>
        </w:rPr>
        <w:t xml:space="preserve"> and the components required to process them</w:t>
      </w:r>
      <w:r w:rsidRPr="00021F6E">
        <w:rPr>
          <w:rFonts w:cstheme="minorHAnsi"/>
          <w:sz w:val="24"/>
          <w:szCs w:val="24"/>
        </w:rPr>
        <w:t xml:space="preserve">, </w:t>
      </w:r>
      <w:r>
        <w:rPr>
          <w:rFonts w:cstheme="minorHAnsi"/>
          <w:sz w:val="24"/>
          <w:szCs w:val="24"/>
        </w:rPr>
        <w:t>essentially the</w:t>
      </w:r>
      <w:r w:rsidRPr="00021F6E">
        <w:rPr>
          <w:rFonts w:cstheme="minorHAnsi"/>
          <w:sz w:val="24"/>
          <w:szCs w:val="24"/>
        </w:rPr>
        <w:t xml:space="preserve"> views and controllers.</w:t>
      </w:r>
    </w:p>
    <w:p w14:paraId="45924F69" w14:textId="77777777" w:rsidR="00366D7A" w:rsidRPr="00EC441B" w:rsidRDefault="00366D7A" w:rsidP="006F69E7">
      <w:pPr>
        <w:pStyle w:val="ListParagraph"/>
        <w:numPr>
          <w:ilvl w:val="0"/>
          <w:numId w:val="24"/>
        </w:numPr>
        <w:jc w:val="both"/>
        <w:rPr>
          <w:rFonts w:cstheme="minorHAnsi"/>
          <w:sz w:val="24"/>
          <w:szCs w:val="24"/>
        </w:rPr>
      </w:pPr>
      <w:r w:rsidRPr="00EC441B">
        <w:rPr>
          <w:rFonts w:cstheme="minorHAnsi"/>
          <w:sz w:val="24"/>
          <w:szCs w:val="24"/>
        </w:rPr>
        <w:t>Business Layer – This layer focuses on how the business will be presented to the end users, otherwise known as the business front</w:t>
      </w:r>
      <w:r>
        <w:rPr>
          <w:rFonts w:cstheme="minorHAnsi"/>
          <w:sz w:val="24"/>
          <w:szCs w:val="24"/>
        </w:rPr>
        <w:t>,</w:t>
      </w:r>
      <w:r w:rsidRPr="00EC441B">
        <w:rPr>
          <w:rFonts w:cstheme="minorHAnsi"/>
          <w:sz w:val="24"/>
          <w:szCs w:val="24"/>
        </w:rPr>
        <w:t xml:space="preserve"> and is made up of workflows, business entities and components such as logging, caching, validation, security etc. </w:t>
      </w:r>
    </w:p>
    <w:p w14:paraId="4639707D" w14:textId="7647AE8D" w:rsidR="00366D7A" w:rsidRPr="001159EC" w:rsidRDefault="00366D7A" w:rsidP="006F69E7">
      <w:pPr>
        <w:pStyle w:val="ListParagraph"/>
        <w:numPr>
          <w:ilvl w:val="0"/>
          <w:numId w:val="24"/>
        </w:numPr>
        <w:jc w:val="both"/>
        <w:rPr>
          <w:rFonts w:cstheme="minorHAnsi"/>
          <w:sz w:val="24"/>
          <w:szCs w:val="24"/>
        </w:rPr>
      </w:pPr>
      <w:r w:rsidRPr="009074BB">
        <w:rPr>
          <w:rFonts w:cstheme="minorHAnsi"/>
          <w:sz w:val="24"/>
          <w:szCs w:val="24"/>
        </w:rPr>
        <w:t>Data Layer – This layer concentrates on meeting application requirements and contains data utilities, data access components and service tools and as such must facilitate secure data transactions.</w:t>
      </w:r>
    </w:p>
    <w:p w14:paraId="249D4507" w14:textId="575875E4" w:rsidR="00366D7A" w:rsidRPr="007E6850" w:rsidRDefault="00366D7A" w:rsidP="006F69E7">
      <w:pPr>
        <w:jc w:val="both"/>
        <w:rPr>
          <w:rFonts w:cstheme="minorHAnsi"/>
          <w:sz w:val="24"/>
          <w:szCs w:val="24"/>
        </w:rPr>
      </w:pPr>
      <w:r>
        <w:rPr>
          <w:rFonts w:cstheme="minorHAnsi"/>
          <w:sz w:val="24"/>
          <w:szCs w:val="24"/>
        </w:rPr>
        <w:t>When designing a mobile app</w:t>
      </w:r>
      <w:r w:rsidR="00DE6586">
        <w:rPr>
          <w:rFonts w:cstheme="minorHAnsi"/>
          <w:sz w:val="24"/>
          <w:szCs w:val="24"/>
        </w:rPr>
        <w:t>lication</w:t>
      </w:r>
      <w:r>
        <w:rPr>
          <w:rFonts w:cstheme="minorHAnsi"/>
          <w:sz w:val="24"/>
          <w:szCs w:val="24"/>
        </w:rPr>
        <w:t>, the following device characteristics will determine the scope of the app</w:t>
      </w:r>
      <w:r w:rsidR="005C1491">
        <w:rPr>
          <w:rFonts w:cstheme="minorHAnsi"/>
          <w:sz w:val="24"/>
          <w:szCs w:val="24"/>
        </w:rPr>
        <w:t>lication</w:t>
      </w:r>
      <w:r>
        <w:rPr>
          <w:rFonts w:cstheme="minorHAnsi"/>
          <w:sz w:val="24"/>
          <w:szCs w:val="24"/>
        </w:rPr>
        <w:t xml:space="preserve">s features and should be evaluated accordingly to the </w:t>
      </w:r>
      <w:r w:rsidR="001E0E7C">
        <w:rPr>
          <w:rFonts w:cstheme="minorHAnsi"/>
          <w:sz w:val="24"/>
          <w:szCs w:val="24"/>
        </w:rPr>
        <w:t>mobile</w:t>
      </w:r>
      <w:r>
        <w:rPr>
          <w:rFonts w:cstheme="minorHAnsi"/>
          <w:sz w:val="24"/>
          <w:szCs w:val="24"/>
        </w:rPr>
        <w:t xml:space="preserve"> architecture:</w:t>
      </w:r>
    </w:p>
    <w:p w14:paraId="406DDA4F" w14:textId="77777777" w:rsidR="00366D7A" w:rsidRDefault="00366D7A" w:rsidP="006F69E7">
      <w:pPr>
        <w:pStyle w:val="ListParagraph"/>
        <w:numPr>
          <w:ilvl w:val="0"/>
          <w:numId w:val="8"/>
        </w:numPr>
        <w:jc w:val="both"/>
        <w:rPr>
          <w:rFonts w:cstheme="minorHAnsi"/>
          <w:sz w:val="24"/>
          <w:szCs w:val="24"/>
        </w:rPr>
      </w:pPr>
      <w:r>
        <w:rPr>
          <w:rFonts w:cstheme="minorHAnsi"/>
          <w:sz w:val="24"/>
          <w:szCs w:val="24"/>
        </w:rPr>
        <w:t>Operating System (OS) i.e. Android, iOS, Blackberry, Windows.</w:t>
      </w:r>
    </w:p>
    <w:p w14:paraId="515CEE73" w14:textId="77777777" w:rsidR="00366D7A" w:rsidRDefault="00366D7A" w:rsidP="006F69E7">
      <w:pPr>
        <w:pStyle w:val="ListParagraph"/>
        <w:numPr>
          <w:ilvl w:val="0"/>
          <w:numId w:val="8"/>
        </w:numPr>
        <w:jc w:val="both"/>
        <w:rPr>
          <w:rFonts w:cstheme="minorHAnsi"/>
          <w:sz w:val="24"/>
          <w:szCs w:val="24"/>
        </w:rPr>
      </w:pPr>
      <w:r>
        <w:rPr>
          <w:rFonts w:cstheme="minorHAnsi"/>
          <w:sz w:val="24"/>
          <w:szCs w:val="24"/>
        </w:rPr>
        <w:t>Screen size and screen resolution (Dots per inch - DPI).</w:t>
      </w:r>
    </w:p>
    <w:p w14:paraId="7534A53D" w14:textId="77777777" w:rsidR="00366D7A" w:rsidRDefault="00366D7A" w:rsidP="006F69E7">
      <w:pPr>
        <w:pStyle w:val="ListParagraph"/>
        <w:numPr>
          <w:ilvl w:val="0"/>
          <w:numId w:val="8"/>
        </w:numPr>
        <w:jc w:val="both"/>
        <w:rPr>
          <w:rFonts w:cstheme="minorHAnsi"/>
          <w:sz w:val="24"/>
          <w:szCs w:val="24"/>
        </w:rPr>
      </w:pPr>
      <w:r>
        <w:rPr>
          <w:rFonts w:cstheme="minorHAnsi"/>
          <w:sz w:val="24"/>
          <w:szCs w:val="24"/>
        </w:rPr>
        <w:t>Storage capacity.</w:t>
      </w:r>
    </w:p>
    <w:p w14:paraId="7FB411D6" w14:textId="77777777" w:rsidR="00366D7A" w:rsidRDefault="00366D7A" w:rsidP="006F69E7">
      <w:pPr>
        <w:pStyle w:val="ListParagraph"/>
        <w:numPr>
          <w:ilvl w:val="0"/>
          <w:numId w:val="8"/>
        </w:numPr>
        <w:jc w:val="both"/>
        <w:rPr>
          <w:rFonts w:cstheme="minorHAnsi"/>
          <w:sz w:val="24"/>
          <w:szCs w:val="24"/>
        </w:rPr>
      </w:pPr>
      <w:r>
        <w:rPr>
          <w:rFonts w:cstheme="minorHAnsi"/>
          <w:sz w:val="24"/>
          <w:szCs w:val="24"/>
        </w:rPr>
        <w:t>Central Processor Unit (CPU) capabilities.</w:t>
      </w:r>
    </w:p>
    <w:p w14:paraId="3A1D4889" w14:textId="77777777" w:rsidR="00366D7A" w:rsidRDefault="00366D7A" w:rsidP="006F69E7">
      <w:pPr>
        <w:pStyle w:val="ListParagraph"/>
        <w:numPr>
          <w:ilvl w:val="0"/>
          <w:numId w:val="8"/>
        </w:numPr>
        <w:jc w:val="both"/>
        <w:rPr>
          <w:rFonts w:cstheme="minorHAnsi"/>
          <w:sz w:val="24"/>
          <w:szCs w:val="24"/>
        </w:rPr>
      </w:pPr>
      <w:r>
        <w:rPr>
          <w:rFonts w:cstheme="minorHAnsi"/>
          <w:sz w:val="24"/>
          <w:szCs w:val="24"/>
        </w:rPr>
        <w:t>Graphical interface.</w:t>
      </w:r>
    </w:p>
    <w:p w14:paraId="449970DA" w14:textId="20A0EF4B" w:rsidR="002A79D3" w:rsidRDefault="00366D7A" w:rsidP="006F69E7">
      <w:pPr>
        <w:pStyle w:val="ListParagraph"/>
        <w:numPr>
          <w:ilvl w:val="0"/>
          <w:numId w:val="8"/>
        </w:numPr>
        <w:jc w:val="both"/>
        <w:rPr>
          <w:rFonts w:cstheme="minorHAnsi"/>
          <w:sz w:val="24"/>
          <w:szCs w:val="24"/>
        </w:rPr>
      </w:pPr>
      <w:r>
        <w:rPr>
          <w:rFonts w:cstheme="minorHAnsi"/>
          <w:sz w:val="24"/>
          <w:szCs w:val="24"/>
        </w:rPr>
        <w:t>Screen buttons and touch screen functionality.</w:t>
      </w:r>
    </w:p>
    <w:p w14:paraId="5908DE9F" w14:textId="77777777" w:rsidR="002A79D3" w:rsidRPr="002A79D3" w:rsidRDefault="002A79D3" w:rsidP="002A79D3">
      <w:pPr>
        <w:pStyle w:val="ListParagraph"/>
        <w:ind w:left="360"/>
        <w:rPr>
          <w:rFonts w:cstheme="minorHAnsi"/>
          <w:sz w:val="24"/>
          <w:szCs w:val="24"/>
        </w:rPr>
      </w:pPr>
    </w:p>
    <w:p w14:paraId="1FD10A2C" w14:textId="751C3061" w:rsidR="00366D7A" w:rsidRPr="00B25DAC" w:rsidRDefault="00040B11" w:rsidP="00040B11">
      <w:pPr>
        <w:pStyle w:val="Heading3"/>
      </w:pPr>
      <w:bookmarkStart w:id="43" w:name="_Toc23152751"/>
      <w:bookmarkStart w:id="44" w:name="_Toc23525288"/>
      <w:bookmarkStart w:id="45" w:name="_Toc49517531"/>
      <w:r>
        <w:t>4</w:t>
      </w:r>
      <w:r w:rsidR="00A414A8">
        <w:t xml:space="preserve">.1.2. </w:t>
      </w:r>
      <w:r w:rsidR="00366D7A" w:rsidRPr="00B25DAC">
        <w:t>Native Mobile App Development</w:t>
      </w:r>
      <w:bookmarkEnd w:id="43"/>
      <w:bookmarkEnd w:id="44"/>
      <w:bookmarkEnd w:id="45"/>
    </w:p>
    <w:p w14:paraId="31800FB4" w14:textId="77777777" w:rsidR="00366D7A" w:rsidRDefault="00366D7A" w:rsidP="006F69E7">
      <w:pPr>
        <w:jc w:val="both"/>
        <w:rPr>
          <w:rFonts w:cstheme="minorHAnsi"/>
          <w:sz w:val="24"/>
          <w:szCs w:val="24"/>
        </w:rPr>
      </w:pPr>
      <w:r w:rsidRPr="00AB2141">
        <w:rPr>
          <w:rFonts w:cstheme="minorHAnsi"/>
          <w:sz w:val="24"/>
          <w:szCs w:val="24"/>
        </w:rPr>
        <w:t xml:space="preserve">A native mobile application is a software program written in a particular programming language for a </w:t>
      </w:r>
      <w:r>
        <w:rPr>
          <w:rFonts w:cstheme="minorHAnsi"/>
          <w:sz w:val="24"/>
          <w:szCs w:val="24"/>
        </w:rPr>
        <w:t>particular</w:t>
      </w:r>
      <w:r w:rsidRPr="00AB2141">
        <w:rPr>
          <w:rFonts w:cstheme="minorHAnsi"/>
          <w:sz w:val="24"/>
          <w:szCs w:val="24"/>
        </w:rPr>
        <w:t xml:space="preserve"> platform.  It is built with </w:t>
      </w:r>
      <w:r>
        <w:rPr>
          <w:rFonts w:cstheme="minorHAnsi"/>
          <w:sz w:val="24"/>
          <w:szCs w:val="24"/>
        </w:rPr>
        <w:t>the</w:t>
      </w:r>
      <w:r w:rsidRPr="00AB2141">
        <w:rPr>
          <w:rFonts w:cstheme="minorHAnsi"/>
          <w:sz w:val="24"/>
          <w:szCs w:val="24"/>
        </w:rPr>
        <w:t xml:space="preserve"> specific device and OS in mind so that it can </w:t>
      </w:r>
      <w:r>
        <w:rPr>
          <w:rFonts w:cstheme="minorHAnsi"/>
          <w:sz w:val="24"/>
          <w:szCs w:val="24"/>
        </w:rPr>
        <w:t xml:space="preserve">fully </w:t>
      </w:r>
      <w:r w:rsidRPr="00AB2141">
        <w:rPr>
          <w:rFonts w:cstheme="minorHAnsi"/>
          <w:sz w:val="24"/>
          <w:szCs w:val="24"/>
        </w:rPr>
        <w:t>utilise the hardware and software available</w:t>
      </w:r>
      <w:r>
        <w:rPr>
          <w:rFonts w:cstheme="minorHAnsi"/>
          <w:sz w:val="24"/>
          <w:szCs w:val="24"/>
        </w:rPr>
        <w:t>, to provide an optimum performance</w:t>
      </w:r>
      <w:r w:rsidRPr="00AB2141">
        <w:rPr>
          <w:rFonts w:cstheme="minorHAnsi"/>
          <w:sz w:val="24"/>
          <w:szCs w:val="24"/>
        </w:rPr>
        <w:t>.</w:t>
      </w:r>
    </w:p>
    <w:p w14:paraId="18E73E71" w14:textId="77777777" w:rsidR="00366D7A" w:rsidRDefault="00366D7A" w:rsidP="006F69E7">
      <w:pPr>
        <w:jc w:val="both"/>
        <w:rPr>
          <w:rFonts w:cstheme="minorHAnsi"/>
          <w:sz w:val="24"/>
          <w:szCs w:val="24"/>
        </w:rPr>
      </w:pPr>
      <w:r>
        <w:rPr>
          <w:rFonts w:cstheme="minorHAnsi"/>
          <w:sz w:val="24"/>
          <w:szCs w:val="24"/>
        </w:rPr>
        <w:t>Advantages:</w:t>
      </w:r>
    </w:p>
    <w:p w14:paraId="7A53248D" w14:textId="77777777" w:rsidR="00366D7A" w:rsidRDefault="00366D7A" w:rsidP="006F69E7">
      <w:pPr>
        <w:pStyle w:val="ListParagraph"/>
        <w:numPr>
          <w:ilvl w:val="0"/>
          <w:numId w:val="25"/>
        </w:numPr>
        <w:jc w:val="both"/>
        <w:rPr>
          <w:rFonts w:cstheme="minorHAnsi"/>
          <w:sz w:val="24"/>
          <w:szCs w:val="24"/>
        </w:rPr>
      </w:pPr>
      <w:r>
        <w:rPr>
          <w:rFonts w:cstheme="minorHAnsi"/>
          <w:sz w:val="24"/>
          <w:szCs w:val="24"/>
        </w:rPr>
        <w:t>An impressive range of functionality due to utilising the devices capabilities.</w:t>
      </w:r>
    </w:p>
    <w:p w14:paraId="62AE3B91" w14:textId="77777777" w:rsidR="00366D7A" w:rsidRDefault="00366D7A" w:rsidP="006F69E7">
      <w:pPr>
        <w:pStyle w:val="ListParagraph"/>
        <w:numPr>
          <w:ilvl w:val="0"/>
          <w:numId w:val="25"/>
        </w:numPr>
        <w:jc w:val="both"/>
        <w:rPr>
          <w:rFonts w:cstheme="minorHAnsi"/>
          <w:sz w:val="24"/>
          <w:szCs w:val="24"/>
        </w:rPr>
      </w:pPr>
      <w:r>
        <w:rPr>
          <w:rFonts w:cstheme="minorHAnsi"/>
          <w:sz w:val="24"/>
          <w:szCs w:val="24"/>
        </w:rPr>
        <w:t>With each OS update, the app can take advantage of system improvements to stay relevant to the current market.</w:t>
      </w:r>
    </w:p>
    <w:p w14:paraId="51301DBD" w14:textId="77777777" w:rsidR="00366D7A" w:rsidRDefault="00366D7A" w:rsidP="006F69E7">
      <w:pPr>
        <w:pStyle w:val="ListParagraph"/>
        <w:numPr>
          <w:ilvl w:val="0"/>
          <w:numId w:val="25"/>
        </w:numPr>
        <w:jc w:val="both"/>
        <w:rPr>
          <w:rFonts w:cstheme="minorHAnsi"/>
          <w:sz w:val="24"/>
          <w:szCs w:val="24"/>
        </w:rPr>
      </w:pPr>
      <w:r>
        <w:rPr>
          <w:rFonts w:cstheme="minorHAnsi"/>
          <w:sz w:val="24"/>
          <w:szCs w:val="24"/>
        </w:rPr>
        <w:t>The app can be listed on the Google Play store or iOS App Store, increasing its credibility and the customers overall confidence in the apps capability to provide a satisfactory user experience.</w:t>
      </w:r>
    </w:p>
    <w:p w14:paraId="3DF1C35D" w14:textId="77777777" w:rsidR="00366D7A" w:rsidRDefault="00366D7A" w:rsidP="006F69E7">
      <w:pPr>
        <w:jc w:val="both"/>
        <w:rPr>
          <w:rFonts w:cstheme="minorHAnsi"/>
          <w:sz w:val="24"/>
          <w:szCs w:val="24"/>
        </w:rPr>
      </w:pPr>
      <w:r>
        <w:rPr>
          <w:rFonts w:cstheme="minorHAnsi"/>
          <w:sz w:val="24"/>
          <w:szCs w:val="24"/>
        </w:rPr>
        <w:t>Disadvantages:</w:t>
      </w:r>
    </w:p>
    <w:p w14:paraId="7EE0893E" w14:textId="77777777" w:rsidR="00366D7A" w:rsidRDefault="00366D7A" w:rsidP="006F69E7">
      <w:pPr>
        <w:pStyle w:val="ListParagraph"/>
        <w:numPr>
          <w:ilvl w:val="0"/>
          <w:numId w:val="25"/>
        </w:numPr>
        <w:jc w:val="both"/>
        <w:rPr>
          <w:rFonts w:cstheme="minorHAnsi"/>
          <w:sz w:val="24"/>
          <w:szCs w:val="24"/>
        </w:rPr>
      </w:pPr>
      <w:r>
        <w:rPr>
          <w:rFonts w:cstheme="minorHAnsi"/>
          <w:sz w:val="24"/>
          <w:szCs w:val="24"/>
        </w:rPr>
        <w:t>Regular maintenance and updates may be required due to devices regular software updates.</w:t>
      </w:r>
    </w:p>
    <w:p w14:paraId="06FE1426" w14:textId="77777777" w:rsidR="00366D7A" w:rsidRDefault="00366D7A" w:rsidP="006F69E7">
      <w:pPr>
        <w:pStyle w:val="ListParagraph"/>
        <w:numPr>
          <w:ilvl w:val="0"/>
          <w:numId w:val="25"/>
        </w:numPr>
        <w:jc w:val="both"/>
        <w:rPr>
          <w:rFonts w:cstheme="minorHAnsi"/>
          <w:sz w:val="24"/>
          <w:szCs w:val="24"/>
        </w:rPr>
      </w:pPr>
      <w:r>
        <w:rPr>
          <w:rFonts w:cstheme="minorHAnsi"/>
          <w:sz w:val="24"/>
          <w:szCs w:val="24"/>
        </w:rPr>
        <w:t>There can be extensive costs for testing requirements due to the variety of screen sizes and resolutions available.</w:t>
      </w:r>
    </w:p>
    <w:p w14:paraId="78A5CB34" w14:textId="573D5E63" w:rsidR="002A79D3" w:rsidRDefault="00366D7A" w:rsidP="006F69E7">
      <w:pPr>
        <w:pStyle w:val="ListParagraph"/>
        <w:numPr>
          <w:ilvl w:val="0"/>
          <w:numId w:val="25"/>
        </w:numPr>
        <w:jc w:val="both"/>
        <w:rPr>
          <w:rFonts w:cstheme="minorHAnsi"/>
          <w:sz w:val="24"/>
          <w:szCs w:val="24"/>
        </w:rPr>
      </w:pPr>
      <w:r>
        <w:rPr>
          <w:rFonts w:cstheme="minorHAnsi"/>
          <w:sz w:val="24"/>
          <w:szCs w:val="24"/>
        </w:rPr>
        <w:t>The duration of the development process can be extensive due to the technologies being used.</w:t>
      </w:r>
    </w:p>
    <w:p w14:paraId="685AE024" w14:textId="77777777" w:rsidR="002A79D3" w:rsidRPr="002A79D3" w:rsidRDefault="002A79D3" w:rsidP="002A79D3">
      <w:pPr>
        <w:pStyle w:val="ListParagraph"/>
        <w:rPr>
          <w:rFonts w:cstheme="minorHAnsi"/>
          <w:sz w:val="24"/>
          <w:szCs w:val="24"/>
        </w:rPr>
      </w:pPr>
    </w:p>
    <w:p w14:paraId="2CF15F34" w14:textId="4155C60C" w:rsidR="00366D7A" w:rsidRPr="00B25DAC" w:rsidRDefault="00040B11" w:rsidP="00040B11">
      <w:pPr>
        <w:pStyle w:val="Heading3"/>
      </w:pPr>
      <w:bookmarkStart w:id="46" w:name="_Toc23152752"/>
      <w:bookmarkStart w:id="47" w:name="_Toc23525289"/>
      <w:bookmarkStart w:id="48" w:name="_Toc49517532"/>
      <w:r>
        <w:t>4</w:t>
      </w:r>
      <w:r w:rsidR="00A414A8">
        <w:t xml:space="preserve">.1.3. </w:t>
      </w:r>
      <w:r w:rsidR="00366D7A" w:rsidRPr="00B25DAC">
        <w:t>Cross-Platform Mobile App Development</w:t>
      </w:r>
      <w:bookmarkEnd w:id="46"/>
      <w:bookmarkEnd w:id="47"/>
      <w:bookmarkEnd w:id="48"/>
    </w:p>
    <w:p w14:paraId="42DE29FA" w14:textId="1674A16A" w:rsidR="00366D7A" w:rsidRDefault="00366D7A" w:rsidP="006F69E7">
      <w:pPr>
        <w:jc w:val="both"/>
        <w:rPr>
          <w:rFonts w:cstheme="minorHAnsi"/>
          <w:sz w:val="24"/>
          <w:szCs w:val="24"/>
        </w:rPr>
      </w:pPr>
      <w:r>
        <w:rPr>
          <w:rFonts w:cstheme="minorHAnsi"/>
          <w:sz w:val="24"/>
          <w:szCs w:val="24"/>
        </w:rPr>
        <w:t>A cross-platform mobile application is a software program written using a single codebase that is compatible with multiple platforms.  This form of mobile development allows for a single team to concentrate on the development of a single app</w:t>
      </w:r>
      <w:r w:rsidR="00EA5A09">
        <w:rPr>
          <w:rFonts w:cstheme="minorHAnsi"/>
          <w:sz w:val="24"/>
          <w:szCs w:val="24"/>
        </w:rPr>
        <w:t>lication</w:t>
      </w:r>
      <w:r>
        <w:rPr>
          <w:rFonts w:cstheme="minorHAnsi"/>
          <w:sz w:val="24"/>
          <w:szCs w:val="24"/>
        </w:rPr>
        <w:t xml:space="preserve"> that can be deployed, rather than having multiple smaller teams develop native apps for each individual platform.</w:t>
      </w:r>
    </w:p>
    <w:p w14:paraId="5FFD3EB9" w14:textId="77777777" w:rsidR="00366D7A" w:rsidRDefault="00366D7A" w:rsidP="006F69E7">
      <w:pPr>
        <w:jc w:val="both"/>
        <w:rPr>
          <w:rFonts w:cstheme="minorHAnsi"/>
          <w:sz w:val="24"/>
          <w:szCs w:val="24"/>
        </w:rPr>
      </w:pPr>
      <w:r>
        <w:rPr>
          <w:rFonts w:cstheme="minorHAnsi"/>
          <w:sz w:val="24"/>
          <w:szCs w:val="24"/>
        </w:rPr>
        <w:t>Advantages:</w:t>
      </w:r>
    </w:p>
    <w:p w14:paraId="115C366C" w14:textId="4FCA7249" w:rsidR="00366D7A" w:rsidRDefault="00366D7A" w:rsidP="006F69E7">
      <w:pPr>
        <w:pStyle w:val="ListParagraph"/>
        <w:numPr>
          <w:ilvl w:val="0"/>
          <w:numId w:val="26"/>
        </w:numPr>
        <w:jc w:val="both"/>
        <w:rPr>
          <w:rFonts w:cstheme="minorHAnsi"/>
          <w:sz w:val="24"/>
          <w:szCs w:val="24"/>
        </w:rPr>
      </w:pPr>
      <w:r>
        <w:rPr>
          <w:rFonts w:cstheme="minorHAnsi"/>
          <w:sz w:val="24"/>
          <w:szCs w:val="24"/>
        </w:rPr>
        <w:t>In developing an app that is cross-platform, the overall development is much more cost efficient as only one codebase must be created and maintained.</w:t>
      </w:r>
    </w:p>
    <w:p w14:paraId="19A08057" w14:textId="77777777" w:rsidR="00366D7A" w:rsidRDefault="00366D7A" w:rsidP="006F69E7">
      <w:pPr>
        <w:pStyle w:val="ListParagraph"/>
        <w:numPr>
          <w:ilvl w:val="0"/>
          <w:numId w:val="26"/>
        </w:numPr>
        <w:jc w:val="both"/>
        <w:rPr>
          <w:rFonts w:cstheme="minorHAnsi"/>
          <w:sz w:val="24"/>
          <w:szCs w:val="24"/>
        </w:rPr>
      </w:pPr>
      <w:r>
        <w:rPr>
          <w:rFonts w:cstheme="minorHAnsi"/>
          <w:sz w:val="24"/>
          <w:szCs w:val="24"/>
        </w:rPr>
        <w:t>By creating an app that is accessible on multiple platforms the app has an expanded market reach, increasing its overall number of users.</w:t>
      </w:r>
    </w:p>
    <w:p w14:paraId="3D683870" w14:textId="77777777" w:rsidR="00366D7A" w:rsidRDefault="00366D7A" w:rsidP="006F69E7">
      <w:pPr>
        <w:pStyle w:val="ListParagraph"/>
        <w:numPr>
          <w:ilvl w:val="0"/>
          <w:numId w:val="26"/>
        </w:numPr>
        <w:jc w:val="both"/>
        <w:rPr>
          <w:rFonts w:cstheme="minorHAnsi"/>
          <w:sz w:val="24"/>
          <w:szCs w:val="24"/>
        </w:rPr>
      </w:pPr>
      <w:r>
        <w:rPr>
          <w:rFonts w:cstheme="minorHAnsi"/>
          <w:sz w:val="24"/>
          <w:szCs w:val="24"/>
        </w:rPr>
        <w:t>Cross-platform development is much more convenient as opposed to native development because it only requires one programming language instead of having to learn multiple languages to support different platforms.</w:t>
      </w:r>
    </w:p>
    <w:p w14:paraId="6249E851" w14:textId="77777777" w:rsidR="00366D7A" w:rsidRDefault="00366D7A" w:rsidP="006F69E7">
      <w:pPr>
        <w:jc w:val="both"/>
        <w:rPr>
          <w:rFonts w:cstheme="minorHAnsi"/>
          <w:sz w:val="24"/>
          <w:szCs w:val="24"/>
        </w:rPr>
      </w:pPr>
      <w:r>
        <w:rPr>
          <w:rFonts w:cstheme="minorHAnsi"/>
          <w:sz w:val="24"/>
          <w:szCs w:val="24"/>
        </w:rPr>
        <w:t>Disadvantages:</w:t>
      </w:r>
    </w:p>
    <w:p w14:paraId="48625E24" w14:textId="77777777" w:rsidR="00366D7A" w:rsidRDefault="00366D7A" w:rsidP="006F69E7">
      <w:pPr>
        <w:pStyle w:val="ListParagraph"/>
        <w:numPr>
          <w:ilvl w:val="0"/>
          <w:numId w:val="26"/>
        </w:numPr>
        <w:jc w:val="both"/>
        <w:rPr>
          <w:rFonts w:cstheme="minorHAnsi"/>
          <w:sz w:val="24"/>
          <w:szCs w:val="24"/>
        </w:rPr>
      </w:pPr>
      <w:r>
        <w:rPr>
          <w:rFonts w:cstheme="minorHAnsi"/>
          <w:sz w:val="24"/>
          <w:szCs w:val="24"/>
        </w:rPr>
        <w:t>Some platforms might experience delays in receiving application updates that implement new features due to the delays in the platforms own system updates.</w:t>
      </w:r>
    </w:p>
    <w:p w14:paraId="00C26871" w14:textId="77777777" w:rsidR="00366D7A" w:rsidRDefault="00366D7A" w:rsidP="006F69E7">
      <w:pPr>
        <w:pStyle w:val="ListParagraph"/>
        <w:numPr>
          <w:ilvl w:val="0"/>
          <w:numId w:val="26"/>
        </w:numPr>
        <w:jc w:val="both"/>
        <w:rPr>
          <w:rFonts w:cstheme="minorHAnsi"/>
          <w:sz w:val="24"/>
          <w:szCs w:val="24"/>
        </w:rPr>
      </w:pPr>
      <w:r>
        <w:rPr>
          <w:rFonts w:cstheme="minorHAnsi"/>
          <w:sz w:val="24"/>
          <w:szCs w:val="24"/>
        </w:rPr>
        <w:t>In adhering to one uniformed application design, cross-platform development cannot implement unique platform or device features to the application and therefore limits the utilisation of individual capabilities.</w:t>
      </w:r>
    </w:p>
    <w:p w14:paraId="3D2D76F7" w14:textId="7415CB6C" w:rsidR="00366D7A" w:rsidRDefault="00366D7A" w:rsidP="006F69E7">
      <w:pPr>
        <w:pStyle w:val="ListParagraph"/>
        <w:numPr>
          <w:ilvl w:val="0"/>
          <w:numId w:val="26"/>
        </w:numPr>
        <w:jc w:val="both"/>
        <w:rPr>
          <w:rFonts w:cstheme="minorHAnsi"/>
          <w:sz w:val="24"/>
          <w:szCs w:val="24"/>
        </w:rPr>
      </w:pPr>
      <w:r>
        <w:rPr>
          <w:rFonts w:cstheme="minorHAnsi"/>
          <w:sz w:val="24"/>
          <w:szCs w:val="24"/>
        </w:rPr>
        <w:t>While cross-platform apps have good performance, they are not as powerful as that of native apps</w:t>
      </w:r>
      <w:r w:rsidR="00A95DE6">
        <w:rPr>
          <w:rFonts w:cstheme="minorHAnsi"/>
          <w:sz w:val="24"/>
          <w:szCs w:val="24"/>
        </w:rPr>
        <w:t xml:space="preserve"> and </w:t>
      </w:r>
      <w:r>
        <w:rPr>
          <w:rFonts w:cstheme="minorHAnsi"/>
          <w:sz w:val="24"/>
          <w:szCs w:val="24"/>
        </w:rPr>
        <w:t>not recommended if application performance is a high priority.</w:t>
      </w:r>
    </w:p>
    <w:p w14:paraId="1439B940" w14:textId="77777777" w:rsidR="00366D7A" w:rsidRDefault="00366D7A" w:rsidP="00366D7A">
      <w:pPr>
        <w:rPr>
          <w:rFonts w:cstheme="minorHAnsi"/>
          <w:sz w:val="24"/>
          <w:szCs w:val="24"/>
        </w:rPr>
      </w:pPr>
    </w:p>
    <w:p w14:paraId="05849130" w14:textId="71B8D386" w:rsidR="00366D7A" w:rsidRPr="00D64F78" w:rsidRDefault="00040B11" w:rsidP="00040B11">
      <w:pPr>
        <w:pStyle w:val="Heading3"/>
      </w:pPr>
      <w:bookmarkStart w:id="49" w:name="_Toc23152753"/>
      <w:bookmarkStart w:id="50" w:name="_Toc23525290"/>
      <w:bookmarkStart w:id="51" w:name="_Toc49517533"/>
      <w:r>
        <w:t>4</w:t>
      </w:r>
      <w:r w:rsidR="00A414A8">
        <w:t xml:space="preserve">.1.4. </w:t>
      </w:r>
      <w:r w:rsidR="00366D7A" w:rsidRPr="00D64F78">
        <w:t>Native V.S Cross-Platform</w:t>
      </w:r>
      <w:bookmarkEnd w:id="49"/>
      <w:bookmarkEnd w:id="50"/>
      <w:bookmarkEnd w:id="51"/>
      <w:r w:rsidR="00366D7A" w:rsidRPr="00D64F78">
        <w:t xml:space="preserve"> </w:t>
      </w:r>
    </w:p>
    <w:p w14:paraId="49058870" w14:textId="42994AA0" w:rsidR="00366D7A" w:rsidRDefault="00366D7A" w:rsidP="006F69E7">
      <w:pPr>
        <w:jc w:val="both"/>
        <w:rPr>
          <w:rFonts w:cstheme="minorHAnsi"/>
          <w:sz w:val="24"/>
          <w:szCs w:val="24"/>
        </w:rPr>
      </w:pPr>
      <w:bookmarkStart w:id="52" w:name="_Hlk23230021"/>
      <w:r w:rsidRPr="00430154">
        <w:rPr>
          <w:rFonts w:cstheme="minorHAnsi"/>
          <w:sz w:val="24"/>
          <w:szCs w:val="24"/>
        </w:rPr>
        <w:t xml:space="preserve">If the project is built as a mobile application, then </w:t>
      </w:r>
      <w:r w:rsidR="00066D78">
        <w:rPr>
          <w:rFonts w:cstheme="minorHAnsi"/>
          <w:sz w:val="24"/>
          <w:szCs w:val="24"/>
        </w:rPr>
        <w:t>it</w:t>
      </w:r>
      <w:r w:rsidRPr="00430154">
        <w:rPr>
          <w:rFonts w:cstheme="minorHAnsi"/>
          <w:sz w:val="24"/>
          <w:szCs w:val="24"/>
        </w:rPr>
        <w:t xml:space="preserve"> will decidedly focus on</w:t>
      </w:r>
      <w:r w:rsidR="005E1EF9">
        <w:rPr>
          <w:rFonts w:cstheme="minorHAnsi"/>
          <w:sz w:val="24"/>
          <w:szCs w:val="24"/>
        </w:rPr>
        <w:t xml:space="preserve"> </w:t>
      </w:r>
      <w:r w:rsidRPr="00430154">
        <w:rPr>
          <w:rFonts w:cstheme="minorHAnsi"/>
          <w:sz w:val="24"/>
          <w:szCs w:val="24"/>
        </w:rPr>
        <w:t xml:space="preserve">android </w:t>
      </w:r>
      <w:r>
        <w:rPr>
          <w:rFonts w:cstheme="minorHAnsi"/>
          <w:sz w:val="24"/>
          <w:szCs w:val="24"/>
        </w:rPr>
        <w:t>devices due to time constraints</w:t>
      </w:r>
      <w:r w:rsidR="008E7981">
        <w:rPr>
          <w:rFonts w:cstheme="minorHAnsi"/>
          <w:sz w:val="24"/>
          <w:szCs w:val="24"/>
        </w:rPr>
        <w:t xml:space="preserve"> and prior knowledge</w:t>
      </w:r>
      <w:r w:rsidR="00E73632">
        <w:rPr>
          <w:rFonts w:cstheme="minorHAnsi"/>
          <w:sz w:val="24"/>
          <w:szCs w:val="24"/>
        </w:rPr>
        <w:t>,</w:t>
      </w:r>
      <w:r>
        <w:rPr>
          <w:rFonts w:cstheme="minorHAnsi"/>
          <w:sz w:val="24"/>
          <w:szCs w:val="24"/>
        </w:rPr>
        <w:t xml:space="preserve"> with the intention of eventually catering to other devices such as</w:t>
      </w:r>
      <w:r w:rsidRPr="00430154">
        <w:rPr>
          <w:rFonts w:cstheme="minorHAnsi"/>
          <w:sz w:val="24"/>
          <w:szCs w:val="24"/>
        </w:rPr>
        <w:t xml:space="preserve"> iOS</w:t>
      </w:r>
      <w:r>
        <w:rPr>
          <w:rFonts w:cstheme="minorHAnsi"/>
          <w:sz w:val="24"/>
          <w:szCs w:val="24"/>
        </w:rPr>
        <w:t xml:space="preserve"> at a later date.  In developing a native app, </w:t>
      </w:r>
      <w:r w:rsidR="00215C4D">
        <w:rPr>
          <w:rFonts w:cstheme="minorHAnsi"/>
          <w:sz w:val="24"/>
          <w:szCs w:val="24"/>
        </w:rPr>
        <w:t>it</w:t>
      </w:r>
      <w:r>
        <w:rPr>
          <w:rFonts w:cstheme="minorHAnsi"/>
          <w:sz w:val="24"/>
          <w:szCs w:val="24"/>
        </w:rPr>
        <w:t xml:space="preserve"> would be capable of utilising any existing native technologies as well as taking advantage of any platform and device features unique to Android.  Initially, given the scope of this project it makes sense to concentrate on successfully implementing one application on one platform that is of a high standard as opposed to on multiple platforms that may result in a diluted quality.</w:t>
      </w:r>
      <w:bookmarkEnd w:id="52"/>
    </w:p>
    <w:p w14:paraId="0DD0BCC9" w14:textId="77777777" w:rsidR="00066D78" w:rsidRPr="00066D78" w:rsidRDefault="00066D78" w:rsidP="00366D7A">
      <w:pPr>
        <w:rPr>
          <w:rFonts w:cstheme="minorHAnsi"/>
          <w:sz w:val="24"/>
          <w:szCs w:val="24"/>
        </w:rPr>
      </w:pPr>
    </w:p>
    <w:p w14:paraId="7450097A" w14:textId="78B873AA" w:rsidR="00366D7A" w:rsidRPr="00D64F78" w:rsidRDefault="00040B11" w:rsidP="00040B11">
      <w:pPr>
        <w:pStyle w:val="Heading3"/>
      </w:pPr>
      <w:bookmarkStart w:id="53" w:name="_Toc23152754"/>
      <w:bookmarkStart w:id="54" w:name="_Toc23525291"/>
      <w:bookmarkStart w:id="55" w:name="_Toc49517534"/>
      <w:r>
        <w:t>4</w:t>
      </w:r>
      <w:r w:rsidR="00A414A8">
        <w:t xml:space="preserve">.1.5. </w:t>
      </w:r>
      <w:r w:rsidR="00366D7A" w:rsidRPr="00D64F78">
        <w:t>Mobile Application Security</w:t>
      </w:r>
      <w:bookmarkEnd w:id="53"/>
      <w:bookmarkEnd w:id="54"/>
      <w:bookmarkEnd w:id="55"/>
    </w:p>
    <w:p w14:paraId="3D887087" w14:textId="16F51F61" w:rsidR="00366D7A" w:rsidRDefault="00FE5DF2" w:rsidP="006F69E7">
      <w:pPr>
        <w:jc w:val="both"/>
        <w:rPr>
          <w:rFonts w:cstheme="minorHAnsi"/>
          <w:sz w:val="24"/>
          <w:szCs w:val="24"/>
        </w:rPr>
      </w:pPr>
      <w:r>
        <w:rPr>
          <w:rFonts w:cstheme="minorHAnsi"/>
          <w:sz w:val="24"/>
          <w:szCs w:val="24"/>
        </w:rPr>
        <w:t>M</w:t>
      </w:r>
      <w:r w:rsidR="00366D7A">
        <w:rPr>
          <w:rFonts w:cstheme="minorHAnsi"/>
          <w:sz w:val="24"/>
          <w:szCs w:val="24"/>
        </w:rPr>
        <w:t>obile applications are</w:t>
      </w:r>
      <w:r w:rsidR="00366D7A" w:rsidRPr="00494ED9">
        <w:rPr>
          <w:rFonts w:cstheme="minorHAnsi"/>
          <w:sz w:val="24"/>
          <w:szCs w:val="24"/>
        </w:rPr>
        <w:t xml:space="preserve"> considered high-priority targets </w:t>
      </w:r>
      <w:r w:rsidR="00366D7A">
        <w:rPr>
          <w:rFonts w:cstheme="minorHAnsi"/>
          <w:sz w:val="24"/>
          <w:szCs w:val="24"/>
        </w:rPr>
        <w:t>to</w:t>
      </w:r>
      <w:r w:rsidR="00366D7A" w:rsidRPr="00494ED9">
        <w:rPr>
          <w:rFonts w:cstheme="minorHAnsi"/>
          <w:sz w:val="24"/>
          <w:szCs w:val="24"/>
        </w:rPr>
        <w:t xml:space="preserve"> cybercriminals </w:t>
      </w:r>
      <w:r w:rsidR="00366D7A">
        <w:rPr>
          <w:rFonts w:cstheme="minorHAnsi"/>
          <w:sz w:val="24"/>
          <w:szCs w:val="24"/>
        </w:rPr>
        <w:t>looking to exploit security vulnerabilities in order to gain confidential and private information.</w:t>
      </w:r>
      <w:r w:rsidR="00107EAB">
        <w:rPr>
          <w:rFonts w:cstheme="minorHAnsi"/>
          <w:sz w:val="24"/>
          <w:szCs w:val="24"/>
        </w:rPr>
        <w:t xml:space="preserve"> [13]</w:t>
      </w:r>
      <w:r w:rsidR="00366D7A">
        <w:rPr>
          <w:rFonts w:cstheme="minorHAnsi"/>
          <w:sz w:val="24"/>
          <w:szCs w:val="24"/>
        </w:rPr>
        <w:t xml:space="preserve">  The most common exploits on mobile are when an application becomes compromised due to malware or an unauthorised app is downloaded that in not an officially launched app.  The following methods should be applied to protect the integrity of a mobile app:</w:t>
      </w:r>
    </w:p>
    <w:p w14:paraId="3651B167" w14:textId="77777777" w:rsidR="00366D7A" w:rsidRDefault="00366D7A" w:rsidP="006F69E7">
      <w:pPr>
        <w:pStyle w:val="ListParagraph"/>
        <w:numPr>
          <w:ilvl w:val="0"/>
          <w:numId w:val="27"/>
        </w:numPr>
        <w:jc w:val="both"/>
        <w:rPr>
          <w:rFonts w:cstheme="minorHAnsi"/>
          <w:sz w:val="24"/>
          <w:szCs w:val="24"/>
        </w:rPr>
      </w:pPr>
      <w:r>
        <w:rPr>
          <w:rFonts w:cstheme="minorHAnsi"/>
          <w:sz w:val="24"/>
          <w:szCs w:val="24"/>
        </w:rPr>
        <w:t>Data encryption to ensure that any data being transferred between devices is encrypted.</w:t>
      </w:r>
    </w:p>
    <w:p w14:paraId="770F8565" w14:textId="77777777" w:rsidR="00366D7A" w:rsidRDefault="00366D7A" w:rsidP="006F69E7">
      <w:pPr>
        <w:pStyle w:val="ListParagraph"/>
        <w:numPr>
          <w:ilvl w:val="0"/>
          <w:numId w:val="27"/>
        </w:numPr>
        <w:jc w:val="both"/>
        <w:rPr>
          <w:rFonts w:cstheme="minorHAnsi"/>
          <w:sz w:val="24"/>
          <w:szCs w:val="24"/>
        </w:rPr>
      </w:pPr>
      <w:r>
        <w:rPr>
          <w:rFonts w:cstheme="minorHAnsi"/>
          <w:sz w:val="24"/>
          <w:szCs w:val="24"/>
        </w:rPr>
        <w:t>Regular testing should be carried out to ensure the applications security standards are always up to date.</w:t>
      </w:r>
    </w:p>
    <w:p w14:paraId="297D70C0" w14:textId="77777777" w:rsidR="00366D7A" w:rsidRDefault="00366D7A" w:rsidP="006F69E7">
      <w:pPr>
        <w:pStyle w:val="ListParagraph"/>
        <w:numPr>
          <w:ilvl w:val="0"/>
          <w:numId w:val="27"/>
        </w:numPr>
        <w:jc w:val="both"/>
        <w:rPr>
          <w:rFonts w:cstheme="minorHAnsi"/>
          <w:sz w:val="24"/>
          <w:szCs w:val="24"/>
        </w:rPr>
      </w:pPr>
      <w:r>
        <w:rPr>
          <w:rFonts w:cstheme="minorHAnsi"/>
          <w:sz w:val="24"/>
          <w:szCs w:val="24"/>
        </w:rPr>
        <w:t>Deny password saving where the user is required to use login credentials and do not allow them to save their password on the device or in the cloud.</w:t>
      </w:r>
    </w:p>
    <w:p w14:paraId="4C5B2F5F" w14:textId="77777777" w:rsidR="00366D7A" w:rsidRDefault="00366D7A" w:rsidP="006F69E7">
      <w:pPr>
        <w:pStyle w:val="ListParagraph"/>
        <w:numPr>
          <w:ilvl w:val="0"/>
          <w:numId w:val="27"/>
        </w:numPr>
        <w:jc w:val="both"/>
        <w:rPr>
          <w:rFonts w:cstheme="minorHAnsi"/>
          <w:sz w:val="24"/>
          <w:szCs w:val="24"/>
        </w:rPr>
      </w:pPr>
      <w:r>
        <w:rPr>
          <w:rFonts w:cstheme="minorHAnsi"/>
          <w:sz w:val="24"/>
          <w:szCs w:val="24"/>
        </w:rPr>
        <w:t>Force a session end, in that if they are inactive for a certain amount of time they are automatically logged out.</w:t>
      </w:r>
    </w:p>
    <w:p w14:paraId="02FA1CA4" w14:textId="3F0466C1" w:rsidR="00BE144F" w:rsidRPr="005B3128" w:rsidRDefault="00366D7A" w:rsidP="006F69E7">
      <w:pPr>
        <w:pStyle w:val="ListParagraph"/>
        <w:numPr>
          <w:ilvl w:val="0"/>
          <w:numId w:val="27"/>
        </w:numPr>
        <w:jc w:val="both"/>
        <w:rPr>
          <w:rFonts w:cstheme="minorHAnsi"/>
          <w:sz w:val="24"/>
          <w:szCs w:val="24"/>
        </w:rPr>
      </w:pPr>
      <w:r>
        <w:rPr>
          <w:rFonts w:cstheme="minorHAnsi"/>
          <w:sz w:val="24"/>
          <w:szCs w:val="24"/>
        </w:rPr>
        <w:t>Publicly provide a list of verified download sites so that the app is only being downloaded from a trusted source.</w:t>
      </w:r>
      <w:r w:rsidR="00BA3A54" w:rsidRPr="005B3128">
        <w:rPr>
          <w:rFonts w:asciiTheme="majorHAnsi" w:hAnsiTheme="majorHAnsi" w:cstheme="majorHAnsi"/>
          <w:b/>
          <w:bCs/>
          <w:sz w:val="28"/>
          <w:szCs w:val="28"/>
        </w:rPr>
        <w:br w:type="page"/>
      </w:r>
    </w:p>
    <w:p w14:paraId="5239FEAC" w14:textId="6B7B2431" w:rsidR="005E4F12" w:rsidRPr="00040B11" w:rsidRDefault="00040B11" w:rsidP="00040B11">
      <w:pPr>
        <w:pStyle w:val="Heading2"/>
      </w:pPr>
      <w:bookmarkStart w:id="56" w:name="_Toc23152755"/>
      <w:bookmarkStart w:id="57" w:name="_Toc23525292"/>
      <w:bookmarkStart w:id="58" w:name="_Toc49517535"/>
      <w:r>
        <w:t>4</w:t>
      </w:r>
      <w:r w:rsidR="00A414A8">
        <w:t xml:space="preserve">.2. </w:t>
      </w:r>
      <w:r w:rsidR="00D415F2" w:rsidRPr="00F471C1">
        <w:t>Web Application</w:t>
      </w:r>
      <w:r w:rsidR="00402E21" w:rsidRPr="00F471C1">
        <w:t>s</w:t>
      </w:r>
      <w:bookmarkEnd w:id="56"/>
      <w:bookmarkEnd w:id="57"/>
      <w:bookmarkEnd w:id="58"/>
    </w:p>
    <w:p w14:paraId="35418713" w14:textId="41685944" w:rsidR="00DD3E72" w:rsidRPr="00D64F78" w:rsidRDefault="00040B11" w:rsidP="00040B11">
      <w:pPr>
        <w:pStyle w:val="Heading3"/>
      </w:pPr>
      <w:bookmarkStart w:id="59" w:name="_Toc23152756"/>
      <w:bookmarkStart w:id="60" w:name="_Toc23525293"/>
      <w:bookmarkStart w:id="61" w:name="_Toc49517536"/>
      <w:r>
        <w:t>4</w:t>
      </w:r>
      <w:r w:rsidR="00A414A8">
        <w:t xml:space="preserve">.2.1. </w:t>
      </w:r>
      <w:r w:rsidR="00DD3E72" w:rsidRPr="00D64F78">
        <w:t xml:space="preserve">What is a </w:t>
      </w:r>
      <w:r w:rsidR="000723B9" w:rsidRPr="00D64F78">
        <w:t>W</w:t>
      </w:r>
      <w:r w:rsidR="00DD3E72" w:rsidRPr="00D64F78">
        <w:t xml:space="preserve">eb </w:t>
      </w:r>
      <w:r w:rsidR="000723B9" w:rsidRPr="00D64F78">
        <w:t>A</w:t>
      </w:r>
      <w:r w:rsidR="00DD3E72" w:rsidRPr="00D64F78">
        <w:t>pplication?</w:t>
      </w:r>
      <w:bookmarkEnd w:id="59"/>
      <w:bookmarkEnd w:id="60"/>
      <w:bookmarkEnd w:id="61"/>
    </w:p>
    <w:p w14:paraId="095B23DE" w14:textId="3BF0DEBB" w:rsidR="00846BC4" w:rsidRDefault="008F7A37" w:rsidP="006F69E7">
      <w:pPr>
        <w:jc w:val="both"/>
        <w:rPr>
          <w:rFonts w:cstheme="minorHAnsi"/>
          <w:sz w:val="24"/>
          <w:szCs w:val="24"/>
        </w:rPr>
      </w:pPr>
      <w:r>
        <w:rPr>
          <w:rFonts w:cstheme="minorHAnsi"/>
          <w:sz w:val="24"/>
          <w:szCs w:val="24"/>
        </w:rPr>
        <w:t xml:space="preserve">A </w:t>
      </w:r>
      <w:r w:rsidR="00121D25">
        <w:rPr>
          <w:rFonts w:cstheme="minorHAnsi"/>
          <w:sz w:val="24"/>
          <w:szCs w:val="24"/>
        </w:rPr>
        <w:t>w</w:t>
      </w:r>
      <w:r>
        <w:rPr>
          <w:rFonts w:cstheme="minorHAnsi"/>
          <w:sz w:val="24"/>
          <w:szCs w:val="24"/>
        </w:rPr>
        <w:t xml:space="preserve">eb </w:t>
      </w:r>
      <w:r w:rsidR="00121D25">
        <w:rPr>
          <w:rFonts w:cstheme="minorHAnsi"/>
          <w:sz w:val="24"/>
          <w:szCs w:val="24"/>
        </w:rPr>
        <w:t>a</w:t>
      </w:r>
      <w:r>
        <w:rPr>
          <w:rFonts w:cstheme="minorHAnsi"/>
          <w:sz w:val="24"/>
          <w:szCs w:val="24"/>
        </w:rPr>
        <w:t>pplication</w:t>
      </w:r>
      <w:r w:rsidR="0041330B">
        <w:rPr>
          <w:rFonts w:cstheme="minorHAnsi"/>
          <w:sz w:val="24"/>
          <w:szCs w:val="24"/>
        </w:rPr>
        <w:t xml:space="preserve"> (</w:t>
      </w:r>
      <w:r>
        <w:rPr>
          <w:rFonts w:cstheme="minorHAnsi"/>
          <w:sz w:val="24"/>
          <w:szCs w:val="24"/>
        </w:rPr>
        <w:t>web app</w:t>
      </w:r>
      <w:r w:rsidR="0041330B">
        <w:rPr>
          <w:rFonts w:cstheme="minorHAnsi"/>
          <w:sz w:val="24"/>
          <w:szCs w:val="24"/>
        </w:rPr>
        <w:t>)</w:t>
      </w:r>
      <w:r>
        <w:rPr>
          <w:rFonts w:cstheme="minorHAnsi"/>
          <w:sz w:val="24"/>
          <w:szCs w:val="24"/>
        </w:rPr>
        <w:t xml:space="preserve"> is a</w:t>
      </w:r>
      <w:r w:rsidR="00785593">
        <w:rPr>
          <w:rFonts w:cstheme="minorHAnsi"/>
          <w:sz w:val="24"/>
          <w:szCs w:val="24"/>
        </w:rPr>
        <w:t xml:space="preserve">n interactive, </w:t>
      </w:r>
      <w:r w:rsidR="00121D25">
        <w:rPr>
          <w:rFonts w:cstheme="minorHAnsi"/>
          <w:sz w:val="24"/>
          <w:szCs w:val="24"/>
        </w:rPr>
        <w:t>software-based</w:t>
      </w:r>
      <w:r w:rsidR="00E15F72">
        <w:rPr>
          <w:rFonts w:cstheme="minorHAnsi"/>
          <w:sz w:val="24"/>
          <w:szCs w:val="24"/>
        </w:rPr>
        <w:t xml:space="preserve"> program</w:t>
      </w:r>
      <w:r w:rsidR="0086336E">
        <w:rPr>
          <w:rFonts w:cstheme="minorHAnsi"/>
          <w:sz w:val="24"/>
          <w:szCs w:val="24"/>
        </w:rPr>
        <w:t xml:space="preserve"> that can be accessed through </w:t>
      </w:r>
      <w:r w:rsidR="00D57D46">
        <w:rPr>
          <w:rFonts w:cstheme="minorHAnsi"/>
          <w:sz w:val="24"/>
          <w:szCs w:val="24"/>
        </w:rPr>
        <w:t>a network using a web client.</w:t>
      </w:r>
      <w:r w:rsidR="00CF1F42">
        <w:rPr>
          <w:rFonts w:cstheme="minorHAnsi"/>
          <w:sz w:val="24"/>
          <w:szCs w:val="24"/>
        </w:rPr>
        <w:t xml:space="preserve">  </w:t>
      </w:r>
      <w:r w:rsidR="00CD43F7">
        <w:rPr>
          <w:rFonts w:cstheme="minorHAnsi"/>
          <w:sz w:val="24"/>
          <w:szCs w:val="24"/>
        </w:rPr>
        <w:t>W</w:t>
      </w:r>
      <w:r w:rsidR="00F80567">
        <w:rPr>
          <w:rFonts w:cstheme="minorHAnsi"/>
          <w:sz w:val="24"/>
          <w:szCs w:val="24"/>
        </w:rPr>
        <w:t>eb app</w:t>
      </w:r>
      <w:r w:rsidR="00A21E1B">
        <w:rPr>
          <w:rFonts w:cstheme="minorHAnsi"/>
          <w:sz w:val="24"/>
          <w:szCs w:val="24"/>
        </w:rPr>
        <w:t>lication</w:t>
      </w:r>
      <w:r w:rsidR="00CD43F7">
        <w:rPr>
          <w:rFonts w:cstheme="minorHAnsi"/>
          <w:sz w:val="24"/>
          <w:szCs w:val="24"/>
        </w:rPr>
        <w:t>s</w:t>
      </w:r>
      <w:r w:rsidR="00F80567">
        <w:rPr>
          <w:rFonts w:cstheme="minorHAnsi"/>
          <w:sz w:val="24"/>
          <w:szCs w:val="24"/>
        </w:rPr>
        <w:t xml:space="preserve"> require a web server </w:t>
      </w:r>
      <w:r w:rsidR="00091204">
        <w:rPr>
          <w:rFonts w:cstheme="minorHAnsi"/>
          <w:sz w:val="24"/>
          <w:szCs w:val="24"/>
        </w:rPr>
        <w:t xml:space="preserve">to manage requests from the client, an application server which completes the </w:t>
      </w:r>
      <w:r w:rsidR="0022501B">
        <w:rPr>
          <w:rFonts w:cstheme="minorHAnsi"/>
          <w:sz w:val="24"/>
          <w:szCs w:val="24"/>
        </w:rPr>
        <w:t>requests and a database to store any of</w:t>
      </w:r>
      <w:r w:rsidR="00F310A6">
        <w:rPr>
          <w:rFonts w:cstheme="minorHAnsi"/>
          <w:sz w:val="24"/>
          <w:szCs w:val="24"/>
        </w:rPr>
        <w:t xml:space="preserve"> the</w:t>
      </w:r>
      <w:r w:rsidR="0022501B">
        <w:rPr>
          <w:rFonts w:cstheme="minorHAnsi"/>
          <w:sz w:val="24"/>
          <w:szCs w:val="24"/>
        </w:rPr>
        <w:t xml:space="preserve"> necessary information.</w:t>
      </w:r>
      <w:r w:rsidR="00AD3EC7">
        <w:rPr>
          <w:rFonts w:cstheme="minorHAnsi"/>
          <w:sz w:val="24"/>
          <w:szCs w:val="24"/>
        </w:rPr>
        <w:t xml:space="preserve">  </w:t>
      </w:r>
      <w:r w:rsidR="004F1F96">
        <w:rPr>
          <w:rFonts w:cstheme="minorHAnsi"/>
          <w:sz w:val="24"/>
          <w:szCs w:val="24"/>
        </w:rPr>
        <w:t xml:space="preserve">As seen in Figure </w:t>
      </w:r>
      <w:r w:rsidR="00972C9E">
        <w:rPr>
          <w:rFonts w:cstheme="minorHAnsi"/>
          <w:sz w:val="24"/>
          <w:szCs w:val="24"/>
        </w:rPr>
        <w:t>5</w:t>
      </w:r>
      <w:r w:rsidR="00692E30">
        <w:rPr>
          <w:rFonts w:cstheme="minorHAnsi"/>
          <w:sz w:val="24"/>
          <w:szCs w:val="24"/>
        </w:rPr>
        <w:t xml:space="preserve"> [14]</w:t>
      </w:r>
      <w:r w:rsidR="004F1F96">
        <w:rPr>
          <w:rFonts w:cstheme="minorHAnsi"/>
          <w:sz w:val="24"/>
          <w:szCs w:val="24"/>
        </w:rPr>
        <w:t>, t</w:t>
      </w:r>
      <w:r w:rsidR="00846BC4">
        <w:rPr>
          <w:rFonts w:cstheme="minorHAnsi"/>
          <w:sz w:val="24"/>
          <w:szCs w:val="24"/>
        </w:rPr>
        <w:t xml:space="preserve">he general flow of a web app in operation is as follows: </w:t>
      </w:r>
    </w:p>
    <w:p w14:paraId="087BAE3B" w14:textId="7BDF679C" w:rsidR="00846BC4" w:rsidRDefault="00846BC4" w:rsidP="006F69E7">
      <w:pPr>
        <w:pStyle w:val="ListParagraph"/>
        <w:numPr>
          <w:ilvl w:val="0"/>
          <w:numId w:val="8"/>
        </w:numPr>
        <w:jc w:val="both"/>
        <w:rPr>
          <w:rFonts w:cstheme="minorHAnsi"/>
          <w:sz w:val="24"/>
          <w:szCs w:val="24"/>
        </w:rPr>
      </w:pPr>
      <w:r>
        <w:rPr>
          <w:rFonts w:cstheme="minorHAnsi"/>
          <w:sz w:val="24"/>
          <w:szCs w:val="24"/>
        </w:rPr>
        <w:t>The user triggers a request to the web server over the network through a web client</w:t>
      </w:r>
      <w:r w:rsidR="00B6755E">
        <w:rPr>
          <w:rFonts w:cstheme="minorHAnsi"/>
          <w:sz w:val="24"/>
          <w:szCs w:val="24"/>
        </w:rPr>
        <w:t>.</w:t>
      </w:r>
    </w:p>
    <w:p w14:paraId="0BD7B1DA" w14:textId="20BA5CDA" w:rsidR="00846BC4" w:rsidRDefault="00846BC4" w:rsidP="006F69E7">
      <w:pPr>
        <w:pStyle w:val="ListParagraph"/>
        <w:numPr>
          <w:ilvl w:val="0"/>
          <w:numId w:val="8"/>
        </w:numPr>
        <w:jc w:val="both"/>
        <w:rPr>
          <w:rFonts w:cstheme="minorHAnsi"/>
          <w:sz w:val="24"/>
          <w:szCs w:val="24"/>
        </w:rPr>
      </w:pPr>
      <w:r>
        <w:rPr>
          <w:rFonts w:cstheme="minorHAnsi"/>
          <w:sz w:val="24"/>
          <w:szCs w:val="24"/>
        </w:rPr>
        <w:t>The web server forwards th</w:t>
      </w:r>
      <w:r w:rsidR="006919E8">
        <w:rPr>
          <w:rFonts w:cstheme="minorHAnsi"/>
          <w:sz w:val="24"/>
          <w:szCs w:val="24"/>
        </w:rPr>
        <w:t>is</w:t>
      </w:r>
      <w:r>
        <w:rPr>
          <w:rFonts w:cstheme="minorHAnsi"/>
          <w:sz w:val="24"/>
          <w:szCs w:val="24"/>
        </w:rPr>
        <w:t xml:space="preserve"> request to the application server</w:t>
      </w:r>
      <w:r w:rsidR="00B6755E">
        <w:rPr>
          <w:rFonts w:cstheme="minorHAnsi"/>
          <w:sz w:val="24"/>
          <w:szCs w:val="24"/>
        </w:rPr>
        <w:t>.</w:t>
      </w:r>
    </w:p>
    <w:p w14:paraId="6CCEB64F" w14:textId="12E971AB" w:rsidR="00846BC4" w:rsidRDefault="00846BC4" w:rsidP="006F69E7">
      <w:pPr>
        <w:pStyle w:val="ListParagraph"/>
        <w:numPr>
          <w:ilvl w:val="0"/>
          <w:numId w:val="8"/>
        </w:numPr>
        <w:jc w:val="both"/>
        <w:rPr>
          <w:rFonts w:cstheme="minorHAnsi"/>
          <w:sz w:val="24"/>
          <w:szCs w:val="24"/>
        </w:rPr>
      </w:pPr>
      <w:r>
        <w:rPr>
          <w:rFonts w:cstheme="minorHAnsi"/>
          <w:sz w:val="24"/>
          <w:szCs w:val="24"/>
        </w:rPr>
        <w:t>The application server performs the requested task</w:t>
      </w:r>
      <w:r w:rsidR="00B6755E">
        <w:rPr>
          <w:rFonts w:cstheme="minorHAnsi"/>
          <w:sz w:val="24"/>
          <w:szCs w:val="24"/>
        </w:rPr>
        <w:t>.</w:t>
      </w:r>
    </w:p>
    <w:p w14:paraId="5134E4CB" w14:textId="38682FD1" w:rsidR="00846BC4" w:rsidRDefault="00846BC4" w:rsidP="006F69E7">
      <w:pPr>
        <w:pStyle w:val="ListParagraph"/>
        <w:numPr>
          <w:ilvl w:val="0"/>
          <w:numId w:val="8"/>
        </w:numPr>
        <w:jc w:val="both"/>
        <w:rPr>
          <w:rFonts w:cstheme="minorHAnsi"/>
          <w:sz w:val="24"/>
          <w:szCs w:val="24"/>
        </w:rPr>
      </w:pPr>
      <w:r>
        <w:rPr>
          <w:rFonts w:cstheme="minorHAnsi"/>
          <w:sz w:val="24"/>
          <w:szCs w:val="24"/>
        </w:rPr>
        <w:t xml:space="preserve">The application server sends the result of the </w:t>
      </w:r>
      <w:r w:rsidR="00421F7B">
        <w:rPr>
          <w:rFonts w:cstheme="minorHAnsi"/>
          <w:sz w:val="24"/>
          <w:szCs w:val="24"/>
        </w:rPr>
        <w:t>task</w:t>
      </w:r>
      <w:r>
        <w:rPr>
          <w:rFonts w:cstheme="minorHAnsi"/>
          <w:sz w:val="24"/>
          <w:szCs w:val="24"/>
        </w:rPr>
        <w:t xml:space="preserve"> back to the web server</w:t>
      </w:r>
      <w:r w:rsidR="00B6755E">
        <w:rPr>
          <w:rFonts w:cstheme="minorHAnsi"/>
          <w:sz w:val="24"/>
          <w:szCs w:val="24"/>
        </w:rPr>
        <w:t>.</w:t>
      </w:r>
    </w:p>
    <w:p w14:paraId="3876CC42" w14:textId="5DC0BFBF" w:rsidR="00A83343" w:rsidRDefault="00846BC4" w:rsidP="006F69E7">
      <w:pPr>
        <w:pStyle w:val="ListParagraph"/>
        <w:numPr>
          <w:ilvl w:val="0"/>
          <w:numId w:val="8"/>
        </w:numPr>
        <w:jc w:val="both"/>
        <w:rPr>
          <w:rFonts w:cstheme="minorHAnsi"/>
          <w:sz w:val="24"/>
          <w:szCs w:val="24"/>
        </w:rPr>
      </w:pPr>
      <w:r>
        <w:rPr>
          <w:rFonts w:cstheme="minorHAnsi"/>
          <w:sz w:val="24"/>
          <w:szCs w:val="24"/>
        </w:rPr>
        <w:t>The web server relays the information back to the web client and it appears on the user’s displa</w:t>
      </w:r>
      <w:r w:rsidR="00EA08E6">
        <w:rPr>
          <w:rFonts w:cstheme="minorHAnsi"/>
          <w:sz w:val="24"/>
          <w:szCs w:val="24"/>
        </w:rPr>
        <w:t>y</w:t>
      </w:r>
      <w:r w:rsidR="00B6755E">
        <w:rPr>
          <w:rFonts w:cstheme="minorHAnsi"/>
          <w:sz w:val="24"/>
          <w:szCs w:val="24"/>
        </w:rPr>
        <w:t>.</w:t>
      </w:r>
    </w:p>
    <w:p w14:paraId="4688E571" w14:textId="77777777" w:rsidR="00971D63" w:rsidRPr="00971D63" w:rsidRDefault="00971D63" w:rsidP="00971D63">
      <w:pPr>
        <w:pStyle w:val="ListParagraph"/>
        <w:ind w:left="360"/>
        <w:rPr>
          <w:rFonts w:cstheme="minorHAnsi"/>
          <w:sz w:val="24"/>
          <w:szCs w:val="24"/>
        </w:rPr>
      </w:pPr>
    </w:p>
    <w:p w14:paraId="67FFC376" w14:textId="151AF3B5" w:rsidR="0095127A" w:rsidRPr="0095127A" w:rsidRDefault="00AF1A34" w:rsidP="0095127A">
      <w:pPr>
        <w:rPr>
          <w:rFonts w:cstheme="minorHAnsi"/>
          <w:sz w:val="24"/>
          <w:szCs w:val="24"/>
        </w:rPr>
      </w:pPr>
      <w:r w:rsidRPr="00AF1A34">
        <w:rPr>
          <w:noProof/>
        </w:rPr>
        <w:drawing>
          <wp:inline distT="0" distB="0" distL="0" distR="0" wp14:anchorId="46041AAE" wp14:editId="7048E0B7">
            <wp:extent cx="5731510" cy="34340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434080"/>
                    </a:xfrm>
                    <a:prstGeom prst="rect">
                      <a:avLst/>
                    </a:prstGeom>
                  </pic:spPr>
                </pic:pic>
              </a:graphicData>
            </a:graphic>
          </wp:inline>
        </w:drawing>
      </w:r>
    </w:p>
    <w:p w14:paraId="5CC4E110" w14:textId="1F923BA1" w:rsidR="004F1F96" w:rsidRDefault="00E06B21" w:rsidP="00E06B21">
      <w:pPr>
        <w:pStyle w:val="Caption"/>
        <w:jc w:val="center"/>
        <w:rPr>
          <w:sz w:val="22"/>
          <w:szCs w:val="22"/>
        </w:rPr>
      </w:pPr>
      <w:bookmarkStart w:id="62" w:name="_Toc23270103"/>
      <w:r w:rsidRPr="00E06B21">
        <w:rPr>
          <w:sz w:val="22"/>
          <w:szCs w:val="22"/>
        </w:rPr>
        <w:t xml:space="preserve">Figure </w:t>
      </w:r>
      <w:r w:rsidRPr="00E06B21">
        <w:rPr>
          <w:sz w:val="22"/>
          <w:szCs w:val="22"/>
        </w:rPr>
        <w:fldChar w:fldCharType="begin"/>
      </w:r>
      <w:r w:rsidRPr="00E06B21">
        <w:rPr>
          <w:sz w:val="22"/>
          <w:szCs w:val="22"/>
        </w:rPr>
        <w:instrText xml:space="preserve"> SEQ Figure \* ARABIC </w:instrText>
      </w:r>
      <w:r w:rsidRPr="00E06B21">
        <w:rPr>
          <w:sz w:val="22"/>
          <w:szCs w:val="22"/>
        </w:rPr>
        <w:fldChar w:fldCharType="separate"/>
      </w:r>
      <w:r w:rsidR="00B317ED">
        <w:rPr>
          <w:noProof/>
          <w:sz w:val="22"/>
          <w:szCs w:val="22"/>
        </w:rPr>
        <w:t>5</w:t>
      </w:r>
      <w:r w:rsidRPr="00E06B21">
        <w:rPr>
          <w:sz w:val="22"/>
          <w:szCs w:val="22"/>
        </w:rPr>
        <w:fldChar w:fldCharType="end"/>
      </w:r>
      <w:r w:rsidRPr="00E06B21">
        <w:rPr>
          <w:sz w:val="22"/>
          <w:szCs w:val="22"/>
        </w:rPr>
        <w:t>. Diagram of the web request-response cycle (AltexSoft, 2019)</w:t>
      </w:r>
      <w:bookmarkEnd w:id="62"/>
    </w:p>
    <w:p w14:paraId="43206EA3" w14:textId="77777777" w:rsidR="00A83343" w:rsidRPr="00A83343" w:rsidRDefault="00A83343" w:rsidP="00A83343"/>
    <w:p w14:paraId="5F651CC5" w14:textId="0F00B51E" w:rsidR="000723B9" w:rsidRDefault="00AC4E23" w:rsidP="006F69E7">
      <w:pPr>
        <w:jc w:val="both"/>
        <w:rPr>
          <w:rFonts w:cstheme="minorHAnsi"/>
          <w:sz w:val="24"/>
          <w:szCs w:val="24"/>
        </w:rPr>
      </w:pPr>
      <w:r>
        <w:rPr>
          <w:rFonts w:cstheme="minorHAnsi"/>
          <w:sz w:val="24"/>
          <w:szCs w:val="24"/>
        </w:rPr>
        <w:t>Web app</w:t>
      </w:r>
      <w:r w:rsidR="004334CC">
        <w:rPr>
          <w:rFonts w:cstheme="minorHAnsi"/>
          <w:sz w:val="24"/>
          <w:szCs w:val="24"/>
        </w:rPr>
        <w:t>lication</w:t>
      </w:r>
      <w:r>
        <w:rPr>
          <w:rFonts w:cstheme="minorHAnsi"/>
          <w:sz w:val="24"/>
          <w:szCs w:val="24"/>
        </w:rPr>
        <w:t>s</w:t>
      </w:r>
      <w:r w:rsidR="0042602A">
        <w:rPr>
          <w:rFonts w:cstheme="minorHAnsi"/>
          <w:sz w:val="24"/>
          <w:szCs w:val="24"/>
        </w:rPr>
        <w:t xml:space="preserve"> can be accessed through various devices such as desktop, laptop or mo</w:t>
      </w:r>
      <w:r w:rsidR="003332F8">
        <w:rPr>
          <w:rFonts w:cstheme="minorHAnsi"/>
          <w:sz w:val="24"/>
          <w:szCs w:val="24"/>
        </w:rPr>
        <w:t>bile</w:t>
      </w:r>
      <w:r w:rsidR="00F40FC6">
        <w:rPr>
          <w:rFonts w:cstheme="minorHAnsi"/>
          <w:sz w:val="24"/>
          <w:szCs w:val="24"/>
        </w:rPr>
        <w:t xml:space="preserve"> and </w:t>
      </w:r>
      <w:r w:rsidR="00944BEF">
        <w:rPr>
          <w:rFonts w:cstheme="minorHAnsi"/>
          <w:sz w:val="24"/>
          <w:szCs w:val="24"/>
        </w:rPr>
        <w:t>can run on multiple browsers</w:t>
      </w:r>
      <w:r w:rsidR="00F40FC6">
        <w:rPr>
          <w:rFonts w:cstheme="minorHAnsi"/>
          <w:sz w:val="24"/>
          <w:szCs w:val="24"/>
        </w:rPr>
        <w:t>.  A</w:t>
      </w:r>
      <w:r w:rsidR="003E5F00">
        <w:rPr>
          <w:rFonts w:cstheme="minorHAnsi"/>
          <w:sz w:val="24"/>
          <w:szCs w:val="24"/>
        </w:rPr>
        <w:t xml:space="preserve">lthough they require an active internet connection </w:t>
      </w:r>
      <w:r w:rsidR="00E256C7">
        <w:rPr>
          <w:rFonts w:cstheme="minorHAnsi"/>
          <w:sz w:val="24"/>
          <w:szCs w:val="24"/>
        </w:rPr>
        <w:t xml:space="preserve">in order to be </w:t>
      </w:r>
      <w:r w:rsidR="00A64AF9">
        <w:rPr>
          <w:rFonts w:cstheme="minorHAnsi"/>
          <w:sz w:val="24"/>
          <w:szCs w:val="24"/>
        </w:rPr>
        <w:t>used,</w:t>
      </w:r>
      <w:r w:rsidR="00E256C7">
        <w:rPr>
          <w:rFonts w:cstheme="minorHAnsi"/>
          <w:sz w:val="24"/>
          <w:szCs w:val="24"/>
        </w:rPr>
        <w:t xml:space="preserve"> they eliminate any storage limitation</w:t>
      </w:r>
      <w:r w:rsidR="008776C4">
        <w:rPr>
          <w:rFonts w:cstheme="minorHAnsi"/>
          <w:sz w:val="24"/>
          <w:szCs w:val="24"/>
        </w:rPr>
        <w:t xml:space="preserve"> concerns,</w:t>
      </w:r>
      <w:r w:rsidR="00944BEF">
        <w:rPr>
          <w:rFonts w:cstheme="minorHAnsi"/>
          <w:sz w:val="24"/>
          <w:szCs w:val="24"/>
        </w:rPr>
        <w:t xml:space="preserve"> </w:t>
      </w:r>
      <w:r w:rsidR="00E256C7">
        <w:rPr>
          <w:rFonts w:cstheme="minorHAnsi"/>
          <w:sz w:val="24"/>
          <w:szCs w:val="24"/>
        </w:rPr>
        <w:t>as</w:t>
      </w:r>
      <w:r w:rsidR="00915BBA">
        <w:rPr>
          <w:rFonts w:cstheme="minorHAnsi"/>
          <w:sz w:val="24"/>
          <w:szCs w:val="24"/>
        </w:rPr>
        <w:t xml:space="preserve"> there is no </w:t>
      </w:r>
      <w:r w:rsidR="003E7782">
        <w:rPr>
          <w:rFonts w:cstheme="minorHAnsi"/>
          <w:sz w:val="24"/>
          <w:szCs w:val="24"/>
        </w:rPr>
        <w:t>need to download the program to the user’s device</w:t>
      </w:r>
      <w:r w:rsidR="00E256C7">
        <w:rPr>
          <w:rFonts w:cstheme="minorHAnsi"/>
          <w:sz w:val="24"/>
          <w:szCs w:val="24"/>
        </w:rPr>
        <w:t>.</w:t>
      </w:r>
      <w:r w:rsidR="005E1714">
        <w:rPr>
          <w:rFonts w:cstheme="minorHAnsi"/>
          <w:sz w:val="24"/>
          <w:szCs w:val="24"/>
        </w:rPr>
        <w:t xml:space="preserve">  </w:t>
      </w:r>
      <w:r w:rsidR="005714ED">
        <w:rPr>
          <w:rFonts w:cstheme="minorHAnsi"/>
          <w:sz w:val="24"/>
          <w:szCs w:val="24"/>
        </w:rPr>
        <w:t>They</w:t>
      </w:r>
      <w:r w:rsidR="00CD5DF6">
        <w:rPr>
          <w:rFonts w:cstheme="minorHAnsi"/>
          <w:sz w:val="24"/>
          <w:szCs w:val="24"/>
        </w:rPr>
        <w:t xml:space="preserve"> are developed </w:t>
      </w:r>
      <w:r w:rsidR="008112AD">
        <w:rPr>
          <w:rFonts w:cstheme="minorHAnsi"/>
          <w:sz w:val="24"/>
          <w:szCs w:val="24"/>
        </w:rPr>
        <w:t>using a variety of programming languages</w:t>
      </w:r>
      <w:r w:rsidR="00C62347">
        <w:rPr>
          <w:rFonts w:cstheme="minorHAnsi"/>
          <w:sz w:val="24"/>
          <w:szCs w:val="24"/>
        </w:rPr>
        <w:t xml:space="preserve"> for client-side</w:t>
      </w:r>
      <w:r w:rsidR="00DA0BC9">
        <w:rPr>
          <w:rFonts w:cstheme="minorHAnsi"/>
          <w:sz w:val="24"/>
          <w:szCs w:val="24"/>
        </w:rPr>
        <w:t xml:space="preserve"> and</w:t>
      </w:r>
      <w:r w:rsidR="00C62347">
        <w:rPr>
          <w:rFonts w:cstheme="minorHAnsi"/>
          <w:sz w:val="24"/>
          <w:szCs w:val="24"/>
        </w:rPr>
        <w:t xml:space="preserve"> server-side</w:t>
      </w:r>
      <w:r w:rsidR="00EA480E">
        <w:rPr>
          <w:rFonts w:cstheme="minorHAnsi"/>
          <w:sz w:val="24"/>
          <w:szCs w:val="24"/>
        </w:rPr>
        <w:t xml:space="preserve">; the chosen technology stack depends on the </w:t>
      </w:r>
      <w:r w:rsidR="008A7DE1">
        <w:rPr>
          <w:rFonts w:cstheme="minorHAnsi"/>
          <w:sz w:val="24"/>
          <w:szCs w:val="24"/>
        </w:rPr>
        <w:t>projects size and complexity</w:t>
      </w:r>
      <w:r w:rsidR="008112AD">
        <w:rPr>
          <w:rFonts w:cstheme="minorHAnsi"/>
          <w:sz w:val="24"/>
          <w:szCs w:val="24"/>
        </w:rPr>
        <w:t>.</w:t>
      </w:r>
    </w:p>
    <w:p w14:paraId="3054C566" w14:textId="1C4BFC26" w:rsidR="00EA15BA" w:rsidRPr="00D64F78" w:rsidRDefault="00040B11" w:rsidP="00040B11">
      <w:pPr>
        <w:pStyle w:val="Heading3"/>
      </w:pPr>
      <w:bookmarkStart w:id="63" w:name="_Toc23152757"/>
      <w:bookmarkStart w:id="64" w:name="_Toc23525294"/>
      <w:bookmarkStart w:id="65" w:name="_Toc49517537"/>
      <w:r>
        <w:t>4</w:t>
      </w:r>
      <w:r w:rsidR="00A414A8">
        <w:t xml:space="preserve">.2.2. </w:t>
      </w:r>
      <w:r w:rsidR="00EA15BA" w:rsidRPr="00D64F78">
        <w:t>Progressive Web Applications</w:t>
      </w:r>
      <w:bookmarkEnd w:id="63"/>
      <w:bookmarkEnd w:id="64"/>
      <w:bookmarkEnd w:id="65"/>
    </w:p>
    <w:p w14:paraId="01B3D0B1" w14:textId="3CB646CE" w:rsidR="00890B1B" w:rsidRDefault="00522A35" w:rsidP="006F69E7">
      <w:pPr>
        <w:jc w:val="both"/>
        <w:rPr>
          <w:rFonts w:cstheme="minorHAnsi"/>
          <w:sz w:val="24"/>
          <w:szCs w:val="24"/>
        </w:rPr>
      </w:pPr>
      <w:r w:rsidRPr="00E10AE7">
        <w:rPr>
          <w:rFonts w:cstheme="minorHAnsi"/>
          <w:sz w:val="24"/>
          <w:szCs w:val="24"/>
        </w:rPr>
        <w:t>A progressive web app</w:t>
      </w:r>
      <w:r w:rsidR="0047739E" w:rsidRPr="00E10AE7">
        <w:rPr>
          <w:rFonts w:cstheme="minorHAnsi"/>
          <w:sz w:val="24"/>
          <w:szCs w:val="24"/>
        </w:rPr>
        <w:t>lication</w:t>
      </w:r>
      <w:r w:rsidRPr="00E10AE7">
        <w:rPr>
          <w:rFonts w:cstheme="minorHAnsi"/>
          <w:sz w:val="24"/>
          <w:szCs w:val="24"/>
        </w:rPr>
        <w:t xml:space="preserve"> (PWA) </w:t>
      </w:r>
      <w:r w:rsidR="00C77028">
        <w:rPr>
          <w:rFonts w:cstheme="minorHAnsi"/>
          <w:sz w:val="24"/>
          <w:szCs w:val="24"/>
        </w:rPr>
        <w:t>combines</w:t>
      </w:r>
      <w:r w:rsidR="0047739E" w:rsidRPr="00E10AE7">
        <w:rPr>
          <w:rFonts w:cstheme="minorHAnsi"/>
          <w:sz w:val="24"/>
          <w:szCs w:val="24"/>
        </w:rPr>
        <w:t xml:space="preserve"> the </w:t>
      </w:r>
      <w:r w:rsidR="00437894">
        <w:rPr>
          <w:rFonts w:cstheme="minorHAnsi"/>
          <w:sz w:val="24"/>
          <w:szCs w:val="24"/>
        </w:rPr>
        <w:t>latest and greatest</w:t>
      </w:r>
      <w:r w:rsidR="00207776">
        <w:rPr>
          <w:rFonts w:cstheme="minorHAnsi"/>
          <w:sz w:val="24"/>
          <w:szCs w:val="24"/>
        </w:rPr>
        <w:t xml:space="preserve"> </w:t>
      </w:r>
      <w:r w:rsidR="0047739E" w:rsidRPr="00E10AE7">
        <w:rPr>
          <w:rFonts w:cstheme="minorHAnsi"/>
          <w:sz w:val="24"/>
          <w:szCs w:val="24"/>
        </w:rPr>
        <w:t>features of web</w:t>
      </w:r>
      <w:r w:rsidR="00312B13">
        <w:rPr>
          <w:rFonts w:cstheme="minorHAnsi"/>
          <w:sz w:val="24"/>
          <w:szCs w:val="24"/>
        </w:rPr>
        <w:t xml:space="preserve"> applications</w:t>
      </w:r>
      <w:r w:rsidR="0047739E" w:rsidRPr="00E10AE7">
        <w:rPr>
          <w:rFonts w:cstheme="minorHAnsi"/>
          <w:sz w:val="24"/>
          <w:szCs w:val="24"/>
        </w:rPr>
        <w:t xml:space="preserve"> </w:t>
      </w:r>
      <w:r w:rsidR="00312B13">
        <w:rPr>
          <w:rFonts w:cstheme="minorHAnsi"/>
          <w:sz w:val="24"/>
          <w:szCs w:val="24"/>
        </w:rPr>
        <w:t>with th</w:t>
      </w:r>
      <w:r w:rsidR="00136925">
        <w:rPr>
          <w:rFonts w:cstheme="minorHAnsi"/>
          <w:sz w:val="24"/>
          <w:szCs w:val="24"/>
        </w:rPr>
        <w:t>e user e</w:t>
      </w:r>
      <w:r w:rsidR="006E5A0D">
        <w:rPr>
          <w:rFonts w:cstheme="minorHAnsi"/>
          <w:sz w:val="24"/>
          <w:szCs w:val="24"/>
        </w:rPr>
        <w:t>xperience</w:t>
      </w:r>
      <w:r w:rsidR="00312B13">
        <w:rPr>
          <w:rFonts w:cstheme="minorHAnsi"/>
          <w:sz w:val="24"/>
          <w:szCs w:val="24"/>
        </w:rPr>
        <w:t xml:space="preserve"> of </w:t>
      </w:r>
      <w:r w:rsidR="006C5405" w:rsidRPr="00E10AE7">
        <w:rPr>
          <w:rFonts w:cstheme="minorHAnsi"/>
          <w:sz w:val="24"/>
          <w:szCs w:val="24"/>
        </w:rPr>
        <w:t xml:space="preserve">native </w:t>
      </w:r>
      <w:r w:rsidR="0047739E" w:rsidRPr="00E10AE7">
        <w:rPr>
          <w:rFonts w:cstheme="minorHAnsi"/>
          <w:sz w:val="24"/>
          <w:szCs w:val="24"/>
        </w:rPr>
        <w:t>mobile app</w:t>
      </w:r>
      <w:r w:rsidR="00AA752B">
        <w:rPr>
          <w:rFonts w:cstheme="minorHAnsi"/>
          <w:sz w:val="24"/>
          <w:szCs w:val="24"/>
        </w:rPr>
        <w:t>lication</w:t>
      </w:r>
      <w:r w:rsidR="0047739E" w:rsidRPr="00E10AE7">
        <w:rPr>
          <w:rFonts w:cstheme="minorHAnsi"/>
          <w:sz w:val="24"/>
          <w:szCs w:val="24"/>
        </w:rPr>
        <w:t>s</w:t>
      </w:r>
      <w:r w:rsidR="00542565">
        <w:rPr>
          <w:rFonts w:cstheme="minorHAnsi"/>
          <w:sz w:val="24"/>
          <w:szCs w:val="24"/>
        </w:rPr>
        <w:t xml:space="preserve">; in other </w:t>
      </w:r>
      <w:r w:rsidR="005C52B3">
        <w:rPr>
          <w:rFonts w:cstheme="minorHAnsi"/>
          <w:sz w:val="24"/>
          <w:szCs w:val="24"/>
        </w:rPr>
        <w:t>words,</w:t>
      </w:r>
      <w:r w:rsidR="00786183" w:rsidRPr="00E10AE7">
        <w:rPr>
          <w:rFonts w:cstheme="minorHAnsi"/>
          <w:sz w:val="24"/>
          <w:szCs w:val="24"/>
        </w:rPr>
        <w:t xml:space="preserve"> </w:t>
      </w:r>
      <w:r w:rsidR="00542565">
        <w:rPr>
          <w:rFonts w:cstheme="minorHAnsi"/>
          <w:sz w:val="24"/>
          <w:szCs w:val="24"/>
        </w:rPr>
        <w:t>i</w:t>
      </w:r>
      <w:r w:rsidR="00786183" w:rsidRPr="00E10AE7">
        <w:rPr>
          <w:rFonts w:cstheme="minorHAnsi"/>
          <w:sz w:val="24"/>
          <w:szCs w:val="24"/>
        </w:rPr>
        <w:t>t is a website built using web technologies that acts and feels like a</w:t>
      </w:r>
      <w:r w:rsidR="00A205E9">
        <w:rPr>
          <w:rFonts w:cstheme="minorHAnsi"/>
          <w:sz w:val="24"/>
          <w:szCs w:val="24"/>
        </w:rPr>
        <w:t xml:space="preserve"> mobile app.</w:t>
      </w:r>
      <w:r w:rsidR="00426679">
        <w:rPr>
          <w:rFonts w:cstheme="minorHAnsi"/>
          <w:sz w:val="24"/>
          <w:szCs w:val="24"/>
        </w:rPr>
        <w:t xml:space="preserve">  A progressive web application utilises</w:t>
      </w:r>
      <w:r w:rsidR="00046AC5">
        <w:rPr>
          <w:rFonts w:cstheme="minorHAnsi"/>
          <w:sz w:val="24"/>
          <w:szCs w:val="24"/>
        </w:rPr>
        <w:t xml:space="preserve"> application program interfaces</w:t>
      </w:r>
      <w:r w:rsidR="00426679">
        <w:rPr>
          <w:rFonts w:cstheme="minorHAnsi"/>
          <w:sz w:val="24"/>
          <w:szCs w:val="24"/>
        </w:rPr>
        <w:t xml:space="preserve"> </w:t>
      </w:r>
      <w:r w:rsidR="00046AC5">
        <w:rPr>
          <w:rFonts w:cstheme="minorHAnsi"/>
          <w:sz w:val="24"/>
          <w:szCs w:val="24"/>
        </w:rPr>
        <w:t>(</w:t>
      </w:r>
      <w:r w:rsidR="00426679">
        <w:rPr>
          <w:rFonts w:cstheme="minorHAnsi"/>
          <w:sz w:val="24"/>
          <w:szCs w:val="24"/>
        </w:rPr>
        <w:t>APIs</w:t>
      </w:r>
      <w:r w:rsidR="00046AC5">
        <w:rPr>
          <w:rFonts w:cstheme="minorHAnsi"/>
          <w:sz w:val="24"/>
          <w:szCs w:val="24"/>
        </w:rPr>
        <w:t>)</w:t>
      </w:r>
      <w:r w:rsidR="00426679">
        <w:rPr>
          <w:rFonts w:cstheme="minorHAnsi"/>
          <w:sz w:val="24"/>
          <w:szCs w:val="24"/>
        </w:rPr>
        <w:t xml:space="preserve"> </w:t>
      </w:r>
      <w:r w:rsidR="0028150C">
        <w:rPr>
          <w:rFonts w:cstheme="minorHAnsi"/>
          <w:sz w:val="24"/>
          <w:szCs w:val="24"/>
        </w:rPr>
        <w:t xml:space="preserve">along with </w:t>
      </w:r>
      <w:r w:rsidR="0028150C" w:rsidRPr="007A47B5">
        <w:rPr>
          <w:rFonts w:cstheme="minorHAnsi"/>
          <w:sz w:val="24"/>
          <w:szCs w:val="24"/>
        </w:rPr>
        <w:t>progressive enhancement strategies</w:t>
      </w:r>
      <w:r w:rsidR="00F9427D">
        <w:rPr>
          <w:rFonts w:cstheme="minorHAnsi"/>
          <w:sz w:val="24"/>
          <w:szCs w:val="24"/>
        </w:rPr>
        <w:t xml:space="preserve"> </w:t>
      </w:r>
      <w:r w:rsidR="00426679">
        <w:rPr>
          <w:rFonts w:cstheme="minorHAnsi"/>
          <w:sz w:val="24"/>
          <w:szCs w:val="24"/>
        </w:rPr>
        <w:t>to</w:t>
      </w:r>
      <w:r w:rsidR="0068583A">
        <w:rPr>
          <w:rFonts w:cstheme="minorHAnsi"/>
          <w:sz w:val="24"/>
          <w:szCs w:val="24"/>
        </w:rPr>
        <w:t xml:space="preserve"> </w:t>
      </w:r>
      <w:r w:rsidR="00A03526">
        <w:rPr>
          <w:rFonts w:cstheme="minorHAnsi"/>
          <w:sz w:val="24"/>
          <w:szCs w:val="24"/>
        </w:rPr>
        <w:t xml:space="preserve">deliver a reliable, </w:t>
      </w:r>
      <w:r w:rsidR="003070A7">
        <w:rPr>
          <w:rFonts w:cstheme="minorHAnsi"/>
          <w:sz w:val="24"/>
          <w:szCs w:val="24"/>
        </w:rPr>
        <w:t>responsive</w:t>
      </w:r>
      <w:r w:rsidR="00A03526">
        <w:rPr>
          <w:rFonts w:cstheme="minorHAnsi"/>
          <w:sz w:val="24"/>
          <w:szCs w:val="24"/>
        </w:rPr>
        <w:t xml:space="preserve"> and engaging experience </w:t>
      </w:r>
      <w:r w:rsidR="00881A1D">
        <w:rPr>
          <w:rFonts w:cstheme="minorHAnsi"/>
          <w:sz w:val="24"/>
          <w:szCs w:val="24"/>
        </w:rPr>
        <w:t>to</w:t>
      </w:r>
      <w:r w:rsidR="00AD78DA">
        <w:rPr>
          <w:rFonts w:cstheme="minorHAnsi"/>
          <w:sz w:val="24"/>
          <w:szCs w:val="24"/>
        </w:rPr>
        <w:t xml:space="preserve"> every user regardless of</w:t>
      </w:r>
      <w:r w:rsidR="0068583A">
        <w:rPr>
          <w:rFonts w:cstheme="minorHAnsi"/>
          <w:sz w:val="24"/>
          <w:szCs w:val="24"/>
        </w:rPr>
        <w:t xml:space="preserve"> </w:t>
      </w:r>
      <w:r w:rsidR="00881A1D">
        <w:rPr>
          <w:rFonts w:cstheme="minorHAnsi"/>
          <w:sz w:val="24"/>
          <w:szCs w:val="24"/>
        </w:rPr>
        <w:t xml:space="preserve">their </w:t>
      </w:r>
      <w:r w:rsidR="0068583A">
        <w:rPr>
          <w:rFonts w:cstheme="minorHAnsi"/>
          <w:sz w:val="24"/>
          <w:szCs w:val="24"/>
        </w:rPr>
        <w:t xml:space="preserve">browser </w:t>
      </w:r>
      <w:r w:rsidR="00881A1D">
        <w:rPr>
          <w:rFonts w:cstheme="minorHAnsi"/>
          <w:sz w:val="24"/>
          <w:szCs w:val="24"/>
        </w:rPr>
        <w:t>or device</w:t>
      </w:r>
      <w:r w:rsidR="00426679">
        <w:rPr>
          <w:rFonts w:cstheme="minorHAnsi"/>
          <w:sz w:val="24"/>
          <w:szCs w:val="24"/>
        </w:rPr>
        <w:t>.</w:t>
      </w:r>
      <w:r w:rsidR="009D46DD">
        <w:rPr>
          <w:rFonts w:cstheme="minorHAnsi"/>
          <w:sz w:val="24"/>
          <w:szCs w:val="24"/>
        </w:rPr>
        <w:t xml:space="preserve">  </w:t>
      </w:r>
      <w:r w:rsidR="009D46DD" w:rsidRPr="00EE57CD">
        <w:rPr>
          <w:rFonts w:cstheme="minorHAnsi"/>
          <w:i/>
          <w:iCs/>
          <w:sz w:val="24"/>
          <w:szCs w:val="24"/>
        </w:rPr>
        <w:t>“According to a 2016 comScore report, the average person spends 84% of his time on mobile devices using just the top 5 most popular apps.”</w:t>
      </w:r>
      <w:r w:rsidR="00EE57CD">
        <w:rPr>
          <w:rFonts w:cstheme="minorHAnsi"/>
          <w:i/>
          <w:iCs/>
          <w:sz w:val="24"/>
          <w:szCs w:val="24"/>
        </w:rPr>
        <w:t xml:space="preserve"> </w:t>
      </w:r>
      <w:r w:rsidR="00EE57CD" w:rsidRPr="00EF3340">
        <w:rPr>
          <w:rFonts w:cstheme="minorHAnsi"/>
          <w:sz w:val="24"/>
          <w:szCs w:val="24"/>
        </w:rPr>
        <w:t>[15]</w:t>
      </w:r>
      <w:r w:rsidR="0033302F">
        <w:rPr>
          <w:rFonts w:cstheme="minorHAnsi"/>
          <w:i/>
          <w:iCs/>
          <w:sz w:val="24"/>
          <w:szCs w:val="24"/>
        </w:rPr>
        <w:t xml:space="preserve">  </w:t>
      </w:r>
      <w:r w:rsidR="0033302F">
        <w:rPr>
          <w:rFonts w:cstheme="minorHAnsi"/>
          <w:sz w:val="24"/>
          <w:szCs w:val="24"/>
        </w:rPr>
        <w:t>In this regard progressive web apps are gaining increased attraction because they make it easier to reach the</w:t>
      </w:r>
      <w:r w:rsidR="00070E68">
        <w:rPr>
          <w:rFonts w:cstheme="minorHAnsi"/>
          <w:sz w:val="24"/>
          <w:szCs w:val="24"/>
        </w:rPr>
        <w:t xml:space="preserve"> desired</w:t>
      </w:r>
      <w:r w:rsidR="0033302F">
        <w:rPr>
          <w:rFonts w:cstheme="minorHAnsi"/>
          <w:sz w:val="24"/>
          <w:szCs w:val="24"/>
        </w:rPr>
        <w:t xml:space="preserve"> target market</w:t>
      </w:r>
      <w:r w:rsidR="00070E68">
        <w:rPr>
          <w:rFonts w:cstheme="minorHAnsi"/>
          <w:sz w:val="24"/>
          <w:szCs w:val="24"/>
        </w:rPr>
        <w:t xml:space="preserve">, without the need to compete with </w:t>
      </w:r>
      <w:r w:rsidR="00003536">
        <w:rPr>
          <w:rFonts w:cstheme="minorHAnsi"/>
          <w:sz w:val="24"/>
          <w:szCs w:val="24"/>
        </w:rPr>
        <w:t xml:space="preserve">a user’s most </w:t>
      </w:r>
      <w:r w:rsidR="00070E68">
        <w:rPr>
          <w:rFonts w:cstheme="minorHAnsi"/>
          <w:sz w:val="24"/>
          <w:szCs w:val="24"/>
        </w:rPr>
        <w:t>popular mobile apps.</w:t>
      </w:r>
    </w:p>
    <w:p w14:paraId="271C8247" w14:textId="77777777" w:rsidR="002E3725" w:rsidRPr="0033302F" w:rsidRDefault="002E3725" w:rsidP="006F69E7">
      <w:pPr>
        <w:jc w:val="both"/>
        <w:rPr>
          <w:rFonts w:cstheme="minorHAnsi"/>
          <w:sz w:val="24"/>
          <w:szCs w:val="24"/>
        </w:rPr>
      </w:pPr>
    </w:p>
    <w:p w14:paraId="3C678172" w14:textId="0C1A91FA" w:rsidR="00D607E5" w:rsidRDefault="00943689" w:rsidP="006F69E7">
      <w:pPr>
        <w:jc w:val="both"/>
        <w:rPr>
          <w:rFonts w:cstheme="minorHAnsi"/>
          <w:sz w:val="24"/>
          <w:szCs w:val="24"/>
        </w:rPr>
      </w:pPr>
      <w:r>
        <w:rPr>
          <w:rFonts w:cstheme="minorHAnsi"/>
          <w:sz w:val="24"/>
          <w:szCs w:val="24"/>
        </w:rPr>
        <w:t>PWAs provide an interactive user experience</w:t>
      </w:r>
      <w:r w:rsidR="006659C7">
        <w:rPr>
          <w:rFonts w:cstheme="minorHAnsi"/>
          <w:sz w:val="24"/>
          <w:szCs w:val="24"/>
        </w:rPr>
        <w:t xml:space="preserve"> s</w:t>
      </w:r>
      <w:r w:rsidR="0095031E">
        <w:rPr>
          <w:rFonts w:cstheme="minorHAnsi"/>
          <w:sz w:val="24"/>
          <w:szCs w:val="24"/>
        </w:rPr>
        <w:t>imilar to a</w:t>
      </w:r>
      <w:r w:rsidR="006659C7">
        <w:rPr>
          <w:rFonts w:cstheme="minorHAnsi"/>
          <w:sz w:val="24"/>
          <w:szCs w:val="24"/>
        </w:rPr>
        <w:t xml:space="preserve"> mobile device</w:t>
      </w:r>
      <w:r w:rsidR="0095031E">
        <w:rPr>
          <w:rFonts w:cstheme="minorHAnsi"/>
          <w:sz w:val="24"/>
          <w:szCs w:val="24"/>
        </w:rPr>
        <w:t xml:space="preserve"> or tablet</w:t>
      </w:r>
      <w:r w:rsidR="00577621">
        <w:rPr>
          <w:rFonts w:cstheme="minorHAnsi"/>
          <w:sz w:val="24"/>
          <w:szCs w:val="24"/>
        </w:rPr>
        <w:t xml:space="preserve"> </w:t>
      </w:r>
      <w:r w:rsidR="00884A86">
        <w:rPr>
          <w:rFonts w:cstheme="minorHAnsi"/>
          <w:sz w:val="24"/>
          <w:szCs w:val="24"/>
        </w:rPr>
        <w:t>through</w:t>
      </w:r>
      <w:r w:rsidR="00577621">
        <w:rPr>
          <w:rFonts w:cstheme="minorHAnsi"/>
          <w:sz w:val="24"/>
          <w:szCs w:val="24"/>
        </w:rPr>
        <w:t xml:space="preserve"> </w:t>
      </w:r>
      <w:r w:rsidR="002B4DE7">
        <w:rPr>
          <w:rFonts w:cstheme="minorHAnsi"/>
          <w:sz w:val="24"/>
          <w:szCs w:val="24"/>
        </w:rPr>
        <w:t xml:space="preserve">the mimicking </w:t>
      </w:r>
      <w:r w:rsidR="00884A86">
        <w:rPr>
          <w:rFonts w:cstheme="minorHAnsi"/>
          <w:sz w:val="24"/>
          <w:szCs w:val="24"/>
        </w:rPr>
        <w:t xml:space="preserve">of </w:t>
      </w:r>
      <w:r w:rsidR="0054166B">
        <w:rPr>
          <w:rFonts w:cstheme="minorHAnsi"/>
          <w:sz w:val="24"/>
          <w:szCs w:val="24"/>
        </w:rPr>
        <w:t>the applications flow</w:t>
      </w:r>
      <w:r w:rsidR="002B4DE7">
        <w:rPr>
          <w:rFonts w:cstheme="minorHAnsi"/>
          <w:sz w:val="24"/>
          <w:szCs w:val="24"/>
        </w:rPr>
        <w:t xml:space="preserve"> and</w:t>
      </w:r>
      <w:r w:rsidR="00851A4F">
        <w:rPr>
          <w:rFonts w:cstheme="minorHAnsi"/>
          <w:sz w:val="24"/>
          <w:szCs w:val="24"/>
        </w:rPr>
        <w:t xml:space="preserve"> </w:t>
      </w:r>
      <w:r w:rsidR="002B4DE7">
        <w:rPr>
          <w:rFonts w:cstheme="minorHAnsi"/>
          <w:sz w:val="24"/>
          <w:szCs w:val="24"/>
        </w:rPr>
        <w:t>navigation</w:t>
      </w:r>
      <w:r w:rsidR="00884A86">
        <w:rPr>
          <w:rFonts w:cstheme="minorHAnsi"/>
          <w:sz w:val="24"/>
          <w:szCs w:val="24"/>
        </w:rPr>
        <w:t xml:space="preserve"> systems</w:t>
      </w:r>
      <w:r w:rsidR="002B4DE7">
        <w:rPr>
          <w:rFonts w:cstheme="minorHAnsi"/>
          <w:sz w:val="24"/>
          <w:szCs w:val="24"/>
        </w:rPr>
        <w:t>.</w:t>
      </w:r>
      <w:r w:rsidR="00851A4F">
        <w:rPr>
          <w:rFonts w:cstheme="minorHAnsi"/>
          <w:sz w:val="24"/>
          <w:szCs w:val="24"/>
        </w:rPr>
        <w:t xml:space="preserve">  </w:t>
      </w:r>
      <w:r w:rsidR="007A47B5">
        <w:rPr>
          <w:rFonts w:cstheme="minorHAnsi"/>
          <w:sz w:val="24"/>
          <w:szCs w:val="24"/>
        </w:rPr>
        <w:t>They can</w:t>
      </w:r>
      <w:r w:rsidR="00851A4F">
        <w:rPr>
          <w:rFonts w:cstheme="minorHAnsi"/>
          <w:sz w:val="24"/>
          <w:szCs w:val="24"/>
        </w:rPr>
        <w:t xml:space="preserve"> also </w:t>
      </w:r>
      <w:r w:rsidR="005B602B">
        <w:rPr>
          <w:rFonts w:cstheme="minorHAnsi"/>
          <w:sz w:val="24"/>
          <w:szCs w:val="24"/>
        </w:rPr>
        <w:t xml:space="preserve">implement push notifications that can be sent </w:t>
      </w:r>
      <w:r w:rsidR="00D21D28">
        <w:rPr>
          <w:rFonts w:cstheme="minorHAnsi"/>
          <w:sz w:val="24"/>
          <w:szCs w:val="24"/>
        </w:rPr>
        <w:t>to the users</w:t>
      </w:r>
      <w:r w:rsidR="0042099E">
        <w:rPr>
          <w:rFonts w:cstheme="minorHAnsi"/>
          <w:sz w:val="24"/>
          <w:szCs w:val="24"/>
        </w:rPr>
        <w:t>’</w:t>
      </w:r>
      <w:r w:rsidR="00D21D28">
        <w:rPr>
          <w:rFonts w:cstheme="minorHAnsi"/>
          <w:sz w:val="24"/>
          <w:szCs w:val="24"/>
        </w:rPr>
        <w:t xml:space="preserve"> device </w:t>
      </w:r>
      <w:r w:rsidR="005B602B">
        <w:rPr>
          <w:rFonts w:cstheme="minorHAnsi"/>
          <w:sz w:val="24"/>
          <w:szCs w:val="24"/>
        </w:rPr>
        <w:t xml:space="preserve">regardless of whether the </w:t>
      </w:r>
      <w:r w:rsidR="006F7EBE">
        <w:rPr>
          <w:rFonts w:cstheme="minorHAnsi"/>
          <w:sz w:val="24"/>
          <w:szCs w:val="24"/>
        </w:rPr>
        <w:t>users’</w:t>
      </w:r>
      <w:r w:rsidR="005B602B">
        <w:rPr>
          <w:rFonts w:cstheme="minorHAnsi"/>
          <w:sz w:val="24"/>
          <w:szCs w:val="24"/>
        </w:rPr>
        <w:t xml:space="preserve"> browser is open or the application active</w:t>
      </w:r>
      <w:r w:rsidR="00654B15">
        <w:rPr>
          <w:rFonts w:cstheme="minorHAnsi"/>
          <w:sz w:val="24"/>
          <w:szCs w:val="24"/>
        </w:rPr>
        <w:t xml:space="preserve">.  Another interesting </w:t>
      </w:r>
      <w:r w:rsidR="0042099E">
        <w:rPr>
          <w:rFonts w:cstheme="minorHAnsi"/>
          <w:sz w:val="24"/>
          <w:szCs w:val="24"/>
        </w:rPr>
        <w:t>feature of</w:t>
      </w:r>
      <w:r w:rsidR="00654B15">
        <w:rPr>
          <w:rFonts w:cstheme="minorHAnsi"/>
          <w:sz w:val="24"/>
          <w:szCs w:val="24"/>
        </w:rPr>
        <w:t xml:space="preserve"> PWAs is their ability to </w:t>
      </w:r>
      <w:r w:rsidR="00A204A4">
        <w:rPr>
          <w:rFonts w:cstheme="minorHAnsi"/>
          <w:sz w:val="24"/>
          <w:szCs w:val="24"/>
        </w:rPr>
        <w:t xml:space="preserve">be network independent.  They can </w:t>
      </w:r>
      <w:r w:rsidR="005D10EF">
        <w:rPr>
          <w:rFonts w:cstheme="minorHAnsi"/>
          <w:sz w:val="24"/>
          <w:szCs w:val="24"/>
        </w:rPr>
        <w:t>function</w:t>
      </w:r>
      <w:r w:rsidR="00654B15">
        <w:rPr>
          <w:rFonts w:cstheme="minorHAnsi"/>
          <w:sz w:val="24"/>
          <w:szCs w:val="24"/>
        </w:rPr>
        <w:t xml:space="preserve"> offline through the integration of service workers</w:t>
      </w:r>
      <w:r w:rsidR="00494B23">
        <w:rPr>
          <w:rFonts w:cstheme="minorHAnsi"/>
          <w:sz w:val="24"/>
          <w:szCs w:val="24"/>
        </w:rPr>
        <w:t>, unlike standard web applications</w:t>
      </w:r>
      <w:r w:rsidR="00654B15">
        <w:rPr>
          <w:rFonts w:cstheme="minorHAnsi"/>
          <w:sz w:val="24"/>
          <w:szCs w:val="24"/>
        </w:rPr>
        <w:t>.</w:t>
      </w:r>
      <w:r w:rsidR="00C00FD6">
        <w:rPr>
          <w:rFonts w:cstheme="minorHAnsi"/>
          <w:sz w:val="24"/>
          <w:szCs w:val="24"/>
        </w:rPr>
        <w:t xml:space="preserve"> [16]</w:t>
      </w:r>
    </w:p>
    <w:p w14:paraId="0AAD5C39" w14:textId="30A09D64" w:rsidR="007770C1" w:rsidRDefault="007770C1" w:rsidP="006F69E7">
      <w:pPr>
        <w:jc w:val="both"/>
        <w:rPr>
          <w:rFonts w:cstheme="minorHAnsi"/>
          <w:sz w:val="24"/>
          <w:szCs w:val="24"/>
        </w:rPr>
      </w:pPr>
      <w:r>
        <w:rPr>
          <w:rFonts w:cstheme="minorHAnsi"/>
          <w:sz w:val="24"/>
          <w:szCs w:val="24"/>
        </w:rPr>
        <w:t>Advantages:</w:t>
      </w:r>
    </w:p>
    <w:p w14:paraId="1CC2C458" w14:textId="69D81529" w:rsidR="00BF7531" w:rsidRDefault="000B7639" w:rsidP="006F69E7">
      <w:pPr>
        <w:pStyle w:val="ListParagraph"/>
        <w:numPr>
          <w:ilvl w:val="0"/>
          <w:numId w:val="46"/>
        </w:numPr>
        <w:jc w:val="both"/>
        <w:rPr>
          <w:rFonts w:cstheme="minorHAnsi"/>
          <w:sz w:val="24"/>
          <w:szCs w:val="24"/>
        </w:rPr>
      </w:pPr>
      <w:r>
        <w:rPr>
          <w:rFonts w:cstheme="minorHAnsi"/>
          <w:sz w:val="24"/>
          <w:szCs w:val="24"/>
        </w:rPr>
        <w:t>PWAs provide a r</w:t>
      </w:r>
      <w:r w:rsidR="00DD0368">
        <w:rPr>
          <w:rFonts w:cstheme="minorHAnsi"/>
          <w:sz w:val="24"/>
          <w:szCs w:val="24"/>
        </w:rPr>
        <w:t xml:space="preserve">esponsive user </w:t>
      </w:r>
      <w:r>
        <w:rPr>
          <w:rFonts w:cstheme="minorHAnsi"/>
          <w:sz w:val="24"/>
          <w:szCs w:val="24"/>
        </w:rPr>
        <w:t>experience</w:t>
      </w:r>
      <w:r w:rsidR="00DD0368">
        <w:rPr>
          <w:rFonts w:cstheme="minorHAnsi"/>
          <w:sz w:val="24"/>
          <w:szCs w:val="24"/>
        </w:rPr>
        <w:t xml:space="preserve"> on multiple devices</w:t>
      </w:r>
      <w:r>
        <w:rPr>
          <w:rFonts w:cstheme="minorHAnsi"/>
          <w:sz w:val="24"/>
          <w:szCs w:val="24"/>
        </w:rPr>
        <w:t xml:space="preserve"> and</w:t>
      </w:r>
      <w:r w:rsidR="00DD0368">
        <w:rPr>
          <w:rFonts w:cstheme="minorHAnsi"/>
          <w:sz w:val="24"/>
          <w:szCs w:val="24"/>
        </w:rPr>
        <w:t xml:space="preserve"> browsers</w:t>
      </w:r>
      <w:r>
        <w:rPr>
          <w:rFonts w:cstheme="minorHAnsi"/>
          <w:sz w:val="24"/>
          <w:szCs w:val="24"/>
        </w:rPr>
        <w:t xml:space="preserve"> whilst also maintaining low costs in development due to the technologies used.</w:t>
      </w:r>
    </w:p>
    <w:p w14:paraId="06FA478A" w14:textId="0E90AF80" w:rsidR="004A013D" w:rsidRDefault="004A013D" w:rsidP="006F69E7">
      <w:pPr>
        <w:pStyle w:val="ListParagraph"/>
        <w:numPr>
          <w:ilvl w:val="0"/>
          <w:numId w:val="46"/>
        </w:numPr>
        <w:jc w:val="both"/>
        <w:rPr>
          <w:rFonts w:cstheme="minorHAnsi"/>
          <w:sz w:val="24"/>
          <w:szCs w:val="24"/>
        </w:rPr>
      </w:pPr>
      <w:r>
        <w:rPr>
          <w:rFonts w:cstheme="minorHAnsi"/>
          <w:sz w:val="24"/>
          <w:szCs w:val="24"/>
        </w:rPr>
        <w:t>Security</w:t>
      </w:r>
      <w:r w:rsidR="002C7CB3">
        <w:rPr>
          <w:rFonts w:cstheme="minorHAnsi"/>
          <w:sz w:val="24"/>
          <w:szCs w:val="24"/>
        </w:rPr>
        <w:t xml:space="preserve"> on these types of applications is high thanks to </w:t>
      </w:r>
      <w:r w:rsidR="00DE1888">
        <w:rPr>
          <w:rFonts w:cstheme="minorHAnsi"/>
          <w:sz w:val="24"/>
          <w:szCs w:val="24"/>
        </w:rPr>
        <w:t xml:space="preserve">the use of </w:t>
      </w:r>
      <w:r w:rsidR="000A65B1" w:rsidRPr="000A65B1">
        <w:rPr>
          <w:rFonts w:cstheme="minorHAnsi"/>
          <w:sz w:val="24"/>
          <w:szCs w:val="24"/>
        </w:rPr>
        <w:t>Hypertext Transfer Protocol Secure</w:t>
      </w:r>
      <w:r w:rsidR="000A65B1">
        <w:rPr>
          <w:rFonts w:cstheme="minorHAnsi"/>
          <w:sz w:val="24"/>
          <w:szCs w:val="24"/>
        </w:rPr>
        <w:t xml:space="preserve"> (</w:t>
      </w:r>
      <w:r w:rsidR="002C7CB3">
        <w:rPr>
          <w:rFonts w:cstheme="minorHAnsi"/>
          <w:sz w:val="24"/>
          <w:szCs w:val="24"/>
        </w:rPr>
        <w:t>HTTP</w:t>
      </w:r>
      <w:r w:rsidR="000A65B1">
        <w:rPr>
          <w:rFonts w:cstheme="minorHAnsi"/>
          <w:sz w:val="24"/>
          <w:szCs w:val="24"/>
        </w:rPr>
        <w:t>S)</w:t>
      </w:r>
      <w:r w:rsidR="002C7CB3">
        <w:rPr>
          <w:rFonts w:cstheme="minorHAnsi"/>
          <w:sz w:val="24"/>
          <w:szCs w:val="24"/>
        </w:rPr>
        <w:t>, which</w:t>
      </w:r>
      <w:r w:rsidR="00DE1888">
        <w:rPr>
          <w:rFonts w:cstheme="minorHAnsi"/>
          <w:sz w:val="24"/>
          <w:szCs w:val="24"/>
        </w:rPr>
        <w:t xml:space="preserve"> provides secure communication over a network and</w:t>
      </w:r>
      <w:r w:rsidR="002C7CB3">
        <w:rPr>
          <w:rFonts w:cstheme="minorHAnsi"/>
          <w:sz w:val="24"/>
          <w:szCs w:val="24"/>
        </w:rPr>
        <w:t xml:space="preserve"> protects users from viruses and cybercriminals attempts to hack private information.</w:t>
      </w:r>
    </w:p>
    <w:p w14:paraId="64680CDF" w14:textId="3DD5C8DE" w:rsidR="004A013D" w:rsidRPr="00BF7531" w:rsidRDefault="00F27FBC" w:rsidP="006F69E7">
      <w:pPr>
        <w:pStyle w:val="ListParagraph"/>
        <w:numPr>
          <w:ilvl w:val="0"/>
          <w:numId w:val="46"/>
        </w:numPr>
        <w:jc w:val="both"/>
        <w:rPr>
          <w:rFonts w:cstheme="minorHAnsi"/>
          <w:sz w:val="24"/>
          <w:szCs w:val="24"/>
        </w:rPr>
      </w:pPr>
      <w:r>
        <w:rPr>
          <w:rFonts w:cstheme="minorHAnsi"/>
          <w:sz w:val="24"/>
          <w:szCs w:val="24"/>
        </w:rPr>
        <w:t>There is no need to install progressive web apps and therefore using them s</w:t>
      </w:r>
      <w:r w:rsidR="004A013D">
        <w:rPr>
          <w:rFonts w:cstheme="minorHAnsi"/>
          <w:sz w:val="24"/>
          <w:szCs w:val="24"/>
        </w:rPr>
        <w:t xml:space="preserve">aves space on </w:t>
      </w:r>
      <w:r>
        <w:rPr>
          <w:rFonts w:cstheme="minorHAnsi"/>
          <w:sz w:val="24"/>
          <w:szCs w:val="24"/>
        </w:rPr>
        <w:t xml:space="preserve">the </w:t>
      </w:r>
      <w:r w:rsidR="004A013D">
        <w:rPr>
          <w:rFonts w:cstheme="minorHAnsi"/>
          <w:sz w:val="24"/>
          <w:szCs w:val="24"/>
        </w:rPr>
        <w:t>user’s device</w:t>
      </w:r>
      <w:r>
        <w:rPr>
          <w:rFonts w:cstheme="minorHAnsi"/>
          <w:sz w:val="24"/>
          <w:szCs w:val="24"/>
        </w:rPr>
        <w:t>.</w:t>
      </w:r>
    </w:p>
    <w:p w14:paraId="4BF0C01C" w14:textId="1DAADC56" w:rsidR="007770C1" w:rsidRDefault="007770C1" w:rsidP="006F69E7">
      <w:pPr>
        <w:jc w:val="both"/>
        <w:rPr>
          <w:rFonts w:cstheme="minorHAnsi"/>
          <w:sz w:val="24"/>
          <w:szCs w:val="24"/>
        </w:rPr>
      </w:pPr>
      <w:r>
        <w:rPr>
          <w:rFonts w:cstheme="minorHAnsi"/>
          <w:sz w:val="24"/>
          <w:szCs w:val="24"/>
        </w:rPr>
        <w:t>Disadvantages:</w:t>
      </w:r>
    </w:p>
    <w:p w14:paraId="3ED390BB" w14:textId="7D7C0BCD" w:rsidR="00BF7531" w:rsidRDefault="004A013D" w:rsidP="006F69E7">
      <w:pPr>
        <w:pStyle w:val="ListParagraph"/>
        <w:numPr>
          <w:ilvl w:val="0"/>
          <w:numId w:val="46"/>
        </w:numPr>
        <w:jc w:val="both"/>
        <w:rPr>
          <w:rFonts w:cstheme="minorHAnsi"/>
          <w:sz w:val="24"/>
          <w:szCs w:val="24"/>
        </w:rPr>
      </w:pPr>
      <w:r>
        <w:rPr>
          <w:rFonts w:cstheme="minorHAnsi"/>
          <w:sz w:val="24"/>
          <w:szCs w:val="24"/>
        </w:rPr>
        <w:t xml:space="preserve">Limited access to </w:t>
      </w:r>
      <w:r w:rsidR="007C1152">
        <w:rPr>
          <w:rFonts w:cstheme="minorHAnsi"/>
          <w:sz w:val="24"/>
          <w:szCs w:val="24"/>
        </w:rPr>
        <w:t xml:space="preserve">the devices </w:t>
      </w:r>
      <w:r>
        <w:rPr>
          <w:rFonts w:cstheme="minorHAnsi"/>
          <w:sz w:val="24"/>
          <w:szCs w:val="24"/>
        </w:rPr>
        <w:t>operating system</w:t>
      </w:r>
      <w:r w:rsidR="007C1152">
        <w:rPr>
          <w:rFonts w:cstheme="minorHAnsi"/>
          <w:sz w:val="24"/>
          <w:szCs w:val="24"/>
        </w:rPr>
        <w:t xml:space="preserve"> means </w:t>
      </w:r>
      <w:r w:rsidR="008B2C35">
        <w:rPr>
          <w:rFonts w:cstheme="minorHAnsi"/>
          <w:sz w:val="24"/>
          <w:szCs w:val="24"/>
        </w:rPr>
        <w:t xml:space="preserve">any </w:t>
      </w:r>
      <w:r>
        <w:rPr>
          <w:rFonts w:cstheme="minorHAnsi"/>
          <w:sz w:val="24"/>
          <w:szCs w:val="24"/>
        </w:rPr>
        <w:t>features</w:t>
      </w:r>
      <w:r w:rsidR="007C1152">
        <w:rPr>
          <w:rFonts w:cstheme="minorHAnsi"/>
          <w:sz w:val="24"/>
          <w:szCs w:val="24"/>
        </w:rPr>
        <w:t xml:space="preserve"> that revolve around the </w:t>
      </w:r>
      <w:r w:rsidR="002C7CB3">
        <w:rPr>
          <w:rFonts w:cstheme="minorHAnsi"/>
          <w:sz w:val="24"/>
          <w:szCs w:val="24"/>
        </w:rPr>
        <w:t>phone’s</w:t>
      </w:r>
      <w:r w:rsidR="007C1152">
        <w:rPr>
          <w:rFonts w:cstheme="minorHAnsi"/>
          <w:sz w:val="24"/>
          <w:szCs w:val="24"/>
        </w:rPr>
        <w:t xml:space="preserve"> hardware</w:t>
      </w:r>
      <w:r w:rsidR="008B2C35">
        <w:rPr>
          <w:rFonts w:cstheme="minorHAnsi"/>
          <w:sz w:val="24"/>
          <w:szCs w:val="24"/>
        </w:rPr>
        <w:t xml:space="preserve"> cannot be harnessed</w:t>
      </w:r>
      <w:r w:rsidR="00A96272">
        <w:rPr>
          <w:rFonts w:cstheme="minorHAnsi"/>
          <w:sz w:val="24"/>
          <w:szCs w:val="24"/>
        </w:rPr>
        <w:t xml:space="preserve"> such as proximity sensors, NFC or even contacts</w:t>
      </w:r>
      <w:r w:rsidR="008B2C35">
        <w:rPr>
          <w:rFonts w:cstheme="minorHAnsi"/>
          <w:sz w:val="24"/>
          <w:szCs w:val="24"/>
        </w:rPr>
        <w:t>.</w:t>
      </w:r>
    </w:p>
    <w:p w14:paraId="16568770" w14:textId="1D624703" w:rsidR="004A013D" w:rsidRDefault="00F64CF3" w:rsidP="006F69E7">
      <w:pPr>
        <w:pStyle w:val="ListParagraph"/>
        <w:numPr>
          <w:ilvl w:val="0"/>
          <w:numId w:val="46"/>
        </w:numPr>
        <w:jc w:val="both"/>
        <w:rPr>
          <w:rFonts w:cstheme="minorHAnsi"/>
          <w:sz w:val="24"/>
          <w:szCs w:val="24"/>
        </w:rPr>
      </w:pPr>
      <w:r>
        <w:rPr>
          <w:rFonts w:cstheme="minorHAnsi"/>
          <w:sz w:val="24"/>
          <w:szCs w:val="24"/>
        </w:rPr>
        <w:t>A l</w:t>
      </w:r>
      <w:r w:rsidR="004A013D">
        <w:rPr>
          <w:rFonts w:cstheme="minorHAnsi"/>
          <w:sz w:val="24"/>
          <w:szCs w:val="24"/>
        </w:rPr>
        <w:t>ack of store presence</w:t>
      </w:r>
      <w:r>
        <w:rPr>
          <w:rFonts w:cstheme="minorHAnsi"/>
          <w:sz w:val="24"/>
          <w:szCs w:val="24"/>
        </w:rPr>
        <w:t xml:space="preserve"> may negatively impact the number of users in the sense that some users will only search for apps on an app store and may be unaware that there is an alternative application available.</w:t>
      </w:r>
    </w:p>
    <w:p w14:paraId="24DD5F26" w14:textId="00346907" w:rsidR="004A013D" w:rsidRPr="00BF7531" w:rsidRDefault="00C74ADB" w:rsidP="006F69E7">
      <w:pPr>
        <w:pStyle w:val="ListParagraph"/>
        <w:numPr>
          <w:ilvl w:val="0"/>
          <w:numId w:val="46"/>
        </w:numPr>
        <w:jc w:val="both"/>
        <w:rPr>
          <w:rFonts w:cstheme="minorHAnsi"/>
          <w:sz w:val="24"/>
          <w:szCs w:val="24"/>
        </w:rPr>
      </w:pPr>
      <w:r>
        <w:rPr>
          <w:rFonts w:cstheme="minorHAnsi"/>
          <w:sz w:val="24"/>
          <w:szCs w:val="24"/>
        </w:rPr>
        <w:t>Whilst PWAs do not take up space on device storage,</w:t>
      </w:r>
      <w:r w:rsidR="007E74C7">
        <w:rPr>
          <w:rFonts w:cstheme="minorHAnsi"/>
          <w:sz w:val="24"/>
          <w:szCs w:val="24"/>
        </w:rPr>
        <w:t xml:space="preserve"> the trade-off is that</w:t>
      </w:r>
      <w:r>
        <w:rPr>
          <w:rFonts w:cstheme="minorHAnsi"/>
          <w:sz w:val="24"/>
          <w:szCs w:val="24"/>
        </w:rPr>
        <w:t xml:space="preserve"> they have a h</w:t>
      </w:r>
      <w:r w:rsidR="004A013D">
        <w:rPr>
          <w:rFonts w:cstheme="minorHAnsi"/>
          <w:sz w:val="24"/>
          <w:szCs w:val="24"/>
        </w:rPr>
        <w:t>igh</w:t>
      </w:r>
      <w:r>
        <w:rPr>
          <w:rFonts w:cstheme="minorHAnsi"/>
          <w:sz w:val="24"/>
          <w:szCs w:val="24"/>
        </w:rPr>
        <w:t>er</w:t>
      </w:r>
      <w:r w:rsidR="004A013D">
        <w:rPr>
          <w:rFonts w:cstheme="minorHAnsi"/>
          <w:sz w:val="24"/>
          <w:szCs w:val="24"/>
        </w:rPr>
        <w:t xml:space="preserve"> battery</w:t>
      </w:r>
      <w:r>
        <w:rPr>
          <w:rFonts w:cstheme="minorHAnsi"/>
          <w:sz w:val="24"/>
          <w:szCs w:val="24"/>
        </w:rPr>
        <w:t xml:space="preserve"> consumption rate</w:t>
      </w:r>
      <w:r w:rsidR="007E74C7">
        <w:rPr>
          <w:rFonts w:cstheme="minorHAnsi"/>
          <w:sz w:val="24"/>
          <w:szCs w:val="24"/>
        </w:rPr>
        <w:t xml:space="preserve"> which might be a deterrent to users who are conscious of battery life and may not be able to charge their device throughout the day.</w:t>
      </w:r>
    </w:p>
    <w:p w14:paraId="4FDFC565" w14:textId="77777777" w:rsidR="00A94815" w:rsidRDefault="00A94815" w:rsidP="00EA15BA">
      <w:pPr>
        <w:rPr>
          <w:rFonts w:asciiTheme="majorHAnsi" w:hAnsiTheme="majorHAnsi" w:cstheme="majorHAnsi"/>
          <w:b/>
          <w:bCs/>
          <w:sz w:val="24"/>
          <w:szCs w:val="24"/>
        </w:rPr>
      </w:pPr>
    </w:p>
    <w:p w14:paraId="07B1E3AA" w14:textId="2AB96277" w:rsidR="006B33EC" w:rsidRPr="00D64F78" w:rsidRDefault="00040B11" w:rsidP="00040B11">
      <w:pPr>
        <w:pStyle w:val="Heading3"/>
      </w:pPr>
      <w:bookmarkStart w:id="66" w:name="_Toc23152758"/>
      <w:bookmarkStart w:id="67" w:name="_Toc23525295"/>
      <w:bookmarkStart w:id="68" w:name="_Toc49517538"/>
      <w:r>
        <w:t>4</w:t>
      </w:r>
      <w:r w:rsidR="00A414A8">
        <w:t xml:space="preserve">.2.3. </w:t>
      </w:r>
      <w:r w:rsidR="00494ED9" w:rsidRPr="00D64F78">
        <w:t>Web Application Security</w:t>
      </w:r>
      <w:bookmarkEnd w:id="66"/>
      <w:bookmarkEnd w:id="67"/>
      <w:bookmarkEnd w:id="68"/>
    </w:p>
    <w:p w14:paraId="1043FFF7" w14:textId="6A8E7ED6" w:rsidR="00D5579B" w:rsidRDefault="00A74EE0" w:rsidP="006F69E7">
      <w:pPr>
        <w:jc w:val="both"/>
        <w:rPr>
          <w:rFonts w:cstheme="minorHAnsi"/>
          <w:sz w:val="24"/>
          <w:szCs w:val="24"/>
        </w:rPr>
      </w:pPr>
      <w:r w:rsidRPr="00494ED9">
        <w:rPr>
          <w:rFonts w:cstheme="minorHAnsi"/>
          <w:sz w:val="24"/>
          <w:szCs w:val="24"/>
        </w:rPr>
        <w:t>W</w:t>
      </w:r>
      <w:r w:rsidR="009E46D2" w:rsidRPr="00494ED9">
        <w:rPr>
          <w:rFonts w:cstheme="minorHAnsi"/>
          <w:sz w:val="24"/>
          <w:szCs w:val="24"/>
        </w:rPr>
        <w:t xml:space="preserve">hile web apps are typically easy to develop, deploy and maintain, they are also </w:t>
      </w:r>
      <w:r w:rsidR="00D6565E" w:rsidRPr="00494ED9">
        <w:rPr>
          <w:rFonts w:cstheme="minorHAnsi"/>
          <w:sz w:val="24"/>
          <w:szCs w:val="24"/>
        </w:rPr>
        <w:t>considered high-priority targets to cybercriminals</w:t>
      </w:r>
      <w:r w:rsidR="00470598" w:rsidRPr="00494ED9">
        <w:rPr>
          <w:rFonts w:cstheme="minorHAnsi"/>
          <w:sz w:val="24"/>
          <w:szCs w:val="24"/>
        </w:rPr>
        <w:t xml:space="preserve"> who will look to exploit vulnerabili</w:t>
      </w:r>
      <w:r w:rsidR="009213C2" w:rsidRPr="00494ED9">
        <w:rPr>
          <w:rFonts w:cstheme="minorHAnsi"/>
          <w:sz w:val="24"/>
          <w:szCs w:val="24"/>
        </w:rPr>
        <w:t>ties in the application’s source code</w:t>
      </w:r>
      <w:r w:rsidR="00EF08B9" w:rsidRPr="00494ED9">
        <w:rPr>
          <w:rFonts w:cstheme="minorHAnsi"/>
          <w:sz w:val="24"/>
          <w:szCs w:val="24"/>
        </w:rPr>
        <w:t>.</w:t>
      </w:r>
      <w:r w:rsidR="00A45990">
        <w:rPr>
          <w:rFonts w:asciiTheme="majorHAnsi" w:hAnsiTheme="majorHAnsi" w:cstheme="majorHAnsi"/>
          <w:b/>
          <w:bCs/>
          <w:sz w:val="24"/>
          <w:szCs w:val="24"/>
        </w:rPr>
        <w:t xml:space="preserve">  </w:t>
      </w:r>
      <w:r w:rsidR="004C4A36" w:rsidRPr="00A45990">
        <w:rPr>
          <w:rFonts w:cstheme="minorHAnsi"/>
          <w:sz w:val="24"/>
          <w:szCs w:val="24"/>
        </w:rPr>
        <w:t xml:space="preserve">Due to the amount of personal </w:t>
      </w:r>
      <w:r w:rsidR="00D32DAE" w:rsidRPr="00A45990">
        <w:rPr>
          <w:rFonts w:cstheme="minorHAnsi"/>
          <w:sz w:val="24"/>
          <w:szCs w:val="24"/>
        </w:rPr>
        <w:t xml:space="preserve">and private </w:t>
      </w:r>
      <w:r w:rsidR="004C4A36" w:rsidRPr="00A45990">
        <w:rPr>
          <w:rFonts w:cstheme="minorHAnsi"/>
          <w:sz w:val="24"/>
          <w:szCs w:val="24"/>
        </w:rPr>
        <w:t xml:space="preserve">data being handled </w:t>
      </w:r>
      <w:r w:rsidR="00147BBF" w:rsidRPr="00A45990">
        <w:rPr>
          <w:rFonts w:cstheme="minorHAnsi"/>
          <w:sz w:val="24"/>
          <w:szCs w:val="24"/>
        </w:rPr>
        <w:t>and stored</w:t>
      </w:r>
      <w:r w:rsidR="000207AA" w:rsidRPr="00A45990">
        <w:rPr>
          <w:rFonts w:cstheme="minorHAnsi"/>
          <w:sz w:val="24"/>
          <w:szCs w:val="24"/>
        </w:rPr>
        <w:t xml:space="preserve">, it is vital that they are </w:t>
      </w:r>
      <w:r w:rsidR="00395B9E" w:rsidRPr="00A45990">
        <w:rPr>
          <w:rFonts w:cstheme="minorHAnsi"/>
          <w:sz w:val="24"/>
          <w:szCs w:val="24"/>
        </w:rPr>
        <w:t xml:space="preserve">securely </w:t>
      </w:r>
      <w:r w:rsidR="000207AA" w:rsidRPr="00A45990">
        <w:rPr>
          <w:rFonts w:cstheme="minorHAnsi"/>
          <w:sz w:val="24"/>
          <w:szCs w:val="24"/>
        </w:rPr>
        <w:t>designed to</w:t>
      </w:r>
      <w:r w:rsidR="003B6B68" w:rsidRPr="00A45990">
        <w:rPr>
          <w:rFonts w:cstheme="minorHAnsi"/>
          <w:sz w:val="24"/>
          <w:szCs w:val="24"/>
        </w:rPr>
        <w:t xml:space="preserve"> prevent these vulnerabilities and</w:t>
      </w:r>
      <w:r w:rsidR="00D5579B" w:rsidRPr="00A45990">
        <w:rPr>
          <w:rFonts w:cstheme="minorHAnsi"/>
          <w:sz w:val="24"/>
          <w:szCs w:val="24"/>
        </w:rPr>
        <w:t xml:space="preserve"> deal with potential security threats.</w:t>
      </w:r>
      <w:r w:rsidR="00002167" w:rsidRPr="00A45990">
        <w:rPr>
          <w:rFonts w:cstheme="minorHAnsi"/>
          <w:sz w:val="24"/>
          <w:szCs w:val="24"/>
        </w:rPr>
        <w:t xml:space="preserve">  Failure to do so could result in the theft of </w:t>
      </w:r>
      <w:r w:rsidR="0031738A">
        <w:rPr>
          <w:rFonts w:cstheme="minorHAnsi"/>
          <w:sz w:val="24"/>
          <w:szCs w:val="24"/>
        </w:rPr>
        <w:t xml:space="preserve">confidential </w:t>
      </w:r>
      <w:r w:rsidR="00002167" w:rsidRPr="00A45990">
        <w:rPr>
          <w:rFonts w:cstheme="minorHAnsi"/>
          <w:sz w:val="24"/>
          <w:szCs w:val="24"/>
        </w:rPr>
        <w:t xml:space="preserve">information which in turn will </w:t>
      </w:r>
      <w:r w:rsidR="00436BF5" w:rsidRPr="00A45990">
        <w:rPr>
          <w:rFonts w:cstheme="minorHAnsi"/>
          <w:sz w:val="24"/>
          <w:szCs w:val="24"/>
        </w:rPr>
        <w:t xml:space="preserve">severely </w:t>
      </w:r>
      <w:r w:rsidR="00002167" w:rsidRPr="00A45990">
        <w:rPr>
          <w:rFonts w:cstheme="minorHAnsi"/>
          <w:sz w:val="24"/>
          <w:szCs w:val="24"/>
        </w:rPr>
        <w:t xml:space="preserve">damage </w:t>
      </w:r>
      <w:r w:rsidR="00E23322" w:rsidRPr="00A45990">
        <w:rPr>
          <w:rFonts w:cstheme="minorHAnsi"/>
          <w:sz w:val="24"/>
          <w:szCs w:val="24"/>
        </w:rPr>
        <w:t xml:space="preserve">a </w:t>
      </w:r>
      <w:r w:rsidR="00436BF5" w:rsidRPr="00A45990">
        <w:rPr>
          <w:rFonts w:cstheme="minorHAnsi"/>
          <w:sz w:val="24"/>
          <w:szCs w:val="24"/>
        </w:rPr>
        <w:t>business’s</w:t>
      </w:r>
      <w:r w:rsidR="00E23322" w:rsidRPr="00A45990">
        <w:rPr>
          <w:rFonts w:cstheme="minorHAnsi"/>
          <w:sz w:val="24"/>
          <w:szCs w:val="24"/>
        </w:rPr>
        <w:t xml:space="preserve"> relationship with their clients</w:t>
      </w:r>
      <w:r w:rsidR="00436BF5" w:rsidRPr="00A45990">
        <w:rPr>
          <w:rFonts w:cstheme="minorHAnsi"/>
          <w:sz w:val="24"/>
          <w:szCs w:val="24"/>
        </w:rPr>
        <w:t xml:space="preserve"> and lead to possible legal proceedings.</w:t>
      </w:r>
      <w:r w:rsidR="00421372">
        <w:rPr>
          <w:rFonts w:cstheme="minorHAnsi"/>
          <w:sz w:val="24"/>
          <w:szCs w:val="24"/>
        </w:rPr>
        <w:t xml:space="preserve"> </w:t>
      </w:r>
      <w:r w:rsidR="00A843EA">
        <w:rPr>
          <w:rFonts w:cstheme="minorHAnsi"/>
          <w:sz w:val="24"/>
          <w:szCs w:val="24"/>
        </w:rPr>
        <w:t>[17]</w:t>
      </w:r>
      <w:r w:rsidR="00421372">
        <w:rPr>
          <w:rFonts w:cstheme="minorHAnsi"/>
          <w:sz w:val="24"/>
          <w:szCs w:val="24"/>
        </w:rPr>
        <w:t xml:space="preserve"> </w:t>
      </w:r>
      <w:r w:rsidR="00A843EA">
        <w:rPr>
          <w:rFonts w:cstheme="minorHAnsi"/>
          <w:sz w:val="24"/>
          <w:szCs w:val="24"/>
        </w:rPr>
        <w:t xml:space="preserve"> </w:t>
      </w:r>
      <w:r w:rsidR="00031AB4">
        <w:rPr>
          <w:rFonts w:cstheme="minorHAnsi"/>
          <w:sz w:val="24"/>
          <w:szCs w:val="24"/>
        </w:rPr>
        <w:t>Below are some of the common web app security vulnerabilities:</w:t>
      </w:r>
    </w:p>
    <w:p w14:paraId="7C5C13D6" w14:textId="0649A3CE" w:rsidR="00031AB4" w:rsidRPr="00DA7650" w:rsidRDefault="00031AB4" w:rsidP="006F69E7">
      <w:pPr>
        <w:pStyle w:val="ListParagraph"/>
        <w:numPr>
          <w:ilvl w:val="0"/>
          <w:numId w:val="14"/>
        </w:numPr>
        <w:jc w:val="both"/>
        <w:rPr>
          <w:rFonts w:cstheme="minorHAnsi"/>
          <w:sz w:val="24"/>
          <w:szCs w:val="24"/>
        </w:rPr>
      </w:pPr>
      <w:r w:rsidRPr="00DA7650">
        <w:rPr>
          <w:rFonts w:cstheme="minorHAnsi"/>
          <w:sz w:val="24"/>
          <w:szCs w:val="24"/>
        </w:rPr>
        <w:t>SQL injections</w:t>
      </w:r>
    </w:p>
    <w:p w14:paraId="521DBD66" w14:textId="73C6C305" w:rsidR="00031AB4" w:rsidRPr="00DA7650" w:rsidRDefault="00031AB4" w:rsidP="006F69E7">
      <w:pPr>
        <w:pStyle w:val="ListParagraph"/>
        <w:numPr>
          <w:ilvl w:val="0"/>
          <w:numId w:val="14"/>
        </w:numPr>
        <w:jc w:val="both"/>
        <w:rPr>
          <w:rFonts w:cstheme="minorHAnsi"/>
          <w:sz w:val="24"/>
          <w:szCs w:val="24"/>
        </w:rPr>
      </w:pPr>
      <w:r w:rsidRPr="00DA7650">
        <w:rPr>
          <w:rFonts w:cstheme="minorHAnsi"/>
          <w:sz w:val="24"/>
          <w:szCs w:val="24"/>
        </w:rPr>
        <w:t>Cross-site scripting</w:t>
      </w:r>
      <w:r w:rsidR="005F5588" w:rsidRPr="00DA7650">
        <w:rPr>
          <w:rFonts w:cstheme="minorHAnsi"/>
          <w:sz w:val="24"/>
          <w:szCs w:val="24"/>
        </w:rPr>
        <w:t xml:space="preserve"> (XSS)</w:t>
      </w:r>
    </w:p>
    <w:p w14:paraId="0FC6DDDA" w14:textId="5B59E698" w:rsidR="00031AB4" w:rsidRPr="00DA7650" w:rsidRDefault="00031AB4" w:rsidP="006F69E7">
      <w:pPr>
        <w:pStyle w:val="ListParagraph"/>
        <w:numPr>
          <w:ilvl w:val="0"/>
          <w:numId w:val="14"/>
        </w:numPr>
        <w:jc w:val="both"/>
        <w:rPr>
          <w:rFonts w:cstheme="minorHAnsi"/>
          <w:sz w:val="24"/>
          <w:szCs w:val="24"/>
        </w:rPr>
      </w:pPr>
      <w:r w:rsidRPr="00DA7650">
        <w:rPr>
          <w:rFonts w:cstheme="minorHAnsi"/>
          <w:sz w:val="24"/>
          <w:szCs w:val="24"/>
        </w:rPr>
        <w:t>Cross-site request forgery</w:t>
      </w:r>
      <w:r w:rsidR="005F5588" w:rsidRPr="00DA7650">
        <w:rPr>
          <w:rFonts w:cstheme="minorHAnsi"/>
          <w:sz w:val="24"/>
          <w:szCs w:val="24"/>
        </w:rPr>
        <w:t xml:space="preserve"> (CSRF)</w:t>
      </w:r>
    </w:p>
    <w:p w14:paraId="1CB8894A" w14:textId="22F0367A" w:rsidR="00031AB4" w:rsidRPr="00DA7650" w:rsidRDefault="00031AB4" w:rsidP="006F69E7">
      <w:pPr>
        <w:pStyle w:val="ListParagraph"/>
        <w:numPr>
          <w:ilvl w:val="0"/>
          <w:numId w:val="14"/>
        </w:numPr>
        <w:jc w:val="both"/>
        <w:rPr>
          <w:rFonts w:cstheme="minorHAnsi"/>
          <w:sz w:val="24"/>
          <w:szCs w:val="24"/>
        </w:rPr>
      </w:pPr>
      <w:r w:rsidRPr="00DA7650">
        <w:rPr>
          <w:rFonts w:cstheme="minorHAnsi"/>
          <w:sz w:val="24"/>
          <w:szCs w:val="24"/>
        </w:rPr>
        <w:t>Session hacking</w:t>
      </w:r>
    </w:p>
    <w:p w14:paraId="7466B751" w14:textId="32A4884A" w:rsidR="005F5588" w:rsidRPr="00DA7650" w:rsidRDefault="005F5588" w:rsidP="006F69E7">
      <w:pPr>
        <w:pStyle w:val="ListParagraph"/>
        <w:numPr>
          <w:ilvl w:val="0"/>
          <w:numId w:val="14"/>
        </w:numPr>
        <w:jc w:val="both"/>
        <w:rPr>
          <w:rFonts w:cstheme="minorHAnsi"/>
          <w:sz w:val="24"/>
          <w:szCs w:val="24"/>
        </w:rPr>
      </w:pPr>
      <w:r w:rsidRPr="00DA7650">
        <w:rPr>
          <w:rFonts w:cstheme="minorHAnsi"/>
          <w:sz w:val="24"/>
          <w:szCs w:val="24"/>
        </w:rPr>
        <w:t>Buffer Overflow</w:t>
      </w:r>
    </w:p>
    <w:p w14:paraId="6D0D5BB7" w14:textId="7ACFFA42" w:rsidR="00AC193F" w:rsidRPr="00DA7650" w:rsidRDefault="00AC193F" w:rsidP="006F69E7">
      <w:pPr>
        <w:pStyle w:val="ListParagraph"/>
        <w:numPr>
          <w:ilvl w:val="0"/>
          <w:numId w:val="14"/>
        </w:numPr>
        <w:jc w:val="both"/>
        <w:rPr>
          <w:rFonts w:cstheme="minorHAnsi"/>
          <w:sz w:val="24"/>
          <w:szCs w:val="24"/>
        </w:rPr>
      </w:pPr>
      <w:r w:rsidRPr="00DA7650">
        <w:rPr>
          <w:rFonts w:cstheme="minorHAnsi"/>
          <w:sz w:val="24"/>
          <w:szCs w:val="24"/>
        </w:rPr>
        <w:t>Broken authentication</w:t>
      </w:r>
    </w:p>
    <w:p w14:paraId="17C0B43C" w14:textId="3B169395" w:rsidR="00AC193F" w:rsidRPr="00DA7650" w:rsidRDefault="00AC193F" w:rsidP="006F69E7">
      <w:pPr>
        <w:pStyle w:val="ListParagraph"/>
        <w:numPr>
          <w:ilvl w:val="0"/>
          <w:numId w:val="14"/>
        </w:numPr>
        <w:jc w:val="both"/>
        <w:rPr>
          <w:rFonts w:cstheme="minorHAnsi"/>
          <w:sz w:val="24"/>
          <w:szCs w:val="24"/>
        </w:rPr>
      </w:pPr>
      <w:r w:rsidRPr="00DA7650">
        <w:rPr>
          <w:rFonts w:cstheme="minorHAnsi"/>
          <w:sz w:val="24"/>
          <w:szCs w:val="24"/>
        </w:rPr>
        <w:t>Insecure communications</w:t>
      </w:r>
    </w:p>
    <w:p w14:paraId="2643288D" w14:textId="1C203C80" w:rsidR="00B503C8" w:rsidRDefault="00C5157B" w:rsidP="006F69E7">
      <w:pPr>
        <w:pStyle w:val="ListParagraph"/>
        <w:numPr>
          <w:ilvl w:val="0"/>
          <w:numId w:val="14"/>
        </w:numPr>
        <w:jc w:val="both"/>
        <w:rPr>
          <w:rFonts w:cstheme="minorHAnsi"/>
          <w:sz w:val="24"/>
          <w:szCs w:val="24"/>
        </w:rPr>
      </w:pPr>
      <w:r w:rsidRPr="00DA7650">
        <w:rPr>
          <w:rFonts w:cstheme="minorHAnsi"/>
          <w:sz w:val="24"/>
          <w:szCs w:val="24"/>
        </w:rPr>
        <w:t>Failure to restrict URL access</w:t>
      </w:r>
    </w:p>
    <w:p w14:paraId="4CECF28B" w14:textId="3ED4F7F2" w:rsidR="00B2660D" w:rsidRDefault="00415806" w:rsidP="000649FC">
      <w:pPr>
        <w:pStyle w:val="Heading3"/>
      </w:pPr>
      <w:bookmarkStart w:id="69" w:name="_Toc49517539"/>
      <w:r>
        <w:t>4.2.4.</w:t>
      </w:r>
      <w:r w:rsidR="00CF0524">
        <w:t xml:space="preserve"> Single-Page Applications</w:t>
      </w:r>
      <w:bookmarkEnd w:id="69"/>
    </w:p>
    <w:p w14:paraId="13810A07" w14:textId="16121AAF" w:rsidR="00CF0524" w:rsidRDefault="00CF0524" w:rsidP="00CF0524">
      <w:r>
        <w:t>Within we</w:t>
      </w:r>
      <w:r w:rsidR="005E0569">
        <w:t>b-based application development, some applications are designed as single-page applications or SPAs.  With SPAs, the applicat</w:t>
      </w:r>
      <w:r w:rsidR="001A5BFB">
        <w:t xml:space="preserve">ion dynamically loads in data from different pages, rather than require the user </w:t>
      </w:r>
      <w:r w:rsidR="00EA63D3">
        <w:t xml:space="preserve">to load each page separately.  </w:t>
      </w:r>
      <w:r w:rsidR="00E228AE">
        <w:t>In doing so, the overall speed and responsivity of the application are greatly enhanced, lending to an overall better user experience.</w:t>
      </w:r>
      <w:r w:rsidR="00656C12">
        <w:t xml:space="preserve">  Both Google Drive and GitHub are just two examples of everyday SPAs used.</w:t>
      </w:r>
    </w:p>
    <w:p w14:paraId="4F966D96" w14:textId="77777777" w:rsidR="0074159B" w:rsidRPr="00CF0524" w:rsidRDefault="0074159B" w:rsidP="00CF0524"/>
    <w:p w14:paraId="78562788" w14:textId="31C94A56" w:rsidR="00500F9B" w:rsidRPr="00040B11" w:rsidRDefault="00040B11" w:rsidP="00040B11">
      <w:pPr>
        <w:pStyle w:val="Heading2"/>
      </w:pPr>
      <w:bookmarkStart w:id="70" w:name="_Toc23152759"/>
      <w:bookmarkStart w:id="71" w:name="_Toc23525296"/>
      <w:bookmarkStart w:id="72" w:name="_Toc49517540"/>
      <w:r>
        <w:t>4</w:t>
      </w:r>
      <w:r w:rsidR="00A414A8">
        <w:t xml:space="preserve">.3. </w:t>
      </w:r>
      <w:r w:rsidR="003F2ACC" w:rsidRPr="00A414A8">
        <w:t>Cho</w:t>
      </w:r>
      <w:r w:rsidR="00F14136" w:rsidRPr="00A414A8">
        <w:t>sen</w:t>
      </w:r>
      <w:r w:rsidR="003F2ACC" w:rsidRPr="00A414A8">
        <w:t xml:space="preserve"> </w:t>
      </w:r>
      <w:r w:rsidR="00426342">
        <w:t>A</w:t>
      </w:r>
      <w:r w:rsidR="003F2ACC" w:rsidRPr="00A414A8">
        <w:t xml:space="preserve">pplication </w:t>
      </w:r>
      <w:r w:rsidR="00426342">
        <w:t>M</w:t>
      </w:r>
      <w:r w:rsidR="003F2ACC" w:rsidRPr="00A414A8">
        <w:t>odel</w:t>
      </w:r>
      <w:bookmarkEnd w:id="70"/>
      <w:bookmarkEnd w:id="71"/>
      <w:bookmarkEnd w:id="72"/>
    </w:p>
    <w:p w14:paraId="1E1D570A" w14:textId="3DFC48C3" w:rsidR="00AE4C1E" w:rsidRPr="00AE4C1E" w:rsidRDefault="00DE0906" w:rsidP="006F69E7">
      <w:pPr>
        <w:jc w:val="both"/>
        <w:rPr>
          <w:rStyle w:val="Heading2Char"/>
          <w:rFonts w:asciiTheme="minorHAnsi" w:eastAsiaTheme="minorHAnsi" w:hAnsiTheme="minorHAnsi" w:cstheme="minorBidi"/>
          <w:b/>
          <w:color w:val="auto"/>
          <w:szCs w:val="24"/>
        </w:rPr>
      </w:pPr>
      <w:r>
        <w:rPr>
          <w:rFonts w:cstheme="minorHAnsi"/>
          <w:sz w:val="24"/>
          <w:szCs w:val="24"/>
        </w:rPr>
        <w:t>After reviewing existing healthcare applications and analysing the differences between mobile and web, it has been decided that this project will be developed as a progressive web application.</w:t>
      </w:r>
      <w:r w:rsidR="00586B66">
        <w:rPr>
          <w:rFonts w:cstheme="minorHAnsi"/>
          <w:sz w:val="24"/>
          <w:szCs w:val="24"/>
        </w:rPr>
        <w:t xml:space="preserve">  </w:t>
      </w:r>
      <w:r w:rsidR="00B01DDD">
        <w:rPr>
          <w:rFonts w:cstheme="minorHAnsi"/>
          <w:i/>
          <w:iCs/>
          <w:sz w:val="24"/>
          <w:szCs w:val="24"/>
        </w:rPr>
        <w:t>“</w:t>
      </w:r>
      <w:r w:rsidR="0078285D" w:rsidRPr="00EB65F4">
        <w:rPr>
          <w:rFonts w:cstheme="minorHAnsi"/>
          <w:i/>
          <w:iCs/>
          <w:sz w:val="24"/>
          <w:szCs w:val="24"/>
        </w:rPr>
        <w:t>The top 1,000 mobile web properties have audiences that are almost 3 times the size of the top 1,000 apps and their audiences are growing twice as fast as native app audiences.</w:t>
      </w:r>
      <w:r w:rsidR="00B01DDD">
        <w:rPr>
          <w:rFonts w:cstheme="minorHAnsi"/>
          <w:i/>
          <w:iCs/>
          <w:sz w:val="24"/>
          <w:szCs w:val="24"/>
        </w:rPr>
        <w:t xml:space="preserve">” </w:t>
      </w:r>
      <w:r w:rsidR="00B01DDD" w:rsidRPr="00692676">
        <w:rPr>
          <w:rFonts w:cstheme="minorHAnsi"/>
          <w:sz w:val="24"/>
          <w:szCs w:val="24"/>
        </w:rPr>
        <w:t>[15]</w:t>
      </w:r>
      <w:r w:rsidR="00D36FDC">
        <w:rPr>
          <w:rFonts w:cstheme="minorHAnsi"/>
          <w:sz w:val="24"/>
          <w:szCs w:val="24"/>
        </w:rPr>
        <w:t xml:space="preserve">  By developing the project in this way it will be more accessible to a wider audience</w:t>
      </w:r>
      <w:r w:rsidR="00670846">
        <w:rPr>
          <w:rFonts w:cstheme="minorHAnsi"/>
          <w:sz w:val="24"/>
          <w:szCs w:val="24"/>
        </w:rPr>
        <w:t xml:space="preserve">, whilst still </w:t>
      </w:r>
      <w:r w:rsidR="00B12B2D">
        <w:rPr>
          <w:rFonts w:cstheme="minorHAnsi"/>
          <w:sz w:val="24"/>
          <w:szCs w:val="24"/>
        </w:rPr>
        <w:t xml:space="preserve">offering an </w:t>
      </w:r>
      <w:r w:rsidR="00F26F85">
        <w:rPr>
          <w:rFonts w:cstheme="minorHAnsi"/>
          <w:sz w:val="24"/>
          <w:szCs w:val="24"/>
        </w:rPr>
        <w:t>app-like user experience</w:t>
      </w:r>
      <w:r w:rsidR="00084CF9">
        <w:rPr>
          <w:rFonts w:cstheme="minorHAnsi"/>
          <w:sz w:val="24"/>
          <w:szCs w:val="24"/>
        </w:rPr>
        <w:t xml:space="preserve"> which will make it more engaging than a standard web </w:t>
      </w:r>
      <w:r w:rsidR="005B37C0">
        <w:rPr>
          <w:rFonts w:cstheme="minorHAnsi"/>
          <w:sz w:val="24"/>
          <w:szCs w:val="24"/>
        </w:rPr>
        <w:t>application</w:t>
      </w:r>
      <w:r w:rsidR="00066E25">
        <w:rPr>
          <w:rFonts w:cstheme="minorHAnsi"/>
          <w:sz w:val="24"/>
          <w:szCs w:val="24"/>
        </w:rPr>
        <w:t>.  It will be scalable to multiple devices and browsers</w:t>
      </w:r>
      <w:r w:rsidR="00CE0F4E">
        <w:rPr>
          <w:rFonts w:cstheme="minorHAnsi"/>
          <w:sz w:val="24"/>
          <w:szCs w:val="24"/>
        </w:rPr>
        <w:t>,</w:t>
      </w:r>
      <w:r w:rsidR="00066E25">
        <w:rPr>
          <w:rFonts w:cstheme="minorHAnsi"/>
          <w:sz w:val="24"/>
          <w:szCs w:val="24"/>
        </w:rPr>
        <w:t xml:space="preserve"> </w:t>
      </w:r>
      <w:r w:rsidR="008B1E2E">
        <w:rPr>
          <w:rFonts w:cstheme="minorHAnsi"/>
          <w:sz w:val="24"/>
          <w:szCs w:val="24"/>
        </w:rPr>
        <w:t xml:space="preserve">without </w:t>
      </w:r>
      <w:r w:rsidR="00066E25">
        <w:rPr>
          <w:rFonts w:cstheme="minorHAnsi"/>
          <w:sz w:val="24"/>
          <w:szCs w:val="24"/>
        </w:rPr>
        <w:t>the need to write code natively for any one specific device</w:t>
      </w:r>
      <w:r w:rsidR="00E85C57">
        <w:rPr>
          <w:rFonts w:cstheme="minorHAnsi"/>
          <w:sz w:val="24"/>
          <w:szCs w:val="24"/>
        </w:rPr>
        <w:t>.</w:t>
      </w:r>
      <w:r w:rsidR="00CE0F4E">
        <w:rPr>
          <w:rFonts w:cstheme="minorHAnsi"/>
          <w:sz w:val="24"/>
          <w:szCs w:val="24"/>
        </w:rPr>
        <w:t xml:space="preserve">  The functionality intended for this project does not require the use of hardware specific features and therefore there would be no advantage in developing the application as a mobile application.</w:t>
      </w:r>
      <w:r w:rsidR="00DE164B">
        <w:rPr>
          <w:rFonts w:cstheme="minorHAnsi"/>
          <w:sz w:val="24"/>
          <w:szCs w:val="24"/>
        </w:rPr>
        <w:t xml:space="preserve">  Ideally, the project will also be a single</w:t>
      </w:r>
      <w:r w:rsidR="0027301D">
        <w:rPr>
          <w:rFonts w:cstheme="minorHAnsi"/>
          <w:sz w:val="24"/>
          <w:szCs w:val="24"/>
        </w:rPr>
        <w:t xml:space="preserve"> page application, eliminating the need to regularly refresh the page as the user navigates the application.</w:t>
      </w:r>
      <w:r w:rsidR="00AE11C8" w:rsidRPr="00110D0F">
        <w:rPr>
          <w:sz w:val="24"/>
          <w:szCs w:val="24"/>
        </w:rPr>
        <w:br w:type="page"/>
      </w:r>
      <w:bookmarkStart w:id="73" w:name="_Toc23152760"/>
    </w:p>
    <w:p w14:paraId="440C17FF" w14:textId="4F828C89" w:rsidR="0071095B" w:rsidRPr="00040B11" w:rsidRDefault="00040B11" w:rsidP="00040B11">
      <w:pPr>
        <w:pStyle w:val="Heading1"/>
      </w:pPr>
      <w:bookmarkStart w:id="74" w:name="_Toc23525297"/>
      <w:bookmarkStart w:id="75" w:name="_Toc49517541"/>
      <w:r w:rsidRPr="00040B11">
        <w:rPr>
          <w:rStyle w:val="Heading2Char"/>
          <w:rFonts w:cs="Times New Roman"/>
          <w:sz w:val="28"/>
          <w:szCs w:val="48"/>
        </w:rPr>
        <w:t>5</w:t>
      </w:r>
      <w:r w:rsidR="00726782" w:rsidRPr="00040B11">
        <w:rPr>
          <w:rStyle w:val="Heading2Char"/>
          <w:rFonts w:cs="Times New Roman"/>
          <w:sz w:val="28"/>
          <w:szCs w:val="48"/>
        </w:rPr>
        <w:t xml:space="preserve">. </w:t>
      </w:r>
      <w:r w:rsidR="00A50374" w:rsidRPr="00040B11">
        <w:rPr>
          <w:rStyle w:val="Heading2Char"/>
          <w:rFonts w:cs="Times New Roman"/>
          <w:sz w:val="28"/>
          <w:szCs w:val="48"/>
        </w:rPr>
        <w:t>T</w:t>
      </w:r>
      <w:r w:rsidR="00167AF3" w:rsidRPr="00040B11">
        <w:rPr>
          <w:rStyle w:val="Heading2Char"/>
          <w:rFonts w:cs="Times New Roman"/>
          <w:sz w:val="28"/>
          <w:szCs w:val="48"/>
        </w:rPr>
        <w:t>echnologies</w:t>
      </w:r>
      <w:bookmarkEnd w:id="73"/>
      <w:bookmarkEnd w:id="74"/>
      <w:bookmarkEnd w:id="75"/>
    </w:p>
    <w:p w14:paraId="0A3D6991" w14:textId="71304606" w:rsidR="004C43EB" w:rsidRDefault="001D56FA" w:rsidP="00040B11">
      <w:pPr>
        <w:jc w:val="both"/>
        <w:rPr>
          <w:rFonts w:cstheme="minorHAnsi"/>
          <w:sz w:val="24"/>
          <w:szCs w:val="24"/>
        </w:rPr>
      </w:pPr>
      <w:r w:rsidRPr="001D56FA">
        <w:rPr>
          <w:rFonts w:cstheme="minorHAnsi"/>
          <w:sz w:val="24"/>
          <w:szCs w:val="24"/>
        </w:rPr>
        <w:t>Having decided upon an appropriate method of development</w:t>
      </w:r>
      <w:r>
        <w:rPr>
          <w:rFonts w:cstheme="minorHAnsi"/>
          <w:sz w:val="24"/>
          <w:szCs w:val="24"/>
        </w:rPr>
        <w:t xml:space="preserve">, the next requirement </w:t>
      </w:r>
      <w:r w:rsidR="000972D5">
        <w:rPr>
          <w:rFonts w:cstheme="minorHAnsi"/>
          <w:sz w:val="24"/>
          <w:szCs w:val="24"/>
        </w:rPr>
        <w:t>is</w:t>
      </w:r>
      <w:r>
        <w:rPr>
          <w:rFonts w:cstheme="minorHAnsi"/>
          <w:sz w:val="24"/>
          <w:szCs w:val="24"/>
        </w:rPr>
        <w:t xml:space="preserve"> to research technologies</w:t>
      </w:r>
      <w:r w:rsidR="004D7BA0">
        <w:rPr>
          <w:rFonts w:cstheme="minorHAnsi"/>
          <w:sz w:val="24"/>
          <w:szCs w:val="24"/>
        </w:rPr>
        <w:t>; languages, tools and development environments</w:t>
      </w:r>
      <w:r>
        <w:rPr>
          <w:rFonts w:cstheme="minorHAnsi"/>
          <w:sz w:val="24"/>
          <w:szCs w:val="24"/>
        </w:rPr>
        <w:t xml:space="preserve"> that c</w:t>
      </w:r>
      <w:r w:rsidR="00E660BA">
        <w:rPr>
          <w:rFonts w:cstheme="minorHAnsi"/>
          <w:sz w:val="24"/>
          <w:szCs w:val="24"/>
        </w:rPr>
        <w:t>an</w:t>
      </w:r>
      <w:r>
        <w:rPr>
          <w:rFonts w:cstheme="minorHAnsi"/>
          <w:sz w:val="24"/>
          <w:szCs w:val="24"/>
        </w:rPr>
        <w:t xml:space="preserve"> be used to develop the progressive web app.</w:t>
      </w:r>
      <w:r w:rsidR="00697B9A">
        <w:rPr>
          <w:rFonts w:cstheme="minorHAnsi"/>
          <w:sz w:val="24"/>
          <w:szCs w:val="24"/>
        </w:rPr>
        <w:t xml:space="preserve">  </w:t>
      </w:r>
      <w:r w:rsidR="004C43EB">
        <w:rPr>
          <w:rFonts w:cstheme="minorHAnsi"/>
          <w:sz w:val="24"/>
          <w:szCs w:val="24"/>
        </w:rPr>
        <w:t>The core aspects of a web application are a web server, application server and a database and t</w:t>
      </w:r>
      <w:r w:rsidR="00697B9A">
        <w:rPr>
          <w:rFonts w:cstheme="minorHAnsi"/>
          <w:sz w:val="24"/>
          <w:szCs w:val="24"/>
        </w:rPr>
        <w:t>he baseline criteria for a site to qualify as a PWA are a web app manifest, a service worker and for it to be running under HTTPS.</w:t>
      </w:r>
    </w:p>
    <w:p w14:paraId="63FB5162" w14:textId="77777777" w:rsidR="00040B11" w:rsidRPr="004C43EB" w:rsidRDefault="00040B11" w:rsidP="00040B11">
      <w:pPr>
        <w:jc w:val="both"/>
        <w:rPr>
          <w:rFonts w:cstheme="minorHAnsi"/>
          <w:sz w:val="24"/>
          <w:szCs w:val="24"/>
        </w:rPr>
      </w:pPr>
    </w:p>
    <w:p w14:paraId="7EC7E113" w14:textId="314C2FE4" w:rsidR="00F146A7" w:rsidRDefault="00040B11" w:rsidP="00040B11">
      <w:pPr>
        <w:pStyle w:val="Heading2"/>
      </w:pPr>
      <w:bookmarkStart w:id="76" w:name="_Toc23525298"/>
      <w:bookmarkStart w:id="77" w:name="_Toc49517542"/>
      <w:r>
        <w:t>5</w:t>
      </w:r>
      <w:r w:rsidR="00A02B3B" w:rsidRPr="00AC721F">
        <w:t xml:space="preserve">.1. </w:t>
      </w:r>
      <w:r w:rsidR="008F3BE9">
        <w:t>Front-end Technologies</w:t>
      </w:r>
      <w:bookmarkEnd w:id="76"/>
      <w:bookmarkEnd w:id="77"/>
    </w:p>
    <w:p w14:paraId="0C5DB6E2" w14:textId="72436ED7" w:rsidR="00F92387" w:rsidRPr="00040B11" w:rsidRDefault="004F1677" w:rsidP="00040B11">
      <w:pPr>
        <w:jc w:val="both"/>
        <w:rPr>
          <w:sz w:val="24"/>
          <w:szCs w:val="24"/>
        </w:rPr>
      </w:pPr>
      <w:bookmarkStart w:id="78" w:name="_Hlk23259310"/>
      <w:r w:rsidRPr="00671733">
        <w:rPr>
          <w:sz w:val="24"/>
          <w:szCs w:val="24"/>
        </w:rPr>
        <w:t>The</w:t>
      </w:r>
      <w:r w:rsidR="00C304F0" w:rsidRPr="00671733">
        <w:rPr>
          <w:sz w:val="24"/>
          <w:szCs w:val="24"/>
        </w:rPr>
        <w:t xml:space="preserve"> front-end or client</w:t>
      </w:r>
      <w:r w:rsidR="00985504" w:rsidRPr="00671733">
        <w:rPr>
          <w:sz w:val="24"/>
          <w:szCs w:val="24"/>
        </w:rPr>
        <w:t>-</w:t>
      </w:r>
      <w:r w:rsidR="00C304F0" w:rsidRPr="00671733">
        <w:rPr>
          <w:sz w:val="24"/>
          <w:szCs w:val="24"/>
        </w:rPr>
        <w:t xml:space="preserve">side is essentially </w:t>
      </w:r>
      <w:r w:rsidR="00985504" w:rsidRPr="00671733">
        <w:rPr>
          <w:sz w:val="24"/>
          <w:szCs w:val="24"/>
        </w:rPr>
        <w:t xml:space="preserve">the structure, design, behaviour and any animations that appear when a user opens the application.  Any technologies associated with this are used in the creation of a </w:t>
      </w:r>
      <w:r w:rsidR="00C304F0" w:rsidRPr="00671733">
        <w:rPr>
          <w:sz w:val="24"/>
          <w:szCs w:val="24"/>
        </w:rPr>
        <w:t xml:space="preserve">user-interface </w:t>
      </w:r>
      <w:r w:rsidR="001B4956" w:rsidRPr="00671733">
        <w:rPr>
          <w:sz w:val="24"/>
          <w:szCs w:val="24"/>
        </w:rPr>
        <w:t xml:space="preserve">and web pages </w:t>
      </w:r>
      <w:r w:rsidR="007D476B" w:rsidRPr="00671733">
        <w:rPr>
          <w:sz w:val="24"/>
          <w:szCs w:val="24"/>
        </w:rPr>
        <w:t>for</w:t>
      </w:r>
      <w:r w:rsidR="00C304F0" w:rsidRPr="00671733">
        <w:rPr>
          <w:sz w:val="24"/>
          <w:szCs w:val="24"/>
        </w:rPr>
        <w:t xml:space="preserve"> a web application.</w:t>
      </w:r>
      <w:r w:rsidR="00EE49ED" w:rsidRPr="00671733">
        <w:rPr>
          <w:sz w:val="24"/>
          <w:szCs w:val="24"/>
        </w:rPr>
        <w:t xml:space="preserve">  </w:t>
      </w:r>
      <w:bookmarkEnd w:id="78"/>
    </w:p>
    <w:p w14:paraId="76C24C0E" w14:textId="010609A9" w:rsidR="00BF3A15" w:rsidRDefault="00040B11" w:rsidP="00040B11">
      <w:pPr>
        <w:pStyle w:val="Heading3"/>
      </w:pPr>
      <w:bookmarkStart w:id="79" w:name="_Toc23525299"/>
      <w:bookmarkStart w:id="80" w:name="_Toc49517543"/>
      <w:r>
        <w:t>5</w:t>
      </w:r>
      <w:r w:rsidR="00AC721F">
        <w:t xml:space="preserve">.1.1. </w:t>
      </w:r>
      <w:r w:rsidR="00BF3A15" w:rsidRPr="00AC721F">
        <w:t>HTML5</w:t>
      </w:r>
      <w:bookmarkEnd w:id="79"/>
      <w:bookmarkEnd w:id="80"/>
    </w:p>
    <w:p w14:paraId="002582CF" w14:textId="1CA124B8" w:rsidR="000A082F" w:rsidRPr="00040B11" w:rsidRDefault="007B4804" w:rsidP="00040B11">
      <w:pPr>
        <w:jc w:val="both"/>
        <w:rPr>
          <w:sz w:val="24"/>
          <w:szCs w:val="24"/>
        </w:rPr>
      </w:pPr>
      <w:r w:rsidRPr="007B4804">
        <w:rPr>
          <w:sz w:val="24"/>
          <w:szCs w:val="24"/>
        </w:rPr>
        <w:t xml:space="preserve">HTML5 is </w:t>
      </w:r>
      <w:r w:rsidRPr="00FF3A8D">
        <w:rPr>
          <w:i/>
          <w:iCs/>
          <w:sz w:val="24"/>
          <w:szCs w:val="24"/>
        </w:rPr>
        <w:t>“an effort to bring order to web development chaos by organizing common practices, embracing implementations from various browsers. It is massive, with over 100 specifications as part of the HTML5 specs.”</w:t>
      </w:r>
      <w:r>
        <w:rPr>
          <w:sz w:val="24"/>
          <w:szCs w:val="24"/>
        </w:rPr>
        <w:t xml:space="preserve"> [18]</w:t>
      </w:r>
      <w:r w:rsidR="00FF3A8D">
        <w:rPr>
          <w:sz w:val="24"/>
          <w:szCs w:val="24"/>
        </w:rPr>
        <w:t xml:space="preserve">  </w:t>
      </w:r>
      <w:r w:rsidR="00740F7B">
        <w:rPr>
          <w:sz w:val="24"/>
          <w:szCs w:val="24"/>
        </w:rPr>
        <w:t xml:space="preserve">HTML5 is the latest version of </w:t>
      </w:r>
      <w:r w:rsidR="007D29A7">
        <w:rPr>
          <w:sz w:val="24"/>
          <w:szCs w:val="24"/>
        </w:rPr>
        <w:t>Hypertext Markup Language (HTML)</w:t>
      </w:r>
      <w:r w:rsidR="004566D9">
        <w:rPr>
          <w:sz w:val="24"/>
          <w:szCs w:val="24"/>
        </w:rPr>
        <w:t xml:space="preserve"> which</w:t>
      </w:r>
      <w:r w:rsidR="00063C76">
        <w:rPr>
          <w:sz w:val="24"/>
          <w:szCs w:val="24"/>
        </w:rPr>
        <w:t xml:space="preserve"> is a</w:t>
      </w:r>
      <w:r w:rsidR="000A2401">
        <w:rPr>
          <w:sz w:val="24"/>
          <w:szCs w:val="24"/>
        </w:rPr>
        <w:t xml:space="preserve"> </w:t>
      </w:r>
      <w:r w:rsidR="00063C76">
        <w:rPr>
          <w:sz w:val="24"/>
          <w:szCs w:val="24"/>
        </w:rPr>
        <w:t>standard markup language for web pages</w:t>
      </w:r>
      <w:r w:rsidR="00630CDD">
        <w:rPr>
          <w:sz w:val="24"/>
          <w:szCs w:val="24"/>
        </w:rPr>
        <w:t xml:space="preserve"> and</w:t>
      </w:r>
      <w:r w:rsidR="00B416E9">
        <w:rPr>
          <w:sz w:val="24"/>
          <w:szCs w:val="24"/>
        </w:rPr>
        <w:t xml:space="preserve"> can be used to create</w:t>
      </w:r>
      <w:r w:rsidR="00F45552">
        <w:rPr>
          <w:sz w:val="24"/>
          <w:szCs w:val="24"/>
        </w:rPr>
        <w:t xml:space="preserve"> cross-platform</w:t>
      </w:r>
      <w:r w:rsidR="00B416E9">
        <w:rPr>
          <w:sz w:val="24"/>
          <w:szCs w:val="24"/>
        </w:rPr>
        <w:t xml:space="preserve"> web applications that </w:t>
      </w:r>
      <w:r w:rsidR="00B0339B">
        <w:rPr>
          <w:sz w:val="24"/>
          <w:szCs w:val="24"/>
        </w:rPr>
        <w:t xml:space="preserve">can be accessed and </w:t>
      </w:r>
      <w:r w:rsidR="00B416E9">
        <w:rPr>
          <w:sz w:val="24"/>
          <w:szCs w:val="24"/>
        </w:rPr>
        <w:t>function without a network connection.</w:t>
      </w:r>
      <w:r w:rsidR="005C082F">
        <w:rPr>
          <w:sz w:val="24"/>
          <w:szCs w:val="24"/>
        </w:rPr>
        <w:t xml:space="preserve">  </w:t>
      </w:r>
      <w:r w:rsidR="00BC48C3">
        <w:rPr>
          <w:sz w:val="24"/>
          <w:szCs w:val="24"/>
        </w:rPr>
        <w:t>When used in conjunction with CSS and JavaScript</w:t>
      </w:r>
      <w:r w:rsidR="0053635A">
        <w:rPr>
          <w:sz w:val="24"/>
          <w:szCs w:val="24"/>
        </w:rPr>
        <w:t xml:space="preserve">, </w:t>
      </w:r>
      <w:r w:rsidR="00365006">
        <w:rPr>
          <w:sz w:val="24"/>
          <w:szCs w:val="24"/>
        </w:rPr>
        <w:t xml:space="preserve"> a </w:t>
      </w:r>
      <w:r w:rsidR="000D45F3">
        <w:rPr>
          <w:sz w:val="24"/>
          <w:szCs w:val="24"/>
        </w:rPr>
        <w:t xml:space="preserve">basic functioning </w:t>
      </w:r>
      <w:r w:rsidR="0053635A">
        <w:rPr>
          <w:sz w:val="24"/>
          <w:szCs w:val="24"/>
        </w:rPr>
        <w:t>HTML</w:t>
      </w:r>
      <w:r w:rsidR="00365006">
        <w:rPr>
          <w:sz w:val="24"/>
          <w:szCs w:val="24"/>
        </w:rPr>
        <w:t xml:space="preserve"> page</w:t>
      </w:r>
      <w:r w:rsidR="0053635A">
        <w:rPr>
          <w:sz w:val="24"/>
          <w:szCs w:val="24"/>
        </w:rPr>
        <w:t xml:space="preserve"> can be transformed </w:t>
      </w:r>
      <w:r w:rsidR="008E0724">
        <w:rPr>
          <w:sz w:val="24"/>
          <w:szCs w:val="24"/>
        </w:rPr>
        <w:t>into an attractive</w:t>
      </w:r>
      <w:r w:rsidR="00685145">
        <w:rPr>
          <w:sz w:val="24"/>
          <w:szCs w:val="24"/>
        </w:rPr>
        <w:t xml:space="preserve">, modern and sleek </w:t>
      </w:r>
      <w:r w:rsidR="008E0724">
        <w:rPr>
          <w:sz w:val="24"/>
          <w:szCs w:val="24"/>
        </w:rPr>
        <w:t xml:space="preserve">web </w:t>
      </w:r>
      <w:r w:rsidR="000D45F3">
        <w:rPr>
          <w:sz w:val="24"/>
          <w:szCs w:val="24"/>
        </w:rPr>
        <w:t>application</w:t>
      </w:r>
      <w:r w:rsidR="008E0724">
        <w:rPr>
          <w:sz w:val="24"/>
          <w:szCs w:val="24"/>
        </w:rPr>
        <w:t>.</w:t>
      </w:r>
    </w:p>
    <w:p w14:paraId="34BCF2E5" w14:textId="13397EBC" w:rsidR="00BF3A15" w:rsidRDefault="00040B11" w:rsidP="00040B11">
      <w:pPr>
        <w:pStyle w:val="Heading3"/>
      </w:pPr>
      <w:bookmarkStart w:id="81" w:name="_Toc23525300"/>
      <w:bookmarkStart w:id="82" w:name="_Toc49517544"/>
      <w:r>
        <w:t>5</w:t>
      </w:r>
      <w:r w:rsidR="00AC721F">
        <w:t xml:space="preserve">.1.2. </w:t>
      </w:r>
      <w:r w:rsidR="00BF3A15" w:rsidRPr="00AC721F">
        <w:t>CSS3</w:t>
      </w:r>
      <w:bookmarkEnd w:id="81"/>
      <w:bookmarkEnd w:id="82"/>
    </w:p>
    <w:p w14:paraId="4175832A" w14:textId="29BDCE1C" w:rsidR="000A082F" w:rsidRPr="00040B11" w:rsidRDefault="00F92FE6" w:rsidP="00040B11">
      <w:pPr>
        <w:jc w:val="both"/>
        <w:rPr>
          <w:sz w:val="24"/>
          <w:szCs w:val="24"/>
        </w:rPr>
      </w:pPr>
      <w:r w:rsidRPr="00F92FE6">
        <w:rPr>
          <w:sz w:val="24"/>
          <w:szCs w:val="24"/>
        </w:rPr>
        <w:t xml:space="preserve">CSS3 is the </w:t>
      </w:r>
      <w:r>
        <w:rPr>
          <w:sz w:val="24"/>
          <w:szCs w:val="24"/>
        </w:rPr>
        <w:t>latest version of Cascading Style Sheets (CSS)</w:t>
      </w:r>
      <w:r w:rsidR="00733D50">
        <w:rPr>
          <w:sz w:val="24"/>
          <w:szCs w:val="24"/>
        </w:rPr>
        <w:t xml:space="preserve"> and </w:t>
      </w:r>
      <w:r w:rsidR="00FC5F4B">
        <w:rPr>
          <w:sz w:val="24"/>
          <w:szCs w:val="24"/>
        </w:rPr>
        <w:t xml:space="preserve">is used </w:t>
      </w:r>
      <w:r w:rsidR="0045133D">
        <w:rPr>
          <w:sz w:val="24"/>
          <w:szCs w:val="24"/>
        </w:rPr>
        <w:t>alongside</w:t>
      </w:r>
      <w:r w:rsidR="00FC5F4B">
        <w:rPr>
          <w:sz w:val="24"/>
          <w:szCs w:val="24"/>
        </w:rPr>
        <w:t xml:space="preserve"> HTML to visually enhance a web page.</w:t>
      </w:r>
      <w:r w:rsidR="00D037A9">
        <w:rPr>
          <w:sz w:val="24"/>
          <w:szCs w:val="24"/>
        </w:rPr>
        <w:t xml:space="preserve">  </w:t>
      </w:r>
      <w:r w:rsidR="00031BF0">
        <w:rPr>
          <w:sz w:val="24"/>
          <w:szCs w:val="24"/>
        </w:rPr>
        <w:t xml:space="preserve">It is used to separate </w:t>
      </w:r>
      <w:r w:rsidR="00085E1D">
        <w:rPr>
          <w:sz w:val="24"/>
          <w:szCs w:val="24"/>
        </w:rPr>
        <w:t xml:space="preserve">the layout or </w:t>
      </w:r>
      <w:r w:rsidR="00031BF0">
        <w:rPr>
          <w:sz w:val="24"/>
          <w:szCs w:val="24"/>
        </w:rPr>
        <w:t xml:space="preserve">structure from </w:t>
      </w:r>
      <w:r w:rsidR="00782B44">
        <w:rPr>
          <w:sz w:val="24"/>
          <w:szCs w:val="24"/>
        </w:rPr>
        <w:t xml:space="preserve">the </w:t>
      </w:r>
      <w:r w:rsidR="00031BF0">
        <w:rPr>
          <w:sz w:val="24"/>
          <w:szCs w:val="24"/>
        </w:rPr>
        <w:t>presentation</w:t>
      </w:r>
      <w:r w:rsidR="00782B44">
        <w:rPr>
          <w:sz w:val="24"/>
          <w:szCs w:val="24"/>
        </w:rPr>
        <w:t xml:space="preserve"> of a page</w:t>
      </w:r>
      <w:r w:rsidR="00F4101D">
        <w:rPr>
          <w:sz w:val="24"/>
          <w:szCs w:val="24"/>
        </w:rPr>
        <w:t xml:space="preserve"> by specifying the style</w:t>
      </w:r>
      <w:r w:rsidR="00F258DC">
        <w:rPr>
          <w:sz w:val="24"/>
          <w:szCs w:val="24"/>
        </w:rPr>
        <w:t>, such as its colour and font</w:t>
      </w:r>
      <w:r w:rsidR="00D736FA">
        <w:rPr>
          <w:sz w:val="24"/>
          <w:szCs w:val="24"/>
        </w:rPr>
        <w:t>,</w:t>
      </w:r>
      <w:r w:rsidR="00F258DC">
        <w:rPr>
          <w:sz w:val="24"/>
          <w:szCs w:val="24"/>
        </w:rPr>
        <w:t xml:space="preserve"> and</w:t>
      </w:r>
      <w:r w:rsidR="00D736FA">
        <w:rPr>
          <w:sz w:val="24"/>
          <w:szCs w:val="24"/>
        </w:rPr>
        <w:t xml:space="preserve"> </w:t>
      </w:r>
      <w:r w:rsidR="00031BF0">
        <w:rPr>
          <w:sz w:val="24"/>
          <w:szCs w:val="24"/>
        </w:rPr>
        <w:t xml:space="preserve">making it easier to maintain </w:t>
      </w:r>
      <w:r w:rsidR="00124237">
        <w:rPr>
          <w:sz w:val="24"/>
          <w:szCs w:val="24"/>
        </w:rPr>
        <w:t>and</w:t>
      </w:r>
      <w:r w:rsidR="00031BF0">
        <w:rPr>
          <w:sz w:val="24"/>
          <w:szCs w:val="24"/>
        </w:rPr>
        <w:t xml:space="preserve"> share style sheets across </w:t>
      </w:r>
      <w:r w:rsidR="002C2BAF">
        <w:rPr>
          <w:sz w:val="24"/>
          <w:szCs w:val="24"/>
        </w:rPr>
        <w:t xml:space="preserve">multiple </w:t>
      </w:r>
      <w:r w:rsidR="00031BF0">
        <w:rPr>
          <w:sz w:val="24"/>
          <w:szCs w:val="24"/>
        </w:rPr>
        <w:t>pages</w:t>
      </w:r>
      <w:r w:rsidR="0066513E">
        <w:rPr>
          <w:sz w:val="24"/>
          <w:szCs w:val="24"/>
        </w:rPr>
        <w:t xml:space="preserve">.  </w:t>
      </w:r>
      <w:r w:rsidR="00CB3AE3">
        <w:rPr>
          <w:sz w:val="24"/>
          <w:szCs w:val="24"/>
        </w:rPr>
        <w:t xml:space="preserve">CSS3 </w:t>
      </w:r>
      <w:r w:rsidR="00CB3AE3" w:rsidRPr="0066513E">
        <w:rPr>
          <w:i/>
          <w:iCs/>
          <w:sz w:val="24"/>
          <w:szCs w:val="24"/>
        </w:rPr>
        <w:t>“brings a lot of new features and additions, like rounded corners, shadows, gradients, transitions or animations, as well as new layouts like multi-columns, flexible box or grid layouts.”</w:t>
      </w:r>
      <w:r w:rsidR="0066513E">
        <w:rPr>
          <w:sz w:val="24"/>
          <w:szCs w:val="24"/>
        </w:rPr>
        <w:t xml:space="preserve"> [19]</w:t>
      </w:r>
    </w:p>
    <w:p w14:paraId="0729EA37" w14:textId="25E3BCF3" w:rsidR="00BF3A15" w:rsidRDefault="00040B11" w:rsidP="00040B11">
      <w:pPr>
        <w:pStyle w:val="Heading3"/>
      </w:pPr>
      <w:bookmarkStart w:id="83" w:name="_Toc23525301"/>
      <w:bookmarkStart w:id="84" w:name="_Toc49517545"/>
      <w:r>
        <w:t>5</w:t>
      </w:r>
      <w:r w:rsidR="00AC721F">
        <w:t xml:space="preserve">.1.3. </w:t>
      </w:r>
      <w:r w:rsidR="00BF3A15" w:rsidRPr="00AC721F">
        <w:t>JavaScript</w:t>
      </w:r>
      <w:bookmarkEnd w:id="83"/>
      <w:bookmarkEnd w:id="84"/>
    </w:p>
    <w:p w14:paraId="7047A7D9" w14:textId="24C9EA5A" w:rsidR="00D62B9B" w:rsidRDefault="007E77DB" w:rsidP="00040B11">
      <w:pPr>
        <w:jc w:val="both"/>
        <w:rPr>
          <w:sz w:val="24"/>
          <w:szCs w:val="24"/>
        </w:rPr>
      </w:pPr>
      <w:r>
        <w:rPr>
          <w:sz w:val="24"/>
          <w:szCs w:val="24"/>
        </w:rPr>
        <w:t xml:space="preserve">JavaScript (JS) is a </w:t>
      </w:r>
      <w:r w:rsidR="009321FC">
        <w:rPr>
          <w:sz w:val="24"/>
          <w:szCs w:val="24"/>
        </w:rPr>
        <w:t>client-side scripting</w:t>
      </w:r>
      <w:r>
        <w:rPr>
          <w:sz w:val="24"/>
          <w:szCs w:val="24"/>
        </w:rPr>
        <w:t xml:space="preserve"> language </w:t>
      </w:r>
      <w:r w:rsidR="00106FDA">
        <w:rPr>
          <w:sz w:val="24"/>
          <w:szCs w:val="24"/>
        </w:rPr>
        <w:t xml:space="preserve">that enables interactivity within </w:t>
      </w:r>
      <w:r w:rsidR="00DF461D">
        <w:rPr>
          <w:sz w:val="24"/>
          <w:szCs w:val="24"/>
        </w:rPr>
        <w:t>the web application</w:t>
      </w:r>
      <w:r w:rsidR="00106FDA">
        <w:rPr>
          <w:sz w:val="24"/>
          <w:szCs w:val="24"/>
        </w:rPr>
        <w:t>.</w:t>
      </w:r>
      <w:r w:rsidR="00DF461D">
        <w:rPr>
          <w:sz w:val="24"/>
          <w:szCs w:val="24"/>
        </w:rPr>
        <w:t xml:space="preserve">  If HTML is the shell of the site and CSS is the style, then JS is </w:t>
      </w:r>
      <w:r w:rsidR="006C4B36">
        <w:rPr>
          <w:sz w:val="24"/>
          <w:szCs w:val="24"/>
        </w:rPr>
        <w:t>responsible for the</w:t>
      </w:r>
      <w:r w:rsidR="003D6A8B">
        <w:rPr>
          <w:sz w:val="24"/>
          <w:szCs w:val="24"/>
        </w:rPr>
        <w:t xml:space="preserve"> behaviour that </w:t>
      </w:r>
      <w:r w:rsidR="00F1267C">
        <w:rPr>
          <w:sz w:val="24"/>
          <w:szCs w:val="24"/>
        </w:rPr>
        <w:t>enables</w:t>
      </w:r>
      <w:r w:rsidR="00DF461D">
        <w:rPr>
          <w:sz w:val="24"/>
          <w:szCs w:val="24"/>
        </w:rPr>
        <w:t xml:space="preserve"> functionality </w:t>
      </w:r>
      <w:r w:rsidR="00F1267C">
        <w:rPr>
          <w:sz w:val="24"/>
          <w:szCs w:val="24"/>
        </w:rPr>
        <w:t>within</w:t>
      </w:r>
      <w:r w:rsidR="00DF461D">
        <w:rPr>
          <w:sz w:val="24"/>
          <w:szCs w:val="24"/>
        </w:rPr>
        <w:t xml:space="preserve"> the overall application.</w:t>
      </w:r>
      <w:r w:rsidR="0071552B">
        <w:rPr>
          <w:sz w:val="24"/>
          <w:szCs w:val="24"/>
        </w:rPr>
        <w:t xml:space="preserve">  As JS is an interpreted language, it does not require</w:t>
      </w:r>
      <w:r w:rsidR="00510DBC">
        <w:rPr>
          <w:sz w:val="24"/>
          <w:szCs w:val="24"/>
        </w:rPr>
        <w:t xml:space="preserve"> prior</w:t>
      </w:r>
      <w:r w:rsidR="0071552B">
        <w:rPr>
          <w:sz w:val="24"/>
          <w:szCs w:val="24"/>
        </w:rPr>
        <w:t xml:space="preserve"> compiling</w:t>
      </w:r>
      <w:r w:rsidR="00C65143">
        <w:rPr>
          <w:sz w:val="24"/>
          <w:szCs w:val="24"/>
        </w:rPr>
        <w:t xml:space="preserve"> and</w:t>
      </w:r>
      <w:r w:rsidR="0071552B">
        <w:rPr>
          <w:sz w:val="24"/>
          <w:szCs w:val="24"/>
        </w:rPr>
        <w:t xml:space="preserve"> </w:t>
      </w:r>
      <w:r w:rsidR="0071552B" w:rsidRPr="00D533EC">
        <w:rPr>
          <w:i/>
          <w:iCs/>
          <w:sz w:val="24"/>
          <w:szCs w:val="24"/>
        </w:rPr>
        <w:t>“renders web pages in an interactive and dynamic fashion. This allowing the pages to react to events, exhibit special effects, accept variable text, validate data, create cookies, detect a user’s browser, etc.”</w:t>
      </w:r>
      <w:r w:rsidR="006536F0">
        <w:rPr>
          <w:sz w:val="24"/>
          <w:szCs w:val="24"/>
        </w:rPr>
        <w:t xml:space="preserve"> [20]</w:t>
      </w:r>
    </w:p>
    <w:p w14:paraId="2EE97149" w14:textId="704AF058" w:rsidR="00E1160C" w:rsidRDefault="00040B11" w:rsidP="00040B11">
      <w:pPr>
        <w:pStyle w:val="Heading3"/>
      </w:pPr>
      <w:bookmarkStart w:id="85" w:name="_Toc23525302"/>
      <w:bookmarkStart w:id="86" w:name="_Toc49517546"/>
      <w:r>
        <w:t>5</w:t>
      </w:r>
      <w:r w:rsidR="00E1160C">
        <w:t>.1.4. XML</w:t>
      </w:r>
      <w:bookmarkEnd w:id="85"/>
      <w:bookmarkEnd w:id="86"/>
    </w:p>
    <w:p w14:paraId="4D828B70" w14:textId="77777777" w:rsidR="00B629EE" w:rsidRDefault="00162093" w:rsidP="006F69E7">
      <w:pPr>
        <w:jc w:val="both"/>
        <w:rPr>
          <w:sz w:val="24"/>
          <w:szCs w:val="24"/>
        </w:rPr>
      </w:pPr>
      <w:r>
        <w:rPr>
          <w:sz w:val="24"/>
          <w:szCs w:val="24"/>
        </w:rPr>
        <w:t xml:space="preserve">XML, which stands for eXtensible Markup Language, is a </w:t>
      </w:r>
      <w:r w:rsidR="009F227A">
        <w:rPr>
          <w:sz w:val="24"/>
          <w:szCs w:val="24"/>
        </w:rPr>
        <w:t>markup language</w:t>
      </w:r>
      <w:r w:rsidR="008D1E4D">
        <w:rPr>
          <w:sz w:val="24"/>
          <w:szCs w:val="24"/>
        </w:rPr>
        <w:t xml:space="preserve"> that </w:t>
      </w:r>
      <w:r w:rsidR="008D1E4D" w:rsidRPr="00D10BA5">
        <w:rPr>
          <w:i/>
          <w:iCs/>
          <w:sz w:val="24"/>
          <w:szCs w:val="24"/>
        </w:rPr>
        <w:t>“stores data in a form where it can easily be retrieved and shared – even by incompatible applications</w:t>
      </w:r>
      <w:r w:rsidR="00D10BA5" w:rsidRPr="00D10BA5">
        <w:rPr>
          <w:i/>
          <w:iCs/>
          <w:sz w:val="24"/>
          <w:szCs w:val="24"/>
        </w:rPr>
        <w:t>.</w:t>
      </w:r>
      <w:r w:rsidR="008D1E4D" w:rsidRPr="00D10BA5">
        <w:rPr>
          <w:i/>
          <w:iCs/>
          <w:sz w:val="24"/>
          <w:szCs w:val="24"/>
        </w:rPr>
        <w:t>”</w:t>
      </w:r>
      <w:r w:rsidR="00D10BA5" w:rsidRPr="00D10BA5">
        <w:rPr>
          <w:i/>
          <w:iCs/>
          <w:sz w:val="24"/>
          <w:szCs w:val="24"/>
        </w:rPr>
        <w:t xml:space="preserve"> </w:t>
      </w:r>
      <w:r w:rsidR="00D10BA5">
        <w:rPr>
          <w:sz w:val="24"/>
          <w:szCs w:val="24"/>
        </w:rPr>
        <w:t>[21]</w:t>
      </w:r>
      <w:r w:rsidR="00A65808">
        <w:rPr>
          <w:sz w:val="24"/>
          <w:szCs w:val="24"/>
        </w:rPr>
        <w:t xml:space="preserve">  It is designed to be self-descriptive</w:t>
      </w:r>
      <w:r w:rsidR="008B669D">
        <w:rPr>
          <w:sz w:val="24"/>
          <w:szCs w:val="24"/>
        </w:rPr>
        <w:t>,</w:t>
      </w:r>
      <w:r w:rsidR="00A65808">
        <w:rPr>
          <w:sz w:val="24"/>
          <w:szCs w:val="24"/>
        </w:rPr>
        <w:t xml:space="preserve"> does not use predefined tags</w:t>
      </w:r>
      <w:r w:rsidR="008B669D">
        <w:rPr>
          <w:sz w:val="24"/>
          <w:szCs w:val="24"/>
        </w:rPr>
        <w:t xml:space="preserve"> and is designed to work with older versions of applications even as new data is added or removed.</w:t>
      </w:r>
    </w:p>
    <w:p w14:paraId="2A0CBC26" w14:textId="77777777" w:rsidR="003343F7" w:rsidRPr="005364DB" w:rsidRDefault="003343F7" w:rsidP="00E708BC"/>
    <w:p w14:paraId="1E1F3C39" w14:textId="3E049090" w:rsidR="009A0636" w:rsidRPr="009440FF" w:rsidRDefault="00040B11" w:rsidP="00040B11">
      <w:pPr>
        <w:pStyle w:val="Heading3"/>
      </w:pPr>
      <w:bookmarkStart w:id="87" w:name="_Toc23525303"/>
      <w:bookmarkStart w:id="88" w:name="_Toc49517547"/>
      <w:r>
        <w:t>5</w:t>
      </w:r>
      <w:r w:rsidR="009A0636" w:rsidRPr="009440FF">
        <w:t>.1.</w:t>
      </w:r>
      <w:r w:rsidR="004D6F31">
        <w:t>5</w:t>
      </w:r>
      <w:r w:rsidR="009A0636" w:rsidRPr="009440FF">
        <w:t>. JSON</w:t>
      </w:r>
      <w:bookmarkEnd w:id="87"/>
      <w:bookmarkEnd w:id="88"/>
    </w:p>
    <w:p w14:paraId="3A19F6D5" w14:textId="09956B87" w:rsidR="00C148D0" w:rsidRPr="00040B11" w:rsidRDefault="00E56379" w:rsidP="00040B11">
      <w:pPr>
        <w:jc w:val="both"/>
        <w:rPr>
          <w:sz w:val="24"/>
          <w:szCs w:val="24"/>
        </w:rPr>
      </w:pPr>
      <w:r>
        <w:rPr>
          <w:sz w:val="24"/>
          <w:szCs w:val="24"/>
        </w:rPr>
        <w:t>JavaScript Object Notation</w:t>
      </w:r>
      <w:r w:rsidR="00463E48">
        <w:rPr>
          <w:sz w:val="24"/>
          <w:szCs w:val="24"/>
        </w:rPr>
        <w:t xml:space="preserve"> (JSON) is </w:t>
      </w:r>
      <w:r w:rsidR="00E81CCA">
        <w:rPr>
          <w:sz w:val="24"/>
          <w:szCs w:val="24"/>
        </w:rPr>
        <w:t xml:space="preserve">similar to XML in that it is </w:t>
      </w:r>
      <w:r w:rsidR="000B1BFE">
        <w:rPr>
          <w:sz w:val="24"/>
          <w:szCs w:val="24"/>
        </w:rPr>
        <w:t xml:space="preserve">a </w:t>
      </w:r>
      <w:r w:rsidR="00851FAB">
        <w:rPr>
          <w:sz w:val="24"/>
          <w:szCs w:val="24"/>
        </w:rPr>
        <w:t xml:space="preserve">minimal data </w:t>
      </w:r>
      <w:r w:rsidR="000B1BFE">
        <w:rPr>
          <w:sz w:val="24"/>
          <w:szCs w:val="24"/>
        </w:rPr>
        <w:t xml:space="preserve">format </w:t>
      </w:r>
      <w:r w:rsidR="00463E48">
        <w:rPr>
          <w:sz w:val="24"/>
          <w:szCs w:val="24"/>
        </w:rPr>
        <w:t xml:space="preserve">used to </w:t>
      </w:r>
      <w:r w:rsidR="00EC46A0">
        <w:rPr>
          <w:sz w:val="24"/>
          <w:szCs w:val="24"/>
        </w:rPr>
        <w:t xml:space="preserve">structure data so that it can </w:t>
      </w:r>
      <w:r w:rsidR="00851FAB">
        <w:rPr>
          <w:sz w:val="24"/>
          <w:szCs w:val="24"/>
        </w:rPr>
        <w:t xml:space="preserve">be </w:t>
      </w:r>
      <w:r w:rsidR="00463E48">
        <w:rPr>
          <w:sz w:val="24"/>
          <w:szCs w:val="24"/>
        </w:rPr>
        <w:t>transfe</w:t>
      </w:r>
      <w:r w:rsidR="00203103">
        <w:rPr>
          <w:sz w:val="24"/>
          <w:szCs w:val="24"/>
        </w:rPr>
        <w:t>r</w:t>
      </w:r>
      <w:r w:rsidR="00851FAB">
        <w:rPr>
          <w:sz w:val="24"/>
          <w:szCs w:val="24"/>
        </w:rPr>
        <w:t>red</w:t>
      </w:r>
      <w:r w:rsidR="008B7DF3">
        <w:rPr>
          <w:sz w:val="24"/>
          <w:szCs w:val="24"/>
        </w:rPr>
        <w:t xml:space="preserve"> </w:t>
      </w:r>
      <w:r w:rsidR="001F2B95">
        <w:rPr>
          <w:sz w:val="24"/>
          <w:szCs w:val="24"/>
        </w:rPr>
        <w:t xml:space="preserve">between </w:t>
      </w:r>
      <w:r w:rsidR="00ED377E">
        <w:rPr>
          <w:sz w:val="24"/>
          <w:szCs w:val="24"/>
        </w:rPr>
        <w:t>the</w:t>
      </w:r>
      <w:r w:rsidR="001F2B95">
        <w:rPr>
          <w:sz w:val="24"/>
          <w:szCs w:val="24"/>
        </w:rPr>
        <w:t xml:space="preserve"> server </w:t>
      </w:r>
      <w:r w:rsidR="003C5277">
        <w:rPr>
          <w:sz w:val="24"/>
          <w:szCs w:val="24"/>
        </w:rPr>
        <w:t>and</w:t>
      </w:r>
      <w:r w:rsidR="001F2B95">
        <w:rPr>
          <w:sz w:val="24"/>
          <w:szCs w:val="24"/>
        </w:rPr>
        <w:t xml:space="preserve"> web application</w:t>
      </w:r>
      <w:r w:rsidR="00463E48">
        <w:rPr>
          <w:sz w:val="24"/>
          <w:szCs w:val="24"/>
        </w:rPr>
        <w:t>.</w:t>
      </w:r>
      <w:r w:rsidR="009D1F63">
        <w:rPr>
          <w:sz w:val="24"/>
          <w:szCs w:val="24"/>
        </w:rPr>
        <w:t xml:space="preserve">  </w:t>
      </w:r>
      <w:r w:rsidR="006D3E61">
        <w:rPr>
          <w:sz w:val="24"/>
          <w:szCs w:val="24"/>
        </w:rPr>
        <w:t xml:space="preserve">As </w:t>
      </w:r>
      <w:r w:rsidR="009D1F63">
        <w:rPr>
          <w:sz w:val="24"/>
          <w:szCs w:val="24"/>
        </w:rPr>
        <w:t xml:space="preserve">an alternative to </w:t>
      </w:r>
      <w:r w:rsidR="003A4F96">
        <w:rPr>
          <w:sz w:val="24"/>
          <w:szCs w:val="24"/>
        </w:rPr>
        <w:t>XML, some consider it easier to read</w:t>
      </w:r>
      <w:r w:rsidR="00650125">
        <w:rPr>
          <w:sz w:val="24"/>
          <w:szCs w:val="24"/>
        </w:rPr>
        <w:t xml:space="preserve"> and more capable of rapidly loading in data without negatively impacting load times</w:t>
      </w:r>
      <w:r w:rsidR="00B745E4">
        <w:rPr>
          <w:sz w:val="24"/>
          <w:szCs w:val="24"/>
        </w:rPr>
        <w:t>.</w:t>
      </w:r>
      <w:r w:rsidR="00C03910">
        <w:rPr>
          <w:sz w:val="24"/>
          <w:szCs w:val="24"/>
        </w:rPr>
        <w:t xml:space="preserve">  JSON is also used to</w:t>
      </w:r>
      <w:r w:rsidR="00EE4530">
        <w:rPr>
          <w:sz w:val="24"/>
          <w:szCs w:val="24"/>
        </w:rPr>
        <w:t xml:space="preserve"> create a web app manifest which</w:t>
      </w:r>
      <w:r w:rsidR="00C03910">
        <w:rPr>
          <w:sz w:val="24"/>
          <w:szCs w:val="24"/>
        </w:rPr>
        <w:t xml:space="preserve"> store</w:t>
      </w:r>
      <w:r w:rsidR="00EE4530">
        <w:rPr>
          <w:sz w:val="24"/>
          <w:szCs w:val="24"/>
        </w:rPr>
        <w:t>s</w:t>
      </w:r>
      <w:r w:rsidR="00C03910">
        <w:rPr>
          <w:sz w:val="24"/>
          <w:szCs w:val="24"/>
        </w:rPr>
        <w:t xml:space="preserve"> information about a web application, necessary if the web app is to be downloaded to the </w:t>
      </w:r>
      <w:r w:rsidR="005364DB">
        <w:rPr>
          <w:sz w:val="24"/>
          <w:szCs w:val="24"/>
        </w:rPr>
        <w:t>user’s</w:t>
      </w:r>
      <w:r w:rsidR="00C03910">
        <w:rPr>
          <w:sz w:val="24"/>
          <w:szCs w:val="24"/>
        </w:rPr>
        <w:t xml:space="preserve"> device.</w:t>
      </w:r>
    </w:p>
    <w:p w14:paraId="6A3C54EB" w14:textId="27B66510" w:rsidR="00FD0451" w:rsidRPr="00AC721F" w:rsidRDefault="00040B11" w:rsidP="00040B11">
      <w:pPr>
        <w:pStyle w:val="Heading3"/>
      </w:pPr>
      <w:bookmarkStart w:id="89" w:name="_Toc23525304"/>
      <w:bookmarkStart w:id="90" w:name="_Toc49517548"/>
      <w:r>
        <w:t>5</w:t>
      </w:r>
      <w:r w:rsidR="00FD0451">
        <w:t>.1.</w:t>
      </w:r>
      <w:r w:rsidR="004D6F31">
        <w:t>6</w:t>
      </w:r>
      <w:r w:rsidR="00FD0451">
        <w:t xml:space="preserve">. </w:t>
      </w:r>
      <w:r w:rsidR="00FD0451" w:rsidRPr="00AC721F">
        <w:t>AJAX</w:t>
      </w:r>
      <w:bookmarkEnd w:id="89"/>
      <w:bookmarkEnd w:id="90"/>
    </w:p>
    <w:p w14:paraId="11A1700B" w14:textId="15D69812" w:rsidR="00DD025B" w:rsidRDefault="00D62B9B" w:rsidP="006F69E7">
      <w:pPr>
        <w:jc w:val="both"/>
        <w:rPr>
          <w:sz w:val="24"/>
          <w:szCs w:val="24"/>
        </w:rPr>
      </w:pPr>
      <w:r>
        <w:rPr>
          <w:sz w:val="24"/>
          <w:szCs w:val="24"/>
        </w:rPr>
        <w:t>AJAX, otherwise known as Asynchronous Java and XML (Extensible Markup Language)</w:t>
      </w:r>
      <w:r w:rsidR="00BD7CAD">
        <w:rPr>
          <w:sz w:val="24"/>
          <w:szCs w:val="24"/>
        </w:rPr>
        <w:t xml:space="preserve"> is a set of development techniques used to create reliable and agile web applications with enhanced interactivity through a combination of XML, HTML, CSS and JS.</w:t>
      </w:r>
      <w:r w:rsidR="0025587B">
        <w:rPr>
          <w:sz w:val="24"/>
          <w:szCs w:val="24"/>
        </w:rPr>
        <w:t xml:space="preserve">  </w:t>
      </w:r>
      <w:r w:rsidR="00D823FF">
        <w:rPr>
          <w:sz w:val="24"/>
          <w:szCs w:val="24"/>
        </w:rPr>
        <w:t xml:space="preserve">Possibly one of the greatest benefits of using AJAX is that it allows for content to be dynamically </w:t>
      </w:r>
      <w:r w:rsidR="00DD025B">
        <w:rPr>
          <w:sz w:val="24"/>
          <w:szCs w:val="24"/>
        </w:rPr>
        <w:t>reloaded</w:t>
      </w:r>
      <w:r w:rsidR="005C5A75">
        <w:rPr>
          <w:sz w:val="24"/>
          <w:szCs w:val="24"/>
        </w:rPr>
        <w:t>; once the page has initially loaded up it can update its content without the need to refresh or reload</w:t>
      </w:r>
      <w:r w:rsidR="00523400">
        <w:rPr>
          <w:sz w:val="24"/>
          <w:szCs w:val="24"/>
        </w:rPr>
        <w:t xml:space="preserve"> creating a seamless user experience</w:t>
      </w:r>
      <w:r w:rsidR="005C5A75">
        <w:rPr>
          <w:sz w:val="24"/>
          <w:szCs w:val="24"/>
        </w:rPr>
        <w:t>.</w:t>
      </w:r>
      <w:r w:rsidR="00235A13">
        <w:rPr>
          <w:sz w:val="24"/>
          <w:szCs w:val="24"/>
        </w:rPr>
        <w:t xml:space="preserve"> [2</w:t>
      </w:r>
      <w:r w:rsidR="007B5092">
        <w:rPr>
          <w:sz w:val="24"/>
          <w:szCs w:val="24"/>
        </w:rPr>
        <w:t>2</w:t>
      </w:r>
      <w:r w:rsidR="00235A13">
        <w:rPr>
          <w:sz w:val="24"/>
          <w:szCs w:val="24"/>
        </w:rPr>
        <w:t>]</w:t>
      </w:r>
    </w:p>
    <w:p w14:paraId="649495C5" w14:textId="77777777" w:rsidR="00C2081B" w:rsidRDefault="00C2081B" w:rsidP="00C10D7E">
      <w:pPr>
        <w:rPr>
          <w:sz w:val="24"/>
          <w:szCs w:val="24"/>
        </w:rPr>
      </w:pPr>
    </w:p>
    <w:p w14:paraId="450FB1E9" w14:textId="31278207" w:rsidR="0025587B" w:rsidRDefault="00B317ED" w:rsidP="00AF7445">
      <w:pPr>
        <w:jc w:val="center"/>
        <w:rPr>
          <w:sz w:val="24"/>
          <w:szCs w:val="24"/>
        </w:rPr>
      </w:pPr>
      <w:r w:rsidRPr="00B317ED">
        <w:rPr>
          <w:noProof/>
        </w:rPr>
        <w:drawing>
          <wp:inline distT="0" distB="0" distL="0" distR="0" wp14:anchorId="46F46237" wp14:editId="37017FDC">
            <wp:extent cx="5097508" cy="2834409"/>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3438" cy="2876629"/>
                    </a:xfrm>
                    <a:prstGeom prst="rect">
                      <a:avLst/>
                    </a:prstGeom>
                  </pic:spPr>
                </pic:pic>
              </a:graphicData>
            </a:graphic>
          </wp:inline>
        </w:drawing>
      </w:r>
    </w:p>
    <w:p w14:paraId="53B419B6" w14:textId="51F29A26" w:rsidR="00B317ED" w:rsidRDefault="00B317ED" w:rsidP="00B317ED">
      <w:pPr>
        <w:pStyle w:val="Caption"/>
        <w:jc w:val="center"/>
        <w:rPr>
          <w:sz w:val="22"/>
          <w:szCs w:val="22"/>
        </w:rPr>
      </w:pPr>
      <w:bookmarkStart w:id="91" w:name="_Toc23270104"/>
      <w:r w:rsidRPr="00DE7CFD">
        <w:rPr>
          <w:sz w:val="22"/>
          <w:szCs w:val="22"/>
        </w:rPr>
        <w:t xml:space="preserve">Figure </w:t>
      </w:r>
      <w:r w:rsidRPr="00DE7CFD">
        <w:rPr>
          <w:sz w:val="22"/>
          <w:szCs w:val="22"/>
        </w:rPr>
        <w:fldChar w:fldCharType="begin"/>
      </w:r>
      <w:r w:rsidRPr="00DE7CFD">
        <w:rPr>
          <w:sz w:val="22"/>
          <w:szCs w:val="22"/>
        </w:rPr>
        <w:instrText xml:space="preserve"> SEQ Figure \* ARABIC </w:instrText>
      </w:r>
      <w:r w:rsidRPr="00DE7CFD">
        <w:rPr>
          <w:sz w:val="22"/>
          <w:szCs w:val="22"/>
        </w:rPr>
        <w:fldChar w:fldCharType="separate"/>
      </w:r>
      <w:r w:rsidRPr="00DE7CFD">
        <w:rPr>
          <w:noProof/>
          <w:sz w:val="22"/>
          <w:szCs w:val="22"/>
        </w:rPr>
        <w:t>6</w:t>
      </w:r>
      <w:r w:rsidRPr="00DE7CFD">
        <w:rPr>
          <w:sz w:val="22"/>
          <w:szCs w:val="22"/>
        </w:rPr>
        <w:fldChar w:fldCharType="end"/>
      </w:r>
      <w:r w:rsidRPr="00DE7CFD">
        <w:rPr>
          <w:sz w:val="22"/>
          <w:szCs w:val="22"/>
        </w:rPr>
        <w:t>. Diagram of how AJAX operates</w:t>
      </w:r>
      <w:r w:rsidR="00FC31AE">
        <w:rPr>
          <w:sz w:val="22"/>
          <w:szCs w:val="22"/>
        </w:rPr>
        <w:t xml:space="preserve"> </w:t>
      </w:r>
      <w:r w:rsidR="00235A13">
        <w:rPr>
          <w:sz w:val="22"/>
          <w:szCs w:val="22"/>
        </w:rPr>
        <w:t>(</w:t>
      </w:r>
      <w:r w:rsidR="00235A13" w:rsidRPr="00380E72">
        <w:rPr>
          <w:rFonts w:cstheme="minorHAnsi"/>
          <w:sz w:val="24"/>
          <w:szCs w:val="24"/>
        </w:rPr>
        <w:t>W3schools.com</w:t>
      </w:r>
      <w:r w:rsidR="00235A13">
        <w:rPr>
          <w:rFonts w:cstheme="minorHAnsi"/>
          <w:sz w:val="24"/>
          <w:szCs w:val="24"/>
        </w:rPr>
        <w:t xml:space="preserve">, </w:t>
      </w:r>
      <w:r w:rsidR="00235A13" w:rsidRPr="00380E72">
        <w:rPr>
          <w:rFonts w:cstheme="minorHAnsi"/>
          <w:sz w:val="24"/>
          <w:szCs w:val="24"/>
        </w:rPr>
        <w:t>2019</w:t>
      </w:r>
      <w:r w:rsidR="00235A13">
        <w:rPr>
          <w:rFonts w:cstheme="minorHAnsi"/>
          <w:sz w:val="24"/>
          <w:szCs w:val="24"/>
        </w:rPr>
        <w:t>)</w:t>
      </w:r>
      <w:bookmarkEnd w:id="91"/>
    </w:p>
    <w:p w14:paraId="0E9F5E83" w14:textId="7BF54189" w:rsidR="00DE7CFD" w:rsidRDefault="00DE7CFD" w:rsidP="00DE7CFD"/>
    <w:p w14:paraId="31FE4A05" w14:textId="036A5D3D" w:rsidR="00571414" w:rsidRDefault="00571414" w:rsidP="00571414"/>
    <w:p w14:paraId="5BC972D7" w14:textId="04D7F7B3" w:rsidR="00E36C89" w:rsidRDefault="00040B11" w:rsidP="00040B11">
      <w:pPr>
        <w:pStyle w:val="Heading2"/>
      </w:pPr>
      <w:bookmarkStart w:id="92" w:name="_Toc23525305"/>
      <w:bookmarkStart w:id="93" w:name="_Toc49517549"/>
      <w:r>
        <w:t>5</w:t>
      </w:r>
      <w:r w:rsidR="00E36C89">
        <w:t>.2. Back-end Technologies</w:t>
      </w:r>
      <w:bookmarkEnd w:id="92"/>
      <w:bookmarkEnd w:id="93"/>
    </w:p>
    <w:p w14:paraId="74C40CDB" w14:textId="0D9DE5CA" w:rsidR="000C3A13" w:rsidRPr="00040B11" w:rsidRDefault="000C3A13" w:rsidP="00040B11">
      <w:pPr>
        <w:jc w:val="both"/>
        <w:rPr>
          <w:sz w:val="24"/>
          <w:szCs w:val="24"/>
        </w:rPr>
      </w:pPr>
      <w:r w:rsidRPr="000C3A13">
        <w:rPr>
          <w:sz w:val="24"/>
          <w:szCs w:val="24"/>
        </w:rPr>
        <w:t xml:space="preserve">The back-end or server-side consists of </w:t>
      </w:r>
      <w:r w:rsidR="003C132D">
        <w:rPr>
          <w:sz w:val="24"/>
          <w:szCs w:val="24"/>
        </w:rPr>
        <w:t xml:space="preserve">a </w:t>
      </w:r>
      <w:r w:rsidRPr="000C3A13">
        <w:rPr>
          <w:sz w:val="24"/>
          <w:szCs w:val="24"/>
        </w:rPr>
        <w:t>se</w:t>
      </w:r>
      <w:r w:rsidR="003C132D">
        <w:rPr>
          <w:sz w:val="24"/>
          <w:szCs w:val="24"/>
        </w:rPr>
        <w:t>r</w:t>
      </w:r>
      <w:r w:rsidRPr="000C3A13">
        <w:rPr>
          <w:sz w:val="24"/>
          <w:szCs w:val="24"/>
        </w:rPr>
        <w:t>ver, database</w:t>
      </w:r>
      <w:r w:rsidR="003C132D">
        <w:rPr>
          <w:sz w:val="24"/>
          <w:szCs w:val="24"/>
        </w:rPr>
        <w:t xml:space="preserve"> and</w:t>
      </w:r>
      <w:r w:rsidRPr="000C3A13">
        <w:rPr>
          <w:sz w:val="24"/>
          <w:szCs w:val="24"/>
        </w:rPr>
        <w:t xml:space="preserve"> </w:t>
      </w:r>
      <w:r w:rsidR="003C132D">
        <w:rPr>
          <w:sz w:val="24"/>
          <w:szCs w:val="24"/>
        </w:rPr>
        <w:t>an application</w:t>
      </w:r>
      <w:r w:rsidRPr="000C3A13">
        <w:rPr>
          <w:sz w:val="24"/>
          <w:szCs w:val="24"/>
        </w:rPr>
        <w:t xml:space="preserve"> that </w:t>
      </w:r>
      <w:r w:rsidR="009E4D33">
        <w:rPr>
          <w:sz w:val="24"/>
          <w:szCs w:val="24"/>
        </w:rPr>
        <w:t>operate</w:t>
      </w:r>
      <w:r w:rsidR="00F61715">
        <w:rPr>
          <w:sz w:val="24"/>
          <w:szCs w:val="24"/>
        </w:rPr>
        <w:t xml:space="preserve"> </w:t>
      </w:r>
      <w:r w:rsidR="009E4D33">
        <w:rPr>
          <w:sz w:val="24"/>
          <w:szCs w:val="24"/>
        </w:rPr>
        <w:t>in the background</w:t>
      </w:r>
      <w:r w:rsidR="00C36304">
        <w:rPr>
          <w:sz w:val="24"/>
          <w:szCs w:val="24"/>
        </w:rPr>
        <w:t>.</w:t>
      </w:r>
      <w:r w:rsidR="009E4D33">
        <w:rPr>
          <w:sz w:val="24"/>
          <w:szCs w:val="24"/>
        </w:rPr>
        <w:t xml:space="preserve"> </w:t>
      </w:r>
      <w:r w:rsidR="00C36304">
        <w:rPr>
          <w:sz w:val="24"/>
          <w:szCs w:val="24"/>
        </w:rPr>
        <w:t xml:space="preserve"> The technology is</w:t>
      </w:r>
      <w:r w:rsidR="003C132D">
        <w:rPr>
          <w:sz w:val="24"/>
          <w:szCs w:val="24"/>
        </w:rPr>
        <w:t xml:space="preserve"> not visible </w:t>
      </w:r>
      <w:r w:rsidR="003C061F">
        <w:rPr>
          <w:sz w:val="24"/>
          <w:szCs w:val="24"/>
        </w:rPr>
        <w:t>and cannot be interacted with by</w:t>
      </w:r>
      <w:r w:rsidR="003C132D">
        <w:rPr>
          <w:sz w:val="24"/>
          <w:szCs w:val="24"/>
        </w:rPr>
        <w:t xml:space="preserve"> the user</w:t>
      </w:r>
      <w:r w:rsidR="009E4D33">
        <w:rPr>
          <w:sz w:val="24"/>
          <w:szCs w:val="24"/>
        </w:rPr>
        <w:t>.</w:t>
      </w:r>
      <w:r w:rsidR="00F61715">
        <w:rPr>
          <w:sz w:val="24"/>
          <w:szCs w:val="24"/>
        </w:rPr>
        <w:t xml:space="preserve">  The back-end is essentially the machine that runs the front-end, delivering functionality and providing information from the database to the </w:t>
      </w:r>
      <w:r w:rsidR="00A81726">
        <w:rPr>
          <w:sz w:val="24"/>
          <w:szCs w:val="24"/>
        </w:rPr>
        <w:t>application on a browser</w:t>
      </w:r>
      <w:r w:rsidR="00F61715">
        <w:rPr>
          <w:sz w:val="24"/>
          <w:szCs w:val="24"/>
        </w:rPr>
        <w:t>.</w:t>
      </w:r>
    </w:p>
    <w:p w14:paraId="19B458E9" w14:textId="7889CFC1" w:rsidR="00C82502" w:rsidRPr="00C82502" w:rsidRDefault="00040B11" w:rsidP="00040B11">
      <w:pPr>
        <w:pStyle w:val="Heading3"/>
      </w:pPr>
      <w:bookmarkStart w:id="94" w:name="_Toc23525306"/>
      <w:bookmarkStart w:id="95" w:name="_Toc49517550"/>
      <w:r>
        <w:t>5</w:t>
      </w:r>
      <w:r w:rsidR="00E36C89">
        <w:t>.</w:t>
      </w:r>
      <w:r w:rsidR="007D7189">
        <w:t>2</w:t>
      </w:r>
      <w:r w:rsidR="00E36C89">
        <w:t>.1. C#</w:t>
      </w:r>
      <w:bookmarkEnd w:id="94"/>
      <w:bookmarkEnd w:id="95"/>
      <w:r w:rsidR="00A610B5" w:rsidRPr="00C82502">
        <w:t xml:space="preserve"> </w:t>
      </w:r>
    </w:p>
    <w:p w14:paraId="5BA24EDE" w14:textId="2A04B6C0" w:rsidR="00F063C5" w:rsidRPr="00040B11" w:rsidRDefault="008D17E1" w:rsidP="00040B11">
      <w:pPr>
        <w:jc w:val="both"/>
        <w:rPr>
          <w:sz w:val="24"/>
          <w:szCs w:val="24"/>
        </w:rPr>
      </w:pPr>
      <w:r w:rsidRPr="00FE12E5">
        <w:rPr>
          <w:sz w:val="24"/>
          <w:szCs w:val="24"/>
        </w:rPr>
        <w:t>C#</w:t>
      </w:r>
      <w:r w:rsidR="00E6257C">
        <w:rPr>
          <w:sz w:val="24"/>
          <w:szCs w:val="24"/>
        </w:rPr>
        <w:t xml:space="preserve"> is a hybrid of C and C++ and</w:t>
      </w:r>
      <w:r w:rsidRPr="00FE12E5">
        <w:rPr>
          <w:sz w:val="24"/>
          <w:szCs w:val="24"/>
        </w:rPr>
        <w:t xml:space="preserve"> is a modern, multi-paradigm programming language, widely used in back-end development.</w:t>
      </w:r>
      <w:r w:rsidR="00FE12E5">
        <w:rPr>
          <w:sz w:val="24"/>
          <w:szCs w:val="24"/>
        </w:rPr>
        <w:t xml:space="preserve">  </w:t>
      </w:r>
      <w:r w:rsidR="00152AA6" w:rsidRPr="00FE12E5">
        <w:rPr>
          <w:sz w:val="24"/>
          <w:szCs w:val="24"/>
        </w:rPr>
        <w:t>It</w:t>
      </w:r>
      <w:r w:rsidRPr="00FE12E5">
        <w:rPr>
          <w:sz w:val="24"/>
          <w:szCs w:val="24"/>
        </w:rPr>
        <w:t xml:space="preserve"> boasts a range of features, such as </w:t>
      </w:r>
      <w:r w:rsidR="0069739A" w:rsidRPr="00FE12E5">
        <w:rPr>
          <w:sz w:val="24"/>
          <w:szCs w:val="24"/>
        </w:rPr>
        <w:t>strong typing</w:t>
      </w:r>
      <w:r w:rsidRPr="00FE12E5">
        <w:rPr>
          <w:sz w:val="24"/>
          <w:szCs w:val="24"/>
        </w:rPr>
        <w:t xml:space="preserve">, garbage collection, simplified type-declarations, versioning and scalability support, which are designed for quick </w:t>
      </w:r>
      <w:r w:rsidR="002C58EC">
        <w:rPr>
          <w:sz w:val="24"/>
          <w:szCs w:val="24"/>
        </w:rPr>
        <w:t xml:space="preserve">and easy </w:t>
      </w:r>
      <w:r w:rsidRPr="00FE12E5">
        <w:rPr>
          <w:sz w:val="24"/>
          <w:szCs w:val="24"/>
        </w:rPr>
        <w:t>development.</w:t>
      </w:r>
      <w:r w:rsidR="0069739A" w:rsidRPr="00FE12E5">
        <w:rPr>
          <w:sz w:val="24"/>
          <w:szCs w:val="24"/>
        </w:rPr>
        <w:t xml:space="preserve">  It encompasses object-oriented and component-oriented programming </w:t>
      </w:r>
      <w:r w:rsidR="00C07FA8">
        <w:rPr>
          <w:sz w:val="24"/>
          <w:szCs w:val="24"/>
        </w:rPr>
        <w:t>practises</w:t>
      </w:r>
      <w:r w:rsidR="00871C52">
        <w:rPr>
          <w:sz w:val="24"/>
          <w:szCs w:val="24"/>
        </w:rPr>
        <w:t xml:space="preserve"> which are ideal for developing web and network applications</w:t>
      </w:r>
      <w:r w:rsidR="0069739A" w:rsidRPr="00FE12E5">
        <w:rPr>
          <w:sz w:val="24"/>
          <w:szCs w:val="24"/>
        </w:rPr>
        <w:t>.</w:t>
      </w:r>
      <w:r w:rsidR="0072520F">
        <w:rPr>
          <w:sz w:val="24"/>
          <w:szCs w:val="24"/>
        </w:rPr>
        <w:t xml:space="preserve">  </w:t>
      </w:r>
      <w:r w:rsidR="006160DC" w:rsidRPr="0072520F">
        <w:rPr>
          <w:sz w:val="24"/>
          <w:szCs w:val="24"/>
        </w:rPr>
        <w:t>C# supports cross-platform development and is open source, providing a vast amount of public documentation.</w:t>
      </w:r>
      <w:r w:rsidR="006C0C63">
        <w:rPr>
          <w:sz w:val="24"/>
          <w:szCs w:val="24"/>
        </w:rPr>
        <w:t xml:space="preserve"> [23]</w:t>
      </w:r>
    </w:p>
    <w:p w14:paraId="08D370F5" w14:textId="655544E9" w:rsidR="00E36C89" w:rsidRDefault="00040B11" w:rsidP="00040B11">
      <w:pPr>
        <w:pStyle w:val="Heading3"/>
      </w:pPr>
      <w:bookmarkStart w:id="96" w:name="_Toc23525307"/>
      <w:bookmarkStart w:id="97" w:name="_Toc49517551"/>
      <w:r>
        <w:t>5</w:t>
      </w:r>
      <w:r w:rsidR="00E36C89">
        <w:t>.</w:t>
      </w:r>
      <w:r w:rsidR="007D7189">
        <w:t>2</w:t>
      </w:r>
      <w:r w:rsidR="00E36C89">
        <w:t>.2. Python</w:t>
      </w:r>
      <w:bookmarkEnd w:id="96"/>
      <w:bookmarkEnd w:id="97"/>
    </w:p>
    <w:p w14:paraId="34D70805" w14:textId="084EED87" w:rsidR="00113E1C" w:rsidRPr="00D54240" w:rsidRDefault="00095F88" w:rsidP="006F69E7">
      <w:pPr>
        <w:jc w:val="both"/>
        <w:rPr>
          <w:sz w:val="24"/>
          <w:szCs w:val="24"/>
        </w:rPr>
      </w:pPr>
      <w:r w:rsidRPr="00095F88">
        <w:rPr>
          <w:sz w:val="24"/>
          <w:szCs w:val="24"/>
        </w:rPr>
        <w:t>Python is “a multi-paradigm language offering developers the options of object-orientation, structured programming and functional programming”</w:t>
      </w:r>
      <w:r>
        <w:rPr>
          <w:sz w:val="24"/>
          <w:szCs w:val="24"/>
        </w:rPr>
        <w:t xml:space="preserve"> [24]</w:t>
      </w:r>
      <w:r w:rsidR="00DB0382">
        <w:rPr>
          <w:sz w:val="24"/>
          <w:szCs w:val="24"/>
        </w:rPr>
        <w:t xml:space="preserve"> </w:t>
      </w:r>
      <w:r w:rsidR="000F68BB">
        <w:rPr>
          <w:sz w:val="24"/>
          <w:szCs w:val="24"/>
        </w:rPr>
        <w:t xml:space="preserve">with a philosophy </w:t>
      </w:r>
      <w:r w:rsidR="008B6314">
        <w:rPr>
          <w:sz w:val="24"/>
          <w:szCs w:val="24"/>
        </w:rPr>
        <w:t>of</w:t>
      </w:r>
      <w:r w:rsidR="000F68BB">
        <w:rPr>
          <w:sz w:val="24"/>
          <w:szCs w:val="24"/>
        </w:rPr>
        <w:t xml:space="preserve"> focuses on </w:t>
      </w:r>
      <w:r w:rsidR="00E86579">
        <w:rPr>
          <w:sz w:val="24"/>
          <w:szCs w:val="24"/>
        </w:rPr>
        <w:t xml:space="preserve">code </w:t>
      </w:r>
      <w:r w:rsidR="000F68BB">
        <w:rPr>
          <w:sz w:val="24"/>
          <w:szCs w:val="24"/>
        </w:rPr>
        <w:t>readability and maintainability.</w:t>
      </w:r>
      <w:r w:rsidR="009C4144">
        <w:rPr>
          <w:sz w:val="24"/>
          <w:szCs w:val="24"/>
        </w:rPr>
        <w:t xml:space="preserve">  It is easy to use  and easy to deploy, so is often used to develop scalable web applications.</w:t>
      </w:r>
      <w:r w:rsidR="003566E0">
        <w:rPr>
          <w:sz w:val="24"/>
          <w:szCs w:val="24"/>
        </w:rPr>
        <w:t xml:space="preserve">  </w:t>
      </w:r>
      <w:r w:rsidR="00113E1C" w:rsidRPr="00113E1C">
        <w:rPr>
          <w:sz w:val="24"/>
          <w:szCs w:val="24"/>
        </w:rPr>
        <w:t xml:space="preserve">It is </w:t>
      </w:r>
      <w:r w:rsidR="00D16324">
        <w:rPr>
          <w:sz w:val="24"/>
          <w:szCs w:val="24"/>
        </w:rPr>
        <w:t xml:space="preserve">ideal </w:t>
      </w:r>
      <w:r w:rsidR="00113E1C" w:rsidRPr="00113E1C">
        <w:rPr>
          <w:sz w:val="24"/>
          <w:szCs w:val="24"/>
        </w:rPr>
        <w:t>for faster development and processing when handling large volumes of data due to its’ concise coding standards and possesses strong integration and text processing capabilities</w:t>
      </w:r>
      <w:r w:rsidR="002D6B3A">
        <w:rPr>
          <w:sz w:val="24"/>
          <w:szCs w:val="24"/>
        </w:rPr>
        <w:t>.</w:t>
      </w:r>
      <w:r w:rsidR="006817C1">
        <w:rPr>
          <w:sz w:val="24"/>
          <w:szCs w:val="24"/>
        </w:rPr>
        <w:t xml:space="preserve">  Python </w:t>
      </w:r>
      <w:r w:rsidR="00EF2C56">
        <w:rPr>
          <w:sz w:val="24"/>
          <w:szCs w:val="24"/>
        </w:rPr>
        <w:t>has an</w:t>
      </w:r>
      <w:r w:rsidR="006817C1">
        <w:rPr>
          <w:sz w:val="24"/>
          <w:szCs w:val="24"/>
        </w:rPr>
        <w:t xml:space="preserve"> ex</w:t>
      </w:r>
      <w:r w:rsidR="00BE0DD9">
        <w:rPr>
          <w:sz w:val="24"/>
          <w:szCs w:val="24"/>
        </w:rPr>
        <w:t xml:space="preserve">tensive </w:t>
      </w:r>
      <w:r w:rsidR="006817C1">
        <w:rPr>
          <w:sz w:val="24"/>
          <w:szCs w:val="24"/>
        </w:rPr>
        <w:t xml:space="preserve">library </w:t>
      </w:r>
      <w:r w:rsidR="00BE0DD9">
        <w:rPr>
          <w:sz w:val="24"/>
          <w:szCs w:val="24"/>
        </w:rPr>
        <w:t xml:space="preserve">support </w:t>
      </w:r>
      <w:r w:rsidR="006817C1">
        <w:rPr>
          <w:sz w:val="24"/>
          <w:szCs w:val="24"/>
        </w:rPr>
        <w:t>and has a large</w:t>
      </w:r>
      <w:r w:rsidR="00072D60">
        <w:rPr>
          <w:sz w:val="24"/>
          <w:szCs w:val="24"/>
        </w:rPr>
        <w:t xml:space="preserve">, open-source </w:t>
      </w:r>
      <w:r w:rsidR="004E790B">
        <w:rPr>
          <w:sz w:val="24"/>
          <w:szCs w:val="24"/>
        </w:rPr>
        <w:t xml:space="preserve">and </w:t>
      </w:r>
      <w:r w:rsidR="00AE5755">
        <w:rPr>
          <w:sz w:val="24"/>
          <w:szCs w:val="24"/>
        </w:rPr>
        <w:t>ever-</w:t>
      </w:r>
      <w:r w:rsidR="004E790B">
        <w:rPr>
          <w:sz w:val="24"/>
          <w:szCs w:val="24"/>
        </w:rPr>
        <w:t>expanding</w:t>
      </w:r>
      <w:r w:rsidR="006817C1">
        <w:rPr>
          <w:sz w:val="24"/>
          <w:szCs w:val="24"/>
        </w:rPr>
        <w:t xml:space="preserve"> developer community.</w:t>
      </w:r>
    </w:p>
    <w:p w14:paraId="614EA9CD" w14:textId="77777777" w:rsidR="00DA102B" w:rsidRPr="00E36C89" w:rsidRDefault="00DA102B" w:rsidP="00E36C89"/>
    <w:p w14:paraId="0E9C9278" w14:textId="7A0D0325" w:rsidR="000D177B" w:rsidRPr="00716B7D" w:rsidRDefault="00040B11" w:rsidP="00040B11">
      <w:pPr>
        <w:pStyle w:val="Heading2"/>
      </w:pPr>
      <w:bookmarkStart w:id="98" w:name="_Toc23525308"/>
      <w:bookmarkStart w:id="99" w:name="_Toc49517552"/>
      <w:r>
        <w:t>5</w:t>
      </w:r>
      <w:r w:rsidR="009E24B4">
        <w:t>.</w:t>
      </w:r>
      <w:r w:rsidR="002355C0">
        <w:t>3</w:t>
      </w:r>
      <w:r w:rsidR="009E24B4">
        <w:t>. Databases</w:t>
      </w:r>
      <w:bookmarkEnd w:id="98"/>
      <w:bookmarkEnd w:id="99"/>
    </w:p>
    <w:p w14:paraId="4DBD0D76" w14:textId="5D572CAC" w:rsidR="0058085B" w:rsidRDefault="00040B11" w:rsidP="00040B11">
      <w:pPr>
        <w:pStyle w:val="Heading3"/>
      </w:pPr>
      <w:bookmarkStart w:id="100" w:name="_Toc23525309"/>
      <w:bookmarkStart w:id="101" w:name="_Toc49517553"/>
      <w:r>
        <w:t>5</w:t>
      </w:r>
      <w:r w:rsidR="005C5593">
        <w:t>.</w:t>
      </w:r>
      <w:r w:rsidR="002826E6">
        <w:t>3</w:t>
      </w:r>
      <w:r w:rsidR="005C5593">
        <w:t xml:space="preserve">.1. </w:t>
      </w:r>
      <w:r w:rsidR="005C5593" w:rsidRPr="00AC721F">
        <w:t>SQL</w:t>
      </w:r>
      <w:r w:rsidR="00771EB3">
        <w:t xml:space="preserve"> &amp; MySQL</w:t>
      </w:r>
      <w:bookmarkEnd w:id="100"/>
      <w:bookmarkEnd w:id="101"/>
    </w:p>
    <w:p w14:paraId="296C1C43" w14:textId="23665CC2" w:rsidR="001430FD" w:rsidRPr="00040B11" w:rsidRDefault="001053AE" w:rsidP="006F69E7">
      <w:pPr>
        <w:jc w:val="both"/>
        <w:rPr>
          <w:sz w:val="24"/>
          <w:szCs w:val="24"/>
        </w:rPr>
      </w:pPr>
      <w:r w:rsidRPr="006F69E7">
        <w:rPr>
          <w:sz w:val="24"/>
          <w:szCs w:val="24"/>
        </w:rPr>
        <w:t xml:space="preserve">MySQL is an open-source, relational database </w:t>
      </w:r>
      <w:r w:rsidR="00783328" w:rsidRPr="006F69E7">
        <w:rPr>
          <w:sz w:val="24"/>
          <w:szCs w:val="24"/>
        </w:rPr>
        <w:t xml:space="preserve">system </w:t>
      </w:r>
      <w:r w:rsidRPr="006F69E7">
        <w:rPr>
          <w:sz w:val="24"/>
          <w:szCs w:val="24"/>
        </w:rPr>
        <w:t xml:space="preserve">that integrates with SQL and is ideal for web-based applications.  </w:t>
      </w:r>
      <w:r w:rsidR="00A726BA" w:rsidRPr="006F69E7">
        <w:rPr>
          <w:sz w:val="24"/>
          <w:szCs w:val="24"/>
        </w:rPr>
        <w:t>Structured Query Language (SQL)</w:t>
      </w:r>
      <w:r w:rsidR="00681DCB" w:rsidRPr="006F69E7">
        <w:rPr>
          <w:sz w:val="24"/>
          <w:szCs w:val="24"/>
        </w:rPr>
        <w:t xml:space="preserve"> is used to</w:t>
      </w:r>
      <w:r w:rsidR="00102B78" w:rsidRPr="006F69E7">
        <w:rPr>
          <w:sz w:val="24"/>
          <w:szCs w:val="24"/>
        </w:rPr>
        <w:t xml:space="preserve"> </w:t>
      </w:r>
      <w:r w:rsidR="00A1516E" w:rsidRPr="006F69E7">
        <w:rPr>
          <w:sz w:val="24"/>
          <w:szCs w:val="24"/>
        </w:rPr>
        <w:t>store</w:t>
      </w:r>
      <w:r w:rsidR="00D47B9E" w:rsidRPr="006F69E7">
        <w:rPr>
          <w:sz w:val="24"/>
          <w:szCs w:val="24"/>
        </w:rPr>
        <w:t xml:space="preserve">, </w:t>
      </w:r>
      <w:r w:rsidR="00681DCB" w:rsidRPr="006F69E7">
        <w:rPr>
          <w:sz w:val="24"/>
          <w:szCs w:val="24"/>
        </w:rPr>
        <w:t>manage</w:t>
      </w:r>
      <w:r w:rsidR="00D47B9E" w:rsidRPr="006F69E7">
        <w:rPr>
          <w:sz w:val="24"/>
          <w:szCs w:val="24"/>
        </w:rPr>
        <w:t xml:space="preserve"> and retrieve</w:t>
      </w:r>
      <w:r w:rsidR="00681DCB" w:rsidRPr="006F69E7">
        <w:rPr>
          <w:sz w:val="24"/>
          <w:szCs w:val="24"/>
        </w:rPr>
        <w:t xml:space="preserve"> data in relational database</w:t>
      </w:r>
      <w:r w:rsidR="00D0093F" w:rsidRPr="006F69E7">
        <w:rPr>
          <w:sz w:val="24"/>
          <w:szCs w:val="24"/>
        </w:rPr>
        <w:t>s</w:t>
      </w:r>
      <w:r w:rsidR="00681DCB" w:rsidRPr="006F69E7">
        <w:rPr>
          <w:sz w:val="24"/>
          <w:szCs w:val="24"/>
        </w:rPr>
        <w:t>.</w:t>
      </w:r>
      <w:r w:rsidR="00E425E4" w:rsidRPr="006F69E7">
        <w:rPr>
          <w:sz w:val="24"/>
          <w:szCs w:val="24"/>
        </w:rPr>
        <w:t xml:space="preserve">  </w:t>
      </w:r>
      <w:r w:rsidR="00817EF5" w:rsidRPr="006F69E7">
        <w:rPr>
          <w:sz w:val="24"/>
          <w:szCs w:val="24"/>
        </w:rPr>
        <w:t xml:space="preserve">It has become the industry standard for manipulating and querying data and can </w:t>
      </w:r>
      <w:r w:rsidR="00E425E4" w:rsidRPr="006F69E7">
        <w:rPr>
          <w:sz w:val="24"/>
          <w:szCs w:val="24"/>
        </w:rPr>
        <w:t>embed within other languages using SQL modules, libraries and pre-compilers.</w:t>
      </w:r>
      <w:r w:rsidR="007A781A" w:rsidRPr="006F69E7">
        <w:rPr>
          <w:sz w:val="24"/>
          <w:szCs w:val="24"/>
        </w:rPr>
        <w:t xml:space="preserve">  </w:t>
      </w:r>
      <w:r w:rsidR="0021111C" w:rsidRPr="006F69E7">
        <w:rPr>
          <w:sz w:val="24"/>
          <w:szCs w:val="24"/>
        </w:rPr>
        <w:t>SQL</w:t>
      </w:r>
      <w:r w:rsidR="007A781A" w:rsidRPr="006F69E7">
        <w:rPr>
          <w:sz w:val="24"/>
          <w:szCs w:val="24"/>
        </w:rPr>
        <w:t xml:space="preserve"> can </w:t>
      </w:r>
      <w:r w:rsidR="008A54DB" w:rsidRPr="006F69E7">
        <w:rPr>
          <w:sz w:val="24"/>
          <w:szCs w:val="24"/>
        </w:rPr>
        <w:t>create components such as</w:t>
      </w:r>
      <w:r w:rsidR="007A781A" w:rsidRPr="006F69E7">
        <w:rPr>
          <w:sz w:val="24"/>
          <w:szCs w:val="24"/>
        </w:rPr>
        <w:t xml:space="preserve"> tables, schemas, stored procedures and domains.</w:t>
      </w:r>
      <w:r w:rsidR="001D217D" w:rsidRPr="006F69E7">
        <w:rPr>
          <w:sz w:val="24"/>
          <w:szCs w:val="24"/>
        </w:rPr>
        <w:t xml:space="preserve">  </w:t>
      </w:r>
    </w:p>
    <w:p w14:paraId="1C3FE75D" w14:textId="321C1ED1" w:rsidR="0058085B" w:rsidRPr="0058085B" w:rsidRDefault="00040B11" w:rsidP="00040B11">
      <w:pPr>
        <w:pStyle w:val="Heading3"/>
      </w:pPr>
      <w:bookmarkStart w:id="102" w:name="_Toc23525310"/>
      <w:bookmarkStart w:id="103" w:name="_Toc49517554"/>
      <w:r>
        <w:t>5</w:t>
      </w:r>
      <w:r w:rsidR="0058085B">
        <w:t>.</w:t>
      </w:r>
      <w:r w:rsidR="002826E6">
        <w:t>3</w:t>
      </w:r>
      <w:r w:rsidR="0058085B">
        <w:t>.2. MongoDB</w:t>
      </w:r>
      <w:bookmarkEnd w:id="102"/>
      <w:bookmarkEnd w:id="103"/>
    </w:p>
    <w:p w14:paraId="6DA8DCD6" w14:textId="7BD70673" w:rsidR="0017225A" w:rsidRDefault="00C76F45" w:rsidP="00730AA9">
      <w:pPr>
        <w:jc w:val="both"/>
        <w:rPr>
          <w:sz w:val="24"/>
          <w:szCs w:val="24"/>
        </w:rPr>
      </w:pPr>
      <w:r>
        <w:rPr>
          <w:i/>
          <w:iCs/>
          <w:sz w:val="24"/>
          <w:szCs w:val="24"/>
        </w:rPr>
        <w:t>“</w:t>
      </w:r>
      <w:r w:rsidRPr="00C76F45">
        <w:rPr>
          <w:i/>
          <w:iCs/>
          <w:sz w:val="24"/>
          <w:szCs w:val="24"/>
        </w:rPr>
        <w:t>MongoDB is a general purpose, document-based, distributed database built for modern application developers and for the cloud era.</w:t>
      </w:r>
      <w:r>
        <w:rPr>
          <w:i/>
          <w:iCs/>
          <w:sz w:val="24"/>
          <w:szCs w:val="24"/>
        </w:rPr>
        <w:t>”</w:t>
      </w:r>
      <w:r>
        <w:rPr>
          <w:sz w:val="24"/>
          <w:szCs w:val="24"/>
        </w:rPr>
        <w:t xml:space="preserve"> [25]  </w:t>
      </w:r>
      <w:r w:rsidR="00BF0B88">
        <w:rPr>
          <w:sz w:val="24"/>
          <w:szCs w:val="24"/>
        </w:rPr>
        <w:t>MongoDB is classified as NoSQL and uses JSON</w:t>
      </w:r>
      <w:r w:rsidR="00060D7B">
        <w:rPr>
          <w:sz w:val="24"/>
          <w:szCs w:val="24"/>
        </w:rPr>
        <w:t xml:space="preserve"> </w:t>
      </w:r>
      <w:r w:rsidR="00BF0B88">
        <w:rPr>
          <w:sz w:val="24"/>
          <w:szCs w:val="24"/>
        </w:rPr>
        <w:t>documents</w:t>
      </w:r>
      <w:r w:rsidR="00060D7B">
        <w:rPr>
          <w:sz w:val="24"/>
          <w:szCs w:val="24"/>
        </w:rPr>
        <w:t xml:space="preserve"> which supports arrays, nested objects and allows for dynamic schemas</w:t>
      </w:r>
      <w:r w:rsidR="00A1516E">
        <w:rPr>
          <w:sz w:val="24"/>
          <w:szCs w:val="24"/>
        </w:rPr>
        <w:t>.</w:t>
      </w:r>
      <w:r w:rsidR="00E93C9E">
        <w:rPr>
          <w:sz w:val="24"/>
          <w:szCs w:val="24"/>
        </w:rPr>
        <w:t xml:space="preserve">  It is designed for storing Python web applications and handling large volumes of data.</w:t>
      </w:r>
    </w:p>
    <w:p w14:paraId="031F5168" w14:textId="77777777" w:rsidR="00040B11" w:rsidRPr="00730AA9" w:rsidRDefault="00040B11" w:rsidP="00730AA9">
      <w:pPr>
        <w:jc w:val="both"/>
        <w:rPr>
          <w:sz w:val="24"/>
          <w:szCs w:val="24"/>
        </w:rPr>
      </w:pPr>
    </w:p>
    <w:p w14:paraId="4302EBA2" w14:textId="29CD45AF" w:rsidR="00574844" w:rsidRDefault="00040B11" w:rsidP="00040B11">
      <w:pPr>
        <w:pStyle w:val="Heading2"/>
      </w:pPr>
      <w:bookmarkStart w:id="104" w:name="_Toc23525311"/>
      <w:bookmarkStart w:id="105" w:name="_Toc49517555"/>
      <w:r>
        <w:t>5</w:t>
      </w:r>
      <w:r w:rsidR="00574844">
        <w:t>.</w:t>
      </w:r>
      <w:r w:rsidR="002826E6">
        <w:t>4</w:t>
      </w:r>
      <w:r w:rsidR="00574844">
        <w:t>. Frameworks</w:t>
      </w:r>
      <w:bookmarkEnd w:id="104"/>
      <w:bookmarkEnd w:id="105"/>
    </w:p>
    <w:p w14:paraId="75F14FAA" w14:textId="18EB80DE" w:rsidR="00193BD6" w:rsidRPr="00040B11" w:rsidRDefault="00BC6AAE" w:rsidP="00040B11">
      <w:pPr>
        <w:jc w:val="both"/>
        <w:rPr>
          <w:sz w:val="24"/>
          <w:szCs w:val="24"/>
        </w:rPr>
      </w:pPr>
      <w:r w:rsidRPr="007030C0">
        <w:rPr>
          <w:sz w:val="24"/>
          <w:szCs w:val="24"/>
        </w:rPr>
        <w:t xml:space="preserve">A web development framework is a </w:t>
      </w:r>
      <w:r w:rsidR="00342642" w:rsidRPr="007030C0">
        <w:rPr>
          <w:sz w:val="24"/>
          <w:szCs w:val="24"/>
        </w:rPr>
        <w:t>set of</w:t>
      </w:r>
      <w:r w:rsidR="00CD2638">
        <w:rPr>
          <w:sz w:val="24"/>
          <w:szCs w:val="24"/>
        </w:rPr>
        <w:t xml:space="preserve"> resources and</w:t>
      </w:r>
      <w:r w:rsidR="00342642" w:rsidRPr="007030C0">
        <w:rPr>
          <w:sz w:val="24"/>
          <w:szCs w:val="24"/>
        </w:rPr>
        <w:t xml:space="preserve"> </w:t>
      </w:r>
      <w:r w:rsidRPr="007030C0">
        <w:rPr>
          <w:sz w:val="24"/>
          <w:szCs w:val="24"/>
        </w:rPr>
        <w:t>tools used to build web applications</w:t>
      </w:r>
      <w:r w:rsidR="00342642" w:rsidRPr="007030C0">
        <w:rPr>
          <w:sz w:val="24"/>
          <w:szCs w:val="24"/>
        </w:rPr>
        <w:t>.</w:t>
      </w:r>
      <w:r w:rsidR="005B65DD">
        <w:rPr>
          <w:sz w:val="24"/>
          <w:szCs w:val="24"/>
        </w:rPr>
        <w:t xml:space="preserve">  They define out-of-the-box content, user authentication features and administrative tools.  </w:t>
      </w:r>
      <w:r w:rsidR="00C35DBA">
        <w:rPr>
          <w:sz w:val="24"/>
          <w:szCs w:val="24"/>
        </w:rPr>
        <w:t>Frameworks are used to save time by using pre-existing components that can be customised</w:t>
      </w:r>
      <w:r w:rsidR="00C35262">
        <w:rPr>
          <w:sz w:val="24"/>
          <w:szCs w:val="24"/>
        </w:rPr>
        <w:t xml:space="preserve"> and built upon</w:t>
      </w:r>
      <w:r w:rsidR="00C35DBA">
        <w:rPr>
          <w:sz w:val="24"/>
          <w:szCs w:val="24"/>
        </w:rPr>
        <w:t xml:space="preserve"> instead of writing basic functionality from scratch</w:t>
      </w:r>
      <w:r w:rsidR="00AD19AE">
        <w:rPr>
          <w:sz w:val="24"/>
          <w:szCs w:val="24"/>
        </w:rPr>
        <w:t>.</w:t>
      </w:r>
      <w:r w:rsidR="00CC3145">
        <w:rPr>
          <w:sz w:val="24"/>
          <w:szCs w:val="24"/>
        </w:rPr>
        <w:t xml:space="preserve">  </w:t>
      </w:r>
    </w:p>
    <w:p w14:paraId="09B64884" w14:textId="024DAE89" w:rsidR="00CB2948" w:rsidRPr="00040B11" w:rsidRDefault="00C24880" w:rsidP="00040B11">
      <w:pPr>
        <w:pStyle w:val="Heading3"/>
      </w:pPr>
      <w:bookmarkStart w:id="106" w:name="_Toc23525312"/>
      <w:bookmarkStart w:id="107" w:name="_Toc49517556"/>
      <w:r>
        <w:t>5</w:t>
      </w:r>
      <w:r w:rsidR="00574844" w:rsidRPr="00040B11">
        <w:t>.</w:t>
      </w:r>
      <w:r w:rsidR="002826E6" w:rsidRPr="00040B11">
        <w:t>4</w:t>
      </w:r>
      <w:r w:rsidR="00574844" w:rsidRPr="00040B11">
        <w:t>.1. Semantic UI</w:t>
      </w:r>
      <w:bookmarkEnd w:id="106"/>
      <w:bookmarkEnd w:id="107"/>
    </w:p>
    <w:p w14:paraId="538FE2E0" w14:textId="280F8E2D" w:rsidR="0054389B" w:rsidRPr="00040B11" w:rsidRDefault="00C32853" w:rsidP="00040B11">
      <w:pPr>
        <w:jc w:val="both"/>
        <w:rPr>
          <w:sz w:val="24"/>
          <w:szCs w:val="24"/>
        </w:rPr>
      </w:pPr>
      <w:r>
        <w:rPr>
          <w:sz w:val="24"/>
          <w:szCs w:val="24"/>
        </w:rPr>
        <w:t>Semantic Ui is a</w:t>
      </w:r>
      <w:r w:rsidR="00D43590">
        <w:rPr>
          <w:sz w:val="24"/>
          <w:szCs w:val="24"/>
        </w:rPr>
        <w:t xml:space="preserve"> </w:t>
      </w:r>
      <w:r w:rsidR="00802B1B">
        <w:rPr>
          <w:sz w:val="24"/>
          <w:szCs w:val="24"/>
        </w:rPr>
        <w:t>development framework with a</w:t>
      </w:r>
      <w:r w:rsidR="00C54FF2">
        <w:rPr>
          <w:sz w:val="24"/>
          <w:szCs w:val="24"/>
        </w:rPr>
        <w:t xml:space="preserve">n expansive </w:t>
      </w:r>
      <w:r w:rsidR="00971A49">
        <w:rPr>
          <w:sz w:val="24"/>
          <w:szCs w:val="24"/>
        </w:rPr>
        <w:t>component library</w:t>
      </w:r>
      <w:r w:rsidR="00D43590">
        <w:rPr>
          <w:sz w:val="24"/>
          <w:szCs w:val="24"/>
        </w:rPr>
        <w:t xml:space="preserve"> powered by LESS and jQuery </w:t>
      </w:r>
      <w:r w:rsidR="00C05964">
        <w:rPr>
          <w:sz w:val="24"/>
          <w:szCs w:val="24"/>
        </w:rPr>
        <w:t>that</w:t>
      </w:r>
      <w:r w:rsidR="00802B1B">
        <w:rPr>
          <w:sz w:val="24"/>
          <w:szCs w:val="24"/>
        </w:rPr>
        <w:t xml:space="preserve"> is</w:t>
      </w:r>
      <w:r w:rsidR="00D43590">
        <w:rPr>
          <w:sz w:val="24"/>
          <w:szCs w:val="24"/>
        </w:rPr>
        <w:t xml:space="preserve"> </w:t>
      </w:r>
      <w:r w:rsidR="008F144A">
        <w:rPr>
          <w:sz w:val="24"/>
          <w:szCs w:val="24"/>
        </w:rPr>
        <w:t>used to create responsive layouts</w:t>
      </w:r>
      <w:r w:rsidR="00971A49">
        <w:rPr>
          <w:sz w:val="24"/>
          <w:szCs w:val="24"/>
        </w:rPr>
        <w:t xml:space="preserve"> for front-end web development.</w:t>
      </w:r>
      <w:r w:rsidR="00D22DF9">
        <w:rPr>
          <w:sz w:val="24"/>
          <w:szCs w:val="24"/>
        </w:rPr>
        <w:t xml:space="preserve">  It has over 3000 theme variables,</w:t>
      </w:r>
      <w:r w:rsidR="00E80F48">
        <w:rPr>
          <w:sz w:val="24"/>
          <w:szCs w:val="24"/>
        </w:rPr>
        <w:t xml:space="preserve"> over</w:t>
      </w:r>
      <w:r w:rsidR="00D22DF9">
        <w:rPr>
          <w:sz w:val="24"/>
          <w:szCs w:val="24"/>
        </w:rPr>
        <w:t xml:space="preserve"> 50 UI components and 5000 commits on GitHub</w:t>
      </w:r>
      <w:r w:rsidR="00E80F48">
        <w:rPr>
          <w:sz w:val="24"/>
          <w:szCs w:val="24"/>
        </w:rPr>
        <w:t xml:space="preserve"> to date</w:t>
      </w:r>
      <w:r w:rsidR="00D22DF9">
        <w:rPr>
          <w:sz w:val="24"/>
          <w:szCs w:val="24"/>
        </w:rPr>
        <w:t>.</w:t>
      </w:r>
      <w:r w:rsidR="00242266">
        <w:rPr>
          <w:sz w:val="24"/>
          <w:szCs w:val="24"/>
        </w:rPr>
        <w:t xml:space="preserve">  Semantic UI strives to create a language for sharing UI by </w:t>
      </w:r>
      <w:r w:rsidR="00242266" w:rsidRPr="00242266">
        <w:rPr>
          <w:i/>
          <w:iCs/>
          <w:sz w:val="24"/>
          <w:szCs w:val="24"/>
        </w:rPr>
        <w:t>“leveraging a semantic, descriptive language for its classes and naming conventions. Instead of using abbreviations, as other frameworks do, it utilizes real words in a manner closer to plain English.”</w:t>
      </w:r>
      <w:r w:rsidR="00242266">
        <w:rPr>
          <w:sz w:val="24"/>
          <w:szCs w:val="24"/>
        </w:rPr>
        <w:t xml:space="preserve"> [26]</w:t>
      </w:r>
      <w:r w:rsidR="00CC2495">
        <w:rPr>
          <w:sz w:val="24"/>
          <w:szCs w:val="24"/>
        </w:rPr>
        <w:t xml:space="preserve">  Semantic UI also supports integration with other libraries, such as React and Angular.</w:t>
      </w:r>
    </w:p>
    <w:p w14:paraId="1CB5CFD0" w14:textId="4B732893" w:rsidR="00CB2948" w:rsidRDefault="00040B11" w:rsidP="00040B11">
      <w:pPr>
        <w:pStyle w:val="Heading3"/>
      </w:pPr>
      <w:bookmarkStart w:id="108" w:name="_Toc23525313"/>
      <w:bookmarkStart w:id="109" w:name="_Toc49517557"/>
      <w:r>
        <w:t>5</w:t>
      </w:r>
      <w:r w:rsidR="00574844">
        <w:t>.</w:t>
      </w:r>
      <w:r w:rsidR="002826E6">
        <w:t>4</w:t>
      </w:r>
      <w:r w:rsidR="00574844">
        <w:t>.2. Bootstrap</w:t>
      </w:r>
      <w:bookmarkEnd w:id="108"/>
      <w:bookmarkEnd w:id="109"/>
    </w:p>
    <w:p w14:paraId="2056B39B" w14:textId="05790FA7" w:rsidR="00921999" w:rsidRPr="00040B11" w:rsidRDefault="00012D63" w:rsidP="00040B11">
      <w:pPr>
        <w:jc w:val="both"/>
        <w:rPr>
          <w:sz w:val="24"/>
          <w:szCs w:val="24"/>
        </w:rPr>
      </w:pPr>
      <w:r w:rsidRPr="00012D63">
        <w:rPr>
          <w:sz w:val="24"/>
          <w:szCs w:val="24"/>
        </w:rPr>
        <w:t xml:space="preserve">Bootstrap is </w:t>
      </w:r>
      <w:r w:rsidR="00C84C3F">
        <w:rPr>
          <w:sz w:val="24"/>
          <w:szCs w:val="24"/>
        </w:rPr>
        <w:t xml:space="preserve">a client-side framework </w:t>
      </w:r>
      <w:r w:rsidR="00D53C07">
        <w:rPr>
          <w:sz w:val="24"/>
          <w:szCs w:val="24"/>
        </w:rPr>
        <w:t>for HTML, CSS and JavaScript</w:t>
      </w:r>
      <w:r w:rsidR="008F6760">
        <w:rPr>
          <w:sz w:val="24"/>
          <w:szCs w:val="24"/>
        </w:rPr>
        <w:t xml:space="preserve"> that focuses on developing mobile-like applications for the web</w:t>
      </w:r>
      <w:r w:rsidR="00D53C07">
        <w:rPr>
          <w:sz w:val="24"/>
          <w:szCs w:val="24"/>
        </w:rPr>
        <w:t>.</w:t>
      </w:r>
      <w:r w:rsidR="000E4803">
        <w:rPr>
          <w:sz w:val="24"/>
          <w:szCs w:val="24"/>
        </w:rPr>
        <w:t xml:space="preserve">  </w:t>
      </w:r>
      <w:r w:rsidR="00D53C07">
        <w:rPr>
          <w:sz w:val="24"/>
          <w:szCs w:val="24"/>
        </w:rPr>
        <w:t>Bootstrap</w:t>
      </w:r>
      <w:r w:rsidR="00993E11">
        <w:rPr>
          <w:sz w:val="24"/>
          <w:szCs w:val="24"/>
        </w:rPr>
        <w:t>s</w:t>
      </w:r>
      <w:r w:rsidR="00D53C07">
        <w:rPr>
          <w:sz w:val="24"/>
          <w:szCs w:val="24"/>
        </w:rPr>
        <w:t xml:space="preserve"> develop</w:t>
      </w:r>
      <w:r w:rsidR="00501DC6">
        <w:rPr>
          <w:sz w:val="24"/>
          <w:szCs w:val="24"/>
        </w:rPr>
        <w:t>er</w:t>
      </w:r>
      <w:r w:rsidR="00D53C07">
        <w:rPr>
          <w:sz w:val="24"/>
          <w:szCs w:val="24"/>
        </w:rPr>
        <w:t xml:space="preserve"> t</w:t>
      </w:r>
      <w:r w:rsidR="00C4339B">
        <w:rPr>
          <w:sz w:val="24"/>
          <w:szCs w:val="24"/>
        </w:rPr>
        <w:t>ool</w:t>
      </w:r>
      <w:r w:rsidR="00472296">
        <w:rPr>
          <w:sz w:val="24"/>
          <w:szCs w:val="24"/>
        </w:rPr>
        <w:t>kit</w:t>
      </w:r>
      <w:r w:rsidR="00C4339B">
        <w:rPr>
          <w:sz w:val="24"/>
          <w:szCs w:val="24"/>
        </w:rPr>
        <w:t xml:space="preserve"> </w:t>
      </w:r>
      <w:r w:rsidR="00993E11">
        <w:rPr>
          <w:sz w:val="24"/>
          <w:szCs w:val="24"/>
        </w:rPr>
        <w:t>provide</w:t>
      </w:r>
      <w:r w:rsidR="008F6760">
        <w:rPr>
          <w:sz w:val="24"/>
          <w:szCs w:val="24"/>
        </w:rPr>
        <w:t>s</w:t>
      </w:r>
      <w:r w:rsidR="00993E11">
        <w:rPr>
          <w:sz w:val="24"/>
          <w:szCs w:val="24"/>
        </w:rPr>
        <w:t xml:space="preserve"> the ability to</w:t>
      </w:r>
      <w:r w:rsidR="00C4339B">
        <w:rPr>
          <w:sz w:val="24"/>
          <w:szCs w:val="24"/>
        </w:rPr>
        <w:t xml:space="preserve"> creat</w:t>
      </w:r>
      <w:r w:rsidR="00993E11">
        <w:rPr>
          <w:sz w:val="24"/>
          <w:szCs w:val="24"/>
        </w:rPr>
        <w:t>e</w:t>
      </w:r>
      <w:r w:rsidR="00C4339B">
        <w:rPr>
          <w:sz w:val="24"/>
          <w:szCs w:val="24"/>
        </w:rPr>
        <w:t xml:space="preserve"> custom built web applications through </w:t>
      </w:r>
      <w:r w:rsidR="00DA4CD9">
        <w:rPr>
          <w:sz w:val="24"/>
          <w:szCs w:val="24"/>
        </w:rPr>
        <w:t>the use of pre-</w:t>
      </w:r>
      <w:r w:rsidR="004F5A46">
        <w:rPr>
          <w:sz w:val="24"/>
          <w:szCs w:val="24"/>
        </w:rPr>
        <w:t>built</w:t>
      </w:r>
      <w:r w:rsidR="00DA4CD9">
        <w:rPr>
          <w:sz w:val="24"/>
          <w:szCs w:val="24"/>
        </w:rPr>
        <w:t xml:space="preserve"> </w:t>
      </w:r>
      <w:r w:rsidR="00C4339B">
        <w:rPr>
          <w:sz w:val="24"/>
          <w:szCs w:val="24"/>
        </w:rPr>
        <w:t>components</w:t>
      </w:r>
      <w:r w:rsidR="004F5A46">
        <w:rPr>
          <w:sz w:val="24"/>
          <w:szCs w:val="24"/>
        </w:rPr>
        <w:t xml:space="preserve"> that can </w:t>
      </w:r>
      <w:r w:rsidR="00472296">
        <w:rPr>
          <w:sz w:val="24"/>
          <w:szCs w:val="24"/>
        </w:rPr>
        <w:t xml:space="preserve">also </w:t>
      </w:r>
      <w:r w:rsidR="004F5A46">
        <w:rPr>
          <w:sz w:val="24"/>
          <w:szCs w:val="24"/>
        </w:rPr>
        <w:t>be customised</w:t>
      </w:r>
      <w:r w:rsidR="00C4339B">
        <w:rPr>
          <w:sz w:val="24"/>
          <w:szCs w:val="24"/>
        </w:rPr>
        <w:t xml:space="preserve"> </w:t>
      </w:r>
      <w:r w:rsidR="00D53C07">
        <w:rPr>
          <w:sz w:val="24"/>
          <w:szCs w:val="24"/>
        </w:rPr>
        <w:t>to implement responsive features</w:t>
      </w:r>
      <w:r w:rsidR="00870159">
        <w:rPr>
          <w:sz w:val="24"/>
          <w:szCs w:val="24"/>
        </w:rPr>
        <w:t>.</w:t>
      </w:r>
      <w:r w:rsidR="00292B8C">
        <w:rPr>
          <w:sz w:val="24"/>
          <w:szCs w:val="24"/>
        </w:rPr>
        <w:t xml:space="preserve"> </w:t>
      </w:r>
      <w:r w:rsidR="00443385" w:rsidRPr="00443385">
        <w:rPr>
          <w:i/>
          <w:iCs/>
          <w:sz w:val="24"/>
          <w:szCs w:val="24"/>
        </w:rPr>
        <w:t>“</w:t>
      </w:r>
      <w:r w:rsidR="00921999" w:rsidRPr="00443385">
        <w:rPr>
          <w:i/>
          <w:iCs/>
          <w:sz w:val="24"/>
          <w:szCs w:val="24"/>
        </w:rPr>
        <w:t>All of this allows frontend web development to be catapulted forward, building on a stable foundation of forward-looking design and development.</w:t>
      </w:r>
      <w:r w:rsidR="00443385" w:rsidRPr="00443385">
        <w:rPr>
          <w:i/>
          <w:iCs/>
          <w:sz w:val="24"/>
          <w:szCs w:val="24"/>
        </w:rPr>
        <w:t>”</w:t>
      </w:r>
      <w:r w:rsidR="00443385">
        <w:rPr>
          <w:i/>
          <w:iCs/>
          <w:sz w:val="24"/>
          <w:szCs w:val="24"/>
        </w:rPr>
        <w:t xml:space="preserve"> </w:t>
      </w:r>
      <w:r w:rsidR="00443385" w:rsidRPr="00443385">
        <w:rPr>
          <w:sz w:val="24"/>
          <w:szCs w:val="24"/>
        </w:rPr>
        <w:t>[27]</w:t>
      </w:r>
    </w:p>
    <w:p w14:paraId="6ED60633" w14:textId="3AE023D8" w:rsidR="00CB2948" w:rsidRDefault="00040B11" w:rsidP="00040B11">
      <w:pPr>
        <w:pStyle w:val="Heading3"/>
      </w:pPr>
      <w:bookmarkStart w:id="110" w:name="_Toc23525314"/>
      <w:bookmarkStart w:id="111" w:name="_Toc49517558"/>
      <w:r>
        <w:t>5</w:t>
      </w:r>
      <w:r w:rsidR="00574844">
        <w:t>.</w:t>
      </w:r>
      <w:r w:rsidR="002826E6">
        <w:t>4</w:t>
      </w:r>
      <w:r w:rsidR="00574844">
        <w:t>.3. Angular</w:t>
      </w:r>
      <w:r w:rsidR="00FF4341">
        <w:t>JS</w:t>
      </w:r>
      <w:bookmarkEnd w:id="110"/>
      <w:bookmarkEnd w:id="111"/>
    </w:p>
    <w:p w14:paraId="55AF36F9" w14:textId="1C436A2B" w:rsidR="00753078" w:rsidRPr="00040B11" w:rsidRDefault="00F5022D" w:rsidP="00040B11">
      <w:pPr>
        <w:jc w:val="both"/>
        <w:rPr>
          <w:sz w:val="24"/>
          <w:szCs w:val="24"/>
        </w:rPr>
      </w:pPr>
      <w:r w:rsidRPr="005305FA">
        <w:rPr>
          <w:i/>
          <w:iCs/>
          <w:sz w:val="24"/>
          <w:szCs w:val="24"/>
        </w:rPr>
        <w:t>“</w:t>
      </w:r>
      <w:r w:rsidR="00753078" w:rsidRPr="005305FA">
        <w:rPr>
          <w:i/>
          <w:iCs/>
          <w:sz w:val="24"/>
          <w:szCs w:val="24"/>
        </w:rPr>
        <w:t>AngularJS is a model-view-controller, client-side JavaScript framework</w:t>
      </w:r>
      <w:r w:rsidRPr="005305FA">
        <w:rPr>
          <w:i/>
          <w:iCs/>
          <w:sz w:val="24"/>
          <w:szCs w:val="24"/>
        </w:rPr>
        <w:t>.</w:t>
      </w:r>
      <w:r w:rsidR="007F0E2F">
        <w:rPr>
          <w:i/>
          <w:iCs/>
          <w:sz w:val="24"/>
          <w:szCs w:val="24"/>
        </w:rPr>
        <w:t xml:space="preserve"> </w:t>
      </w:r>
      <w:r w:rsidRPr="005305FA">
        <w:rPr>
          <w:i/>
          <w:iCs/>
          <w:sz w:val="24"/>
          <w:szCs w:val="24"/>
        </w:rPr>
        <w:t>Dependency injection, HTML directives, and two-way binding are just some of the features that make AngularJS compelling.”</w:t>
      </w:r>
      <w:r w:rsidR="00963718">
        <w:rPr>
          <w:sz w:val="24"/>
          <w:szCs w:val="24"/>
        </w:rPr>
        <w:t xml:space="preserve"> [2</w:t>
      </w:r>
      <w:r w:rsidR="00443385">
        <w:rPr>
          <w:sz w:val="24"/>
          <w:szCs w:val="24"/>
        </w:rPr>
        <w:t>8</w:t>
      </w:r>
      <w:r w:rsidR="00963718">
        <w:rPr>
          <w:sz w:val="24"/>
          <w:szCs w:val="24"/>
        </w:rPr>
        <w:t>]</w:t>
      </w:r>
      <w:r w:rsidR="005305FA">
        <w:rPr>
          <w:sz w:val="24"/>
          <w:szCs w:val="24"/>
        </w:rPr>
        <w:t xml:space="preserve">  </w:t>
      </w:r>
      <w:r w:rsidR="002F53CB" w:rsidRPr="00155900">
        <w:rPr>
          <w:sz w:val="24"/>
          <w:szCs w:val="24"/>
        </w:rPr>
        <w:t xml:space="preserve">AngularJS </w:t>
      </w:r>
      <w:r w:rsidR="005305FA">
        <w:rPr>
          <w:sz w:val="24"/>
          <w:szCs w:val="24"/>
        </w:rPr>
        <w:t xml:space="preserve">is open source, functions </w:t>
      </w:r>
      <w:r w:rsidR="0098613F">
        <w:rPr>
          <w:sz w:val="24"/>
          <w:szCs w:val="24"/>
        </w:rPr>
        <w:t>across multiple platforms and browsers</w:t>
      </w:r>
      <w:r w:rsidR="005305FA">
        <w:rPr>
          <w:sz w:val="24"/>
          <w:szCs w:val="24"/>
        </w:rPr>
        <w:t xml:space="preserve"> and is suitable for developing</w:t>
      </w:r>
      <w:r w:rsidR="002B4A2F">
        <w:rPr>
          <w:sz w:val="24"/>
          <w:szCs w:val="24"/>
        </w:rPr>
        <w:t xml:space="preserve"> web applications with high-speed performance through web workers and server-side rendering</w:t>
      </w:r>
      <w:r w:rsidR="005305FA">
        <w:rPr>
          <w:sz w:val="24"/>
          <w:szCs w:val="24"/>
        </w:rPr>
        <w:t>.</w:t>
      </w:r>
      <w:r w:rsidR="00F24275">
        <w:rPr>
          <w:sz w:val="24"/>
          <w:szCs w:val="24"/>
        </w:rPr>
        <w:t xml:space="preserve">  It has a multitude of tools that helps to develop features with ease using both pre-built and </w:t>
      </w:r>
      <w:r w:rsidR="00C717DD">
        <w:rPr>
          <w:sz w:val="24"/>
          <w:szCs w:val="24"/>
        </w:rPr>
        <w:t>custom-made</w:t>
      </w:r>
      <w:r w:rsidR="00F24275">
        <w:rPr>
          <w:sz w:val="24"/>
          <w:szCs w:val="24"/>
        </w:rPr>
        <w:t xml:space="preserve"> components.</w:t>
      </w:r>
    </w:p>
    <w:p w14:paraId="18089B21" w14:textId="6CD94940" w:rsidR="0048436C" w:rsidRPr="0048436C" w:rsidRDefault="00040B11" w:rsidP="00040B11">
      <w:pPr>
        <w:pStyle w:val="Heading3"/>
      </w:pPr>
      <w:bookmarkStart w:id="112" w:name="_Toc23525315"/>
      <w:bookmarkStart w:id="113" w:name="_Toc49517559"/>
      <w:r>
        <w:t>5</w:t>
      </w:r>
      <w:r w:rsidR="0048436C">
        <w:t>.</w:t>
      </w:r>
      <w:r w:rsidR="002826E6">
        <w:t>4</w:t>
      </w:r>
      <w:r w:rsidR="0048436C">
        <w:t>.</w:t>
      </w:r>
      <w:r w:rsidR="00525B2F">
        <w:t>4</w:t>
      </w:r>
      <w:r w:rsidR="0048436C">
        <w:t>. Django</w:t>
      </w:r>
      <w:bookmarkEnd w:id="112"/>
      <w:bookmarkEnd w:id="113"/>
      <w:r w:rsidR="0048436C">
        <w:t xml:space="preserve"> </w:t>
      </w:r>
    </w:p>
    <w:p w14:paraId="339EA276" w14:textId="02F1E2DC" w:rsidR="00574844" w:rsidRDefault="00BA4BD4" w:rsidP="003D6BB4">
      <w:pPr>
        <w:jc w:val="both"/>
        <w:rPr>
          <w:sz w:val="24"/>
          <w:szCs w:val="24"/>
        </w:rPr>
      </w:pPr>
      <w:r>
        <w:rPr>
          <w:i/>
          <w:iCs/>
          <w:sz w:val="24"/>
          <w:szCs w:val="24"/>
        </w:rPr>
        <w:t>“</w:t>
      </w:r>
      <w:r w:rsidR="007C5583" w:rsidRPr="00BA4BD4">
        <w:rPr>
          <w:i/>
          <w:iCs/>
          <w:sz w:val="24"/>
          <w:szCs w:val="24"/>
        </w:rPr>
        <w:t>Django is a high-level Python web framework that encourages rapid development and clean, pragmatic design</w:t>
      </w:r>
      <w:r>
        <w:rPr>
          <w:i/>
          <w:iCs/>
          <w:sz w:val="24"/>
          <w:szCs w:val="24"/>
        </w:rPr>
        <w:t>”</w:t>
      </w:r>
      <w:r>
        <w:rPr>
          <w:sz w:val="24"/>
          <w:szCs w:val="24"/>
        </w:rPr>
        <w:t>,</w:t>
      </w:r>
      <w:r w:rsidR="007C5583">
        <w:rPr>
          <w:sz w:val="24"/>
          <w:szCs w:val="24"/>
        </w:rPr>
        <w:t xml:space="preserve"> built to reduce the </w:t>
      </w:r>
      <w:r w:rsidR="00244801" w:rsidRPr="00244801">
        <w:rPr>
          <w:i/>
          <w:iCs/>
          <w:sz w:val="24"/>
          <w:szCs w:val="24"/>
        </w:rPr>
        <w:t>“</w:t>
      </w:r>
      <w:r w:rsidR="007C5583" w:rsidRPr="00244801">
        <w:rPr>
          <w:i/>
          <w:iCs/>
          <w:sz w:val="24"/>
          <w:szCs w:val="24"/>
        </w:rPr>
        <w:t>hassle of web development</w:t>
      </w:r>
      <w:r w:rsidR="00244801" w:rsidRPr="00244801">
        <w:rPr>
          <w:i/>
          <w:iCs/>
          <w:sz w:val="24"/>
          <w:szCs w:val="24"/>
        </w:rPr>
        <w:t>”</w:t>
      </w:r>
      <w:r w:rsidR="007C5583">
        <w:rPr>
          <w:sz w:val="24"/>
          <w:szCs w:val="24"/>
        </w:rPr>
        <w:t xml:space="preserve"> so developers </w:t>
      </w:r>
      <w:r w:rsidR="00244801" w:rsidRPr="00244801">
        <w:rPr>
          <w:i/>
          <w:iCs/>
          <w:sz w:val="24"/>
          <w:szCs w:val="24"/>
        </w:rPr>
        <w:t>“</w:t>
      </w:r>
      <w:r w:rsidR="007C5583" w:rsidRPr="00244801">
        <w:rPr>
          <w:i/>
          <w:iCs/>
          <w:sz w:val="24"/>
          <w:szCs w:val="24"/>
        </w:rPr>
        <w:t xml:space="preserve">can focus on </w:t>
      </w:r>
      <w:r w:rsidR="00244801">
        <w:rPr>
          <w:i/>
          <w:iCs/>
          <w:sz w:val="24"/>
          <w:szCs w:val="24"/>
        </w:rPr>
        <w:t xml:space="preserve">writing the app </w:t>
      </w:r>
      <w:r w:rsidR="007C5583" w:rsidRPr="00244801">
        <w:rPr>
          <w:i/>
          <w:iCs/>
          <w:sz w:val="24"/>
          <w:szCs w:val="24"/>
        </w:rPr>
        <w:t>without reinventing the wheel</w:t>
      </w:r>
      <w:r w:rsidR="007C5583">
        <w:rPr>
          <w:sz w:val="24"/>
          <w:szCs w:val="24"/>
        </w:rPr>
        <w:t>.</w:t>
      </w:r>
      <w:r w:rsidR="00244801">
        <w:rPr>
          <w:sz w:val="24"/>
          <w:szCs w:val="24"/>
        </w:rPr>
        <w:t>”</w:t>
      </w:r>
      <w:r w:rsidR="007C5583">
        <w:rPr>
          <w:sz w:val="24"/>
          <w:szCs w:val="24"/>
        </w:rPr>
        <w:t xml:space="preserve">  [29]</w:t>
      </w:r>
      <w:r w:rsidR="00673234">
        <w:rPr>
          <w:sz w:val="24"/>
          <w:szCs w:val="24"/>
        </w:rPr>
        <w:t xml:space="preserve">  Using Django, developers can create scalable and secure applications from </w:t>
      </w:r>
      <w:r w:rsidR="001B147C">
        <w:rPr>
          <w:sz w:val="24"/>
          <w:szCs w:val="24"/>
        </w:rPr>
        <w:t>start to finish</w:t>
      </w:r>
      <w:r w:rsidR="00673234">
        <w:rPr>
          <w:sz w:val="24"/>
          <w:szCs w:val="24"/>
        </w:rPr>
        <w:t xml:space="preserve"> with ease.</w:t>
      </w:r>
      <w:r w:rsidR="009B4CC5">
        <w:rPr>
          <w:sz w:val="24"/>
          <w:szCs w:val="24"/>
        </w:rPr>
        <w:t xml:space="preserve">  Like Python, Django has a large community of developers, 12,549 to date, and a vast amount of open source documentation</w:t>
      </w:r>
      <w:r w:rsidR="00742E7B">
        <w:rPr>
          <w:sz w:val="24"/>
          <w:szCs w:val="24"/>
        </w:rPr>
        <w:t xml:space="preserve"> </w:t>
      </w:r>
      <w:r w:rsidR="00B97C95">
        <w:rPr>
          <w:sz w:val="24"/>
          <w:szCs w:val="24"/>
        </w:rPr>
        <w:t xml:space="preserve">from tutorials to reference guides from which </w:t>
      </w:r>
      <w:r w:rsidR="00742E7B">
        <w:rPr>
          <w:sz w:val="24"/>
          <w:szCs w:val="24"/>
        </w:rPr>
        <w:t>to learn</w:t>
      </w:r>
      <w:r w:rsidR="00692DEF">
        <w:rPr>
          <w:sz w:val="24"/>
          <w:szCs w:val="24"/>
        </w:rPr>
        <w:t xml:space="preserve"> from</w:t>
      </w:r>
      <w:r w:rsidR="009B4CC5">
        <w:rPr>
          <w:sz w:val="24"/>
          <w:szCs w:val="24"/>
        </w:rPr>
        <w:t>.</w:t>
      </w:r>
    </w:p>
    <w:p w14:paraId="0178BC0F" w14:textId="237938BD" w:rsidR="005920FD" w:rsidRDefault="00C24880" w:rsidP="00C24880">
      <w:pPr>
        <w:pStyle w:val="Heading2"/>
      </w:pPr>
      <w:bookmarkStart w:id="114" w:name="_Toc49517560"/>
      <w:r>
        <w:t>5.5. APIs</w:t>
      </w:r>
      <w:bookmarkEnd w:id="114"/>
    </w:p>
    <w:p w14:paraId="7C82683F" w14:textId="79FA4077" w:rsidR="00C24880" w:rsidRDefault="00C24880" w:rsidP="00C24880">
      <w:pPr>
        <w:pStyle w:val="Heading3"/>
      </w:pPr>
      <w:bookmarkStart w:id="115" w:name="_Toc49517561"/>
      <w:r>
        <w:t>5.5.1 WebRTC</w:t>
      </w:r>
      <w:bookmarkEnd w:id="115"/>
    </w:p>
    <w:p w14:paraId="10880E9E" w14:textId="28D0F546" w:rsidR="00C24880" w:rsidRPr="00C24880" w:rsidRDefault="00C24880" w:rsidP="00C24880">
      <w:pPr>
        <w:jc w:val="both"/>
        <w:rPr>
          <w:sz w:val="24"/>
          <w:szCs w:val="24"/>
        </w:rPr>
      </w:pPr>
      <w:r w:rsidRPr="00C24880">
        <w:rPr>
          <w:sz w:val="24"/>
          <w:szCs w:val="24"/>
        </w:rPr>
        <w:t>Web Real-Time Communications or WebRTC</w:t>
      </w:r>
      <w:r>
        <w:rPr>
          <w:sz w:val="24"/>
          <w:szCs w:val="24"/>
        </w:rPr>
        <w:t xml:space="preserve"> is a free, open-source project </w:t>
      </w:r>
      <w:r w:rsidR="00B12795">
        <w:rPr>
          <w:sz w:val="24"/>
          <w:szCs w:val="24"/>
        </w:rPr>
        <w:t>that was created by Google to enable peer-to-peer communications within applications.  Whether</w:t>
      </w:r>
      <w:r>
        <w:rPr>
          <w:sz w:val="24"/>
          <w:szCs w:val="24"/>
        </w:rPr>
        <w:t xml:space="preserve"> web-based</w:t>
      </w:r>
      <w:r w:rsidR="00B12795">
        <w:rPr>
          <w:sz w:val="24"/>
          <w:szCs w:val="24"/>
        </w:rPr>
        <w:t xml:space="preserve"> or</w:t>
      </w:r>
      <w:r>
        <w:rPr>
          <w:sz w:val="24"/>
          <w:szCs w:val="24"/>
        </w:rPr>
        <w:t xml:space="preserve"> mobile</w:t>
      </w:r>
      <w:r w:rsidR="00B12795">
        <w:rPr>
          <w:sz w:val="24"/>
          <w:szCs w:val="24"/>
        </w:rPr>
        <w:t>, WebRTC allows developers</w:t>
      </w:r>
      <w:r>
        <w:rPr>
          <w:sz w:val="24"/>
          <w:szCs w:val="24"/>
        </w:rPr>
        <w:t xml:space="preserve"> to implement real-time communications</w:t>
      </w:r>
      <w:r w:rsidR="00B12795">
        <w:rPr>
          <w:sz w:val="24"/>
          <w:szCs w:val="24"/>
        </w:rPr>
        <w:t xml:space="preserve">, such as audio, video and data transfers, </w:t>
      </w:r>
      <w:r>
        <w:rPr>
          <w:sz w:val="24"/>
          <w:szCs w:val="24"/>
        </w:rPr>
        <w:t xml:space="preserve"> through application programming interfaces.</w:t>
      </w:r>
      <w:r w:rsidR="00E877D2">
        <w:rPr>
          <w:sz w:val="24"/>
          <w:szCs w:val="24"/>
        </w:rPr>
        <w:t xml:space="preserve">  WebRTC functions by performing two different types of interactions over a network.  The first, signalling, takes place over a HTTPS connection and is used to determine how two users will find one another to begin communicating.  The second, media, goes through a separate connection known as a media channel, either using Secure Real-Time Transport Protocol (SRTP) or Stream Control Transmission Protocol (SCTP)</w:t>
      </w:r>
      <w:r w:rsidR="00CA6358">
        <w:rPr>
          <w:sz w:val="24"/>
          <w:szCs w:val="24"/>
        </w:rPr>
        <w:t xml:space="preserve"> depending on whether the media is voice and video or data transfers.</w:t>
      </w:r>
      <w:r w:rsidR="00523649">
        <w:rPr>
          <w:sz w:val="24"/>
          <w:szCs w:val="24"/>
        </w:rPr>
        <w:t xml:space="preserve">  The technologies three main API groups are “getUserMedia” which is used to provide a user with access to the camera, microphone and screen, “PeerConnection” which handles the core functionality of WebRTC and “DataChannel”  which is used for sending any data.</w:t>
      </w:r>
      <w:r w:rsidR="00221132">
        <w:rPr>
          <w:sz w:val="24"/>
          <w:szCs w:val="24"/>
        </w:rPr>
        <w:t xml:space="preserve"> [31]</w:t>
      </w:r>
    </w:p>
    <w:p w14:paraId="71330829" w14:textId="6F830A00" w:rsidR="00B14E07" w:rsidRPr="00B14E07" w:rsidRDefault="00040B11" w:rsidP="00080F0C">
      <w:pPr>
        <w:pStyle w:val="Heading2"/>
      </w:pPr>
      <w:bookmarkStart w:id="116" w:name="_Toc23525316"/>
      <w:bookmarkStart w:id="117" w:name="_Toc49517562"/>
      <w:r>
        <w:t>5</w:t>
      </w:r>
      <w:r w:rsidR="00B14E07">
        <w:t>.</w:t>
      </w:r>
      <w:r w:rsidR="00C24880">
        <w:t>6</w:t>
      </w:r>
      <w:r w:rsidR="00B14E07">
        <w:t>. Additional Technologies</w:t>
      </w:r>
      <w:bookmarkEnd w:id="116"/>
      <w:bookmarkEnd w:id="117"/>
    </w:p>
    <w:p w14:paraId="685C7A30" w14:textId="1BB6FD3C" w:rsidR="00F42404" w:rsidRDefault="00080F0C" w:rsidP="00080F0C">
      <w:pPr>
        <w:pStyle w:val="Heading3"/>
      </w:pPr>
      <w:bookmarkStart w:id="118" w:name="_Toc23525317"/>
      <w:bookmarkStart w:id="119" w:name="_Toc49517563"/>
      <w:r>
        <w:t>5</w:t>
      </w:r>
      <w:r w:rsidR="00B14E07">
        <w:t>.</w:t>
      </w:r>
      <w:r w:rsidR="00C24880">
        <w:t>6</w:t>
      </w:r>
      <w:r w:rsidR="00B14E07">
        <w:t>.1. Blockchain</w:t>
      </w:r>
      <w:bookmarkEnd w:id="118"/>
      <w:bookmarkEnd w:id="119"/>
    </w:p>
    <w:p w14:paraId="421D73AA" w14:textId="438E5DD1" w:rsidR="00576656" w:rsidRPr="00576656" w:rsidRDefault="00D940C0" w:rsidP="00D940C0">
      <w:pPr>
        <w:jc w:val="both"/>
        <w:rPr>
          <w:sz w:val="24"/>
          <w:szCs w:val="24"/>
        </w:rPr>
      </w:pPr>
      <w:r>
        <w:rPr>
          <w:sz w:val="24"/>
          <w:szCs w:val="24"/>
        </w:rPr>
        <w:t xml:space="preserve">A blockchain is a database </w:t>
      </w:r>
      <w:r w:rsidR="00860125">
        <w:rPr>
          <w:sz w:val="24"/>
          <w:szCs w:val="24"/>
        </w:rPr>
        <w:t>with</w:t>
      </w:r>
      <w:r>
        <w:rPr>
          <w:sz w:val="24"/>
          <w:szCs w:val="24"/>
        </w:rPr>
        <w:t xml:space="preserve"> </w:t>
      </w:r>
      <w:r w:rsidR="00AF4845">
        <w:rPr>
          <w:sz w:val="24"/>
          <w:szCs w:val="24"/>
        </w:rPr>
        <w:t xml:space="preserve">all the </w:t>
      </w:r>
      <w:r>
        <w:rPr>
          <w:sz w:val="24"/>
          <w:szCs w:val="24"/>
        </w:rPr>
        <w:t xml:space="preserve">information stored </w:t>
      </w:r>
      <w:r w:rsidR="00AF4845">
        <w:rPr>
          <w:sz w:val="24"/>
          <w:szCs w:val="24"/>
        </w:rPr>
        <w:t>in</w:t>
      </w:r>
      <w:r>
        <w:rPr>
          <w:sz w:val="24"/>
          <w:szCs w:val="24"/>
        </w:rPr>
        <w:t xml:space="preserve"> blocks.  A block is a collection of data; each block can store  up to 1MB</w:t>
      </w:r>
      <w:r w:rsidR="0055775F">
        <w:rPr>
          <w:sz w:val="24"/>
          <w:szCs w:val="24"/>
        </w:rPr>
        <w:t>.  When a block stores new data it is then added to the blockchain.</w:t>
      </w:r>
      <w:r w:rsidR="00A02A96">
        <w:rPr>
          <w:sz w:val="24"/>
          <w:szCs w:val="24"/>
        </w:rPr>
        <w:t xml:space="preserve">  Blocks store information about transactions, </w:t>
      </w:r>
      <w:r w:rsidR="008F463E">
        <w:rPr>
          <w:sz w:val="24"/>
          <w:szCs w:val="24"/>
        </w:rPr>
        <w:t xml:space="preserve">the participants in said transactions </w:t>
      </w:r>
      <w:r w:rsidR="00A02A96">
        <w:rPr>
          <w:sz w:val="24"/>
          <w:szCs w:val="24"/>
        </w:rPr>
        <w:t>and unique codes</w:t>
      </w:r>
      <w:r w:rsidR="00190ADE">
        <w:rPr>
          <w:sz w:val="24"/>
          <w:szCs w:val="24"/>
        </w:rPr>
        <w:t>, or cryptographic “signatures”</w:t>
      </w:r>
      <w:r w:rsidR="009A5339">
        <w:rPr>
          <w:sz w:val="24"/>
          <w:szCs w:val="24"/>
        </w:rPr>
        <w:t xml:space="preserve"> known as a hash,</w:t>
      </w:r>
      <w:r w:rsidR="00382445">
        <w:rPr>
          <w:sz w:val="24"/>
          <w:szCs w:val="24"/>
        </w:rPr>
        <w:t xml:space="preserve"> </w:t>
      </w:r>
      <w:r w:rsidR="00A02A96">
        <w:rPr>
          <w:sz w:val="24"/>
          <w:szCs w:val="24"/>
        </w:rPr>
        <w:t>that distinguish each of the blocks from one another.</w:t>
      </w:r>
      <w:r w:rsidR="00061F1C">
        <w:rPr>
          <w:sz w:val="24"/>
          <w:szCs w:val="24"/>
        </w:rPr>
        <w:t xml:space="preserve">  Blockchain </w:t>
      </w:r>
      <w:r w:rsidR="00521A25">
        <w:rPr>
          <w:sz w:val="24"/>
          <w:szCs w:val="24"/>
        </w:rPr>
        <w:t>such as Smart Contracts with Solidity</w:t>
      </w:r>
      <w:r w:rsidR="00AF1193">
        <w:rPr>
          <w:sz w:val="24"/>
          <w:szCs w:val="24"/>
        </w:rPr>
        <w:t>, Ethereum and Geth</w:t>
      </w:r>
      <w:r w:rsidR="00521A25">
        <w:rPr>
          <w:sz w:val="24"/>
          <w:szCs w:val="24"/>
        </w:rPr>
        <w:t xml:space="preserve"> </w:t>
      </w:r>
      <w:r w:rsidR="00061F1C">
        <w:rPr>
          <w:sz w:val="24"/>
          <w:szCs w:val="24"/>
        </w:rPr>
        <w:t>utilises powerful cryptographic techniques to create this digital, distributed ledger.</w:t>
      </w:r>
      <w:r w:rsidR="006C37FA">
        <w:rPr>
          <w:sz w:val="24"/>
          <w:szCs w:val="24"/>
        </w:rPr>
        <w:t xml:space="preserve">  </w:t>
      </w:r>
      <w:r w:rsidR="006C37FA" w:rsidRPr="006C37FA">
        <w:rPr>
          <w:i/>
          <w:iCs/>
          <w:sz w:val="24"/>
          <w:szCs w:val="24"/>
        </w:rPr>
        <w:t>“While blockchains can be used systems of record and are ideal as transaction platforms, they are considered slow as databases when compared to what is possible for digital transaction technology.”</w:t>
      </w:r>
      <w:r w:rsidR="006C37FA">
        <w:rPr>
          <w:sz w:val="24"/>
          <w:szCs w:val="24"/>
        </w:rPr>
        <w:t xml:space="preserve"> [30]</w:t>
      </w:r>
      <w:r w:rsidR="00BD51A8">
        <w:rPr>
          <w:sz w:val="24"/>
          <w:szCs w:val="24"/>
        </w:rPr>
        <w:t xml:space="preserve">  Blockchains are not ideal if the process involves confidential data or the data stored is large.</w:t>
      </w:r>
    </w:p>
    <w:p w14:paraId="28289C04" w14:textId="01CBADFB" w:rsidR="00732ED3" w:rsidRDefault="00732ED3" w:rsidP="00732ED3">
      <w:pPr>
        <w:rPr>
          <w:highlight w:val="yellow"/>
        </w:rPr>
      </w:pPr>
    </w:p>
    <w:p w14:paraId="7DDE2E87" w14:textId="495259FD" w:rsidR="00594407" w:rsidRDefault="00080F0C" w:rsidP="00080F0C">
      <w:pPr>
        <w:pStyle w:val="Heading3"/>
      </w:pPr>
      <w:bookmarkStart w:id="120" w:name="_Toc23525318"/>
      <w:bookmarkStart w:id="121" w:name="_Toc49517564"/>
      <w:r>
        <w:t>5</w:t>
      </w:r>
      <w:r w:rsidR="00594407" w:rsidRPr="00594407">
        <w:t>.</w:t>
      </w:r>
      <w:r w:rsidR="00C24880">
        <w:t>6</w:t>
      </w:r>
      <w:r w:rsidR="00594407" w:rsidRPr="00594407">
        <w:t>.2. Lighthouse</w:t>
      </w:r>
      <w:bookmarkEnd w:id="120"/>
      <w:bookmarkEnd w:id="121"/>
    </w:p>
    <w:p w14:paraId="083E26DD" w14:textId="0BDA8FD9" w:rsidR="001E47A1" w:rsidRPr="001E47A1" w:rsidRDefault="00C9632B" w:rsidP="001E47A1">
      <w:pPr>
        <w:jc w:val="both"/>
        <w:rPr>
          <w:sz w:val="24"/>
          <w:szCs w:val="24"/>
        </w:rPr>
      </w:pPr>
      <w:r w:rsidRPr="00C9632B">
        <w:rPr>
          <w:sz w:val="24"/>
          <w:szCs w:val="24"/>
        </w:rPr>
        <w:t xml:space="preserve">Lighthouse is an open-source, automated tool </w:t>
      </w:r>
      <w:r w:rsidR="00F04534">
        <w:rPr>
          <w:sz w:val="24"/>
          <w:szCs w:val="24"/>
        </w:rPr>
        <w:t xml:space="preserve">developed by Google and </w:t>
      </w:r>
      <w:r w:rsidR="003F3368">
        <w:rPr>
          <w:sz w:val="24"/>
          <w:szCs w:val="24"/>
        </w:rPr>
        <w:t xml:space="preserve">used </w:t>
      </w:r>
      <w:r w:rsidR="003A4810">
        <w:rPr>
          <w:sz w:val="24"/>
          <w:szCs w:val="24"/>
        </w:rPr>
        <w:t xml:space="preserve">to </w:t>
      </w:r>
      <w:r w:rsidR="003F3368">
        <w:rPr>
          <w:sz w:val="24"/>
          <w:szCs w:val="24"/>
        </w:rPr>
        <w:t>assess and improve the quality of web applications</w:t>
      </w:r>
      <w:r w:rsidR="003837DC">
        <w:rPr>
          <w:sz w:val="24"/>
          <w:szCs w:val="24"/>
        </w:rPr>
        <w:t>.</w:t>
      </w:r>
      <w:r w:rsidR="003F3368">
        <w:rPr>
          <w:sz w:val="24"/>
          <w:szCs w:val="24"/>
        </w:rPr>
        <w:t xml:space="preserve"> </w:t>
      </w:r>
      <w:r w:rsidR="003837DC">
        <w:rPr>
          <w:sz w:val="24"/>
          <w:szCs w:val="24"/>
        </w:rPr>
        <w:t xml:space="preserve"> It </w:t>
      </w:r>
      <w:r w:rsidR="00AC421B">
        <w:rPr>
          <w:sz w:val="24"/>
          <w:szCs w:val="24"/>
        </w:rPr>
        <w:t xml:space="preserve">is excellent for tracking the PWA </w:t>
      </w:r>
      <w:r w:rsidR="00BC4B30">
        <w:rPr>
          <w:sz w:val="24"/>
          <w:szCs w:val="24"/>
        </w:rPr>
        <w:t>progress</w:t>
      </w:r>
      <w:r w:rsidR="00AC421B">
        <w:rPr>
          <w:sz w:val="24"/>
          <w:szCs w:val="24"/>
        </w:rPr>
        <w:t xml:space="preserve"> of a web application</w:t>
      </w:r>
      <w:r w:rsidR="00A22FDE">
        <w:rPr>
          <w:sz w:val="24"/>
          <w:szCs w:val="24"/>
        </w:rPr>
        <w:t xml:space="preserve"> by measuring the applications </w:t>
      </w:r>
      <w:r w:rsidR="008431EB">
        <w:rPr>
          <w:sz w:val="24"/>
          <w:szCs w:val="24"/>
        </w:rPr>
        <w:t xml:space="preserve">against a number of audits </w:t>
      </w:r>
      <w:r w:rsidR="00A22FDE">
        <w:rPr>
          <w:sz w:val="24"/>
          <w:szCs w:val="24"/>
        </w:rPr>
        <w:t>and identifying areas of improvement to maximise the overall efficiency.</w:t>
      </w:r>
      <w:r w:rsidR="0055074E">
        <w:rPr>
          <w:sz w:val="24"/>
          <w:szCs w:val="24"/>
        </w:rPr>
        <w:t xml:space="preserve">  Each individual audit supplies a reference document detailing what the audit is, what its importance is and the solution to </w:t>
      </w:r>
      <w:r w:rsidR="00B6028A">
        <w:rPr>
          <w:sz w:val="24"/>
          <w:szCs w:val="24"/>
        </w:rPr>
        <w:t xml:space="preserve">rectifying </w:t>
      </w:r>
      <w:r w:rsidR="0076452C">
        <w:rPr>
          <w:sz w:val="24"/>
          <w:szCs w:val="24"/>
        </w:rPr>
        <w:t>any issues.</w:t>
      </w:r>
    </w:p>
    <w:p w14:paraId="397BB8E9" w14:textId="77777777" w:rsidR="00594407" w:rsidRPr="00594407" w:rsidRDefault="00594407" w:rsidP="00594407"/>
    <w:p w14:paraId="76B90413" w14:textId="1925D60C" w:rsidR="00BB0B28" w:rsidRPr="00080F0C" w:rsidRDefault="00080F0C" w:rsidP="00080F0C">
      <w:pPr>
        <w:pStyle w:val="Heading2"/>
      </w:pPr>
      <w:bookmarkStart w:id="122" w:name="_Toc23525319"/>
      <w:bookmarkStart w:id="123" w:name="_Toc49517565"/>
      <w:r>
        <w:t>5</w:t>
      </w:r>
      <w:r w:rsidR="00B9559D">
        <w:t>.</w:t>
      </w:r>
      <w:r w:rsidR="00B14E07">
        <w:t>6</w:t>
      </w:r>
      <w:r w:rsidR="00B912D3">
        <w:t xml:space="preserve">. </w:t>
      </w:r>
      <w:r w:rsidR="00582C6C" w:rsidRPr="00B912D3">
        <w:t>Chosen Technologies</w:t>
      </w:r>
      <w:bookmarkEnd w:id="122"/>
      <w:bookmarkEnd w:id="123"/>
    </w:p>
    <w:p w14:paraId="4BBBBAFC" w14:textId="2D5CF6A5" w:rsidR="00906B84" w:rsidRPr="00EF6969" w:rsidRDefault="00E55DAF" w:rsidP="00E801A3">
      <w:pPr>
        <w:jc w:val="both"/>
        <w:rPr>
          <w:rFonts w:cstheme="minorHAnsi"/>
          <w:sz w:val="24"/>
          <w:szCs w:val="24"/>
        </w:rPr>
      </w:pPr>
      <w:r w:rsidRPr="00742F63">
        <w:rPr>
          <w:rFonts w:cstheme="minorHAnsi"/>
          <w:sz w:val="24"/>
          <w:szCs w:val="24"/>
        </w:rPr>
        <w:t>Af</w:t>
      </w:r>
      <w:r w:rsidR="00DA7D49" w:rsidRPr="00742F63">
        <w:rPr>
          <w:rFonts w:cstheme="minorHAnsi"/>
          <w:sz w:val="24"/>
          <w:szCs w:val="24"/>
        </w:rPr>
        <w:t>ter taking a number of</w:t>
      </w:r>
      <w:r w:rsidR="00742F63" w:rsidRPr="00742F63">
        <w:rPr>
          <w:rFonts w:cstheme="minorHAnsi"/>
          <w:sz w:val="24"/>
          <w:szCs w:val="24"/>
        </w:rPr>
        <w:t xml:space="preserve"> front-end</w:t>
      </w:r>
      <w:r w:rsidR="00DA7D49" w:rsidRPr="00742F63">
        <w:rPr>
          <w:rFonts w:cstheme="minorHAnsi"/>
          <w:sz w:val="24"/>
          <w:szCs w:val="24"/>
        </w:rPr>
        <w:t xml:space="preserve"> technologies into consideration</w:t>
      </w:r>
      <w:r w:rsidR="00742F63" w:rsidRPr="00742F63">
        <w:rPr>
          <w:rFonts w:cstheme="minorHAnsi"/>
          <w:sz w:val="24"/>
          <w:szCs w:val="24"/>
        </w:rPr>
        <w:t>,</w:t>
      </w:r>
      <w:r w:rsidR="00742F63">
        <w:rPr>
          <w:rFonts w:cstheme="minorHAnsi"/>
          <w:sz w:val="24"/>
          <w:szCs w:val="24"/>
        </w:rPr>
        <w:t xml:space="preserve">  </w:t>
      </w:r>
      <w:r w:rsidR="0013405D">
        <w:rPr>
          <w:rFonts w:cstheme="minorHAnsi"/>
          <w:sz w:val="24"/>
          <w:szCs w:val="24"/>
        </w:rPr>
        <w:t>i</w:t>
      </w:r>
      <w:r w:rsidR="00DA7D49">
        <w:rPr>
          <w:rFonts w:cstheme="minorHAnsi"/>
          <w:sz w:val="24"/>
          <w:szCs w:val="24"/>
        </w:rPr>
        <w:t>t has been determined that the client-side of the application shall be developed using HTML</w:t>
      </w:r>
      <w:r w:rsidR="003436AC">
        <w:rPr>
          <w:rFonts w:cstheme="minorHAnsi"/>
          <w:sz w:val="24"/>
          <w:szCs w:val="24"/>
        </w:rPr>
        <w:t>5</w:t>
      </w:r>
      <w:r w:rsidR="00DA7D49">
        <w:rPr>
          <w:rFonts w:cstheme="minorHAnsi"/>
          <w:sz w:val="24"/>
          <w:szCs w:val="24"/>
        </w:rPr>
        <w:t>, CSS</w:t>
      </w:r>
      <w:r w:rsidR="003436AC">
        <w:rPr>
          <w:rFonts w:cstheme="minorHAnsi"/>
          <w:sz w:val="24"/>
          <w:szCs w:val="24"/>
        </w:rPr>
        <w:t>3</w:t>
      </w:r>
      <w:r w:rsidR="00DA7D49">
        <w:rPr>
          <w:rFonts w:cstheme="minorHAnsi"/>
          <w:sz w:val="24"/>
          <w:szCs w:val="24"/>
        </w:rPr>
        <w:t xml:space="preserve"> and JavaScript</w:t>
      </w:r>
      <w:r w:rsidR="0055221D">
        <w:rPr>
          <w:rFonts w:cstheme="minorHAnsi"/>
          <w:sz w:val="24"/>
          <w:szCs w:val="24"/>
        </w:rPr>
        <w:t xml:space="preserve"> to create the shell, style and functionality of the user interface.</w:t>
      </w:r>
      <w:r w:rsidR="001248E6">
        <w:rPr>
          <w:rFonts w:cstheme="minorHAnsi"/>
          <w:sz w:val="24"/>
          <w:szCs w:val="24"/>
        </w:rPr>
        <w:t xml:space="preserve">  JSON will be incorporated to produce a web app manifest for possible offline functionality.</w:t>
      </w:r>
      <w:r w:rsidR="00A245BE">
        <w:rPr>
          <w:rFonts w:cstheme="minorHAnsi"/>
          <w:sz w:val="24"/>
          <w:szCs w:val="24"/>
        </w:rPr>
        <w:t xml:space="preserve">  AJAX development techniques will be utilised to ensure that the application is reliable, agile and interactive</w:t>
      </w:r>
      <w:r w:rsidR="00DC5C5C">
        <w:rPr>
          <w:rFonts w:cstheme="minorHAnsi"/>
          <w:sz w:val="24"/>
          <w:szCs w:val="24"/>
        </w:rPr>
        <w:t xml:space="preserve"> and </w:t>
      </w:r>
      <w:r w:rsidR="00C359DE">
        <w:rPr>
          <w:rFonts w:cstheme="minorHAnsi"/>
          <w:sz w:val="24"/>
          <w:szCs w:val="24"/>
        </w:rPr>
        <w:t xml:space="preserve">that </w:t>
      </w:r>
      <w:r w:rsidR="00A97122">
        <w:rPr>
          <w:rFonts w:cstheme="minorHAnsi"/>
          <w:sz w:val="24"/>
          <w:szCs w:val="24"/>
        </w:rPr>
        <w:t>any</w:t>
      </w:r>
      <w:r w:rsidR="00DC5C5C">
        <w:rPr>
          <w:rFonts w:cstheme="minorHAnsi"/>
          <w:sz w:val="24"/>
          <w:szCs w:val="24"/>
        </w:rPr>
        <w:t xml:space="preserve"> information </w:t>
      </w:r>
      <w:r w:rsidR="00C359DE">
        <w:rPr>
          <w:rFonts w:cstheme="minorHAnsi"/>
          <w:sz w:val="24"/>
          <w:szCs w:val="24"/>
        </w:rPr>
        <w:t>is</w:t>
      </w:r>
      <w:r w:rsidR="00DC5C5C">
        <w:rPr>
          <w:rFonts w:cstheme="minorHAnsi"/>
          <w:sz w:val="24"/>
          <w:szCs w:val="24"/>
        </w:rPr>
        <w:t xml:space="preserve"> dynamically reloaded, giving the application a more professional edge</w:t>
      </w:r>
      <w:r w:rsidR="00A245BE">
        <w:rPr>
          <w:rFonts w:cstheme="minorHAnsi"/>
          <w:sz w:val="24"/>
          <w:szCs w:val="24"/>
        </w:rPr>
        <w:t>.</w:t>
      </w:r>
      <w:r w:rsidR="00E801A3">
        <w:rPr>
          <w:rFonts w:cstheme="minorHAnsi"/>
          <w:sz w:val="24"/>
          <w:szCs w:val="24"/>
        </w:rPr>
        <w:t xml:space="preserve">  </w:t>
      </w:r>
      <w:r w:rsidR="00003A31">
        <w:rPr>
          <w:rFonts w:cstheme="minorHAnsi"/>
          <w:sz w:val="24"/>
          <w:szCs w:val="24"/>
        </w:rPr>
        <w:t>On the server-side of the application C# will be used along with a MySQL database</w:t>
      </w:r>
      <w:r w:rsidR="0071212B">
        <w:rPr>
          <w:rFonts w:cstheme="minorHAnsi"/>
          <w:sz w:val="24"/>
          <w:szCs w:val="24"/>
        </w:rPr>
        <w:t>, which is compatible with the front-end technologies,</w:t>
      </w:r>
      <w:r w:rsidR="00003A31">
        <w:rPr>
          <w:rFonts w:cstheme="minorHAnsi"/>
          <w:sz w:val="24"/>
          <w:szCs w:val="24"/>
        </w:rPr>
        <w:t xml:space="preserve"> to process </w:t>
      </w:r>
      <w:r w:rsidR="00E801A3">
        <w:rPr>
          <w:rFonts w:cstheme="minorHAnsi"/>
          <w:sz w:val="24"/>
          <w:szCs w:val="24"/>
        </w:rPr>
        <w:t xml:space="preserve">and return </w:t>
      </w:r>
      <w:r w:rsidR="00003A31">
        <w:rPr>
          <w:rFonts w:cstheme="minorHAnsi"/>
          <w:sz w:val="24"/>
          <w:szCs w:val="24"/>
        </w:rPr>
        <w:t>any information being requested from the server-side.</w:t>
      </w:r>
      <w:r w:rsidR="008776A6">
        <w:rPr>
          <w:rFonts w:cstheme="minorHAnsi"/>
          <w:sz w:val="24"/>
          <w:szCs w:val="24"/>
        </w:rPr>
        <w:t xml:space="preserve">  Semantic UI </w:t>
      </w:r>
      <w:r w:rsidR="00A847F9">
        <w:rPr>
          <w:rFonts w:cstheme="minorHAnsi"/>
          <w:sz w:val="24"/>
          <w:szCs w:val="24"/>
        </w:rPr>
        <w:t>will be used to develop the user interface and overall user experience</w:t>
      </w:r>
      <w:r w:rsidR="008776A6">
        <w:rPr>
          <w:rFonts w:cstheme="minorHAnsi"/>
          <w:sz w:val="24"/>
          <w:szCs w:val="24"/>
        </w:rPr>
        <w:t>.</w:t>
      </w:r>
      <w:r w:rsidR="00092EBA">
        <w:rPr>
          <w:rFonts w:cstheme="minorHAnsi"/>
          <w:sz w:val="24"/>
          <w:szCs w:val="24"/>
        </w:rPr>
        <w:t xml:space="preserve">  Googles Lighthouse tool will be used frequently to assess and improve the applications quality.</w:t>
      </w:r>
      <w:r w:rsidR="00134DDD">
        <w:rPr>
          <w:rFonts w:cstheme="minorHAnsi"/>
          <w:sz w:val="24"/>
          <w:szCs w:val="24"/>
        </w:rPr>
        <w:br w:type="page"/>
      </w:r>
    </w:p>
    <w:p w14:paraId="5A7E4CFB" w14:textId="4C5931FE" w:rsidR="00BB0B28" w:rsidRPr="00080F0C" w:rsidRDefault="00080F0C" w:rsidP="00080F0C">
      <w:pPr>
        <w:pStyle w:val="Heading1"/>
      </w:pPr>
      <w:bookmarkStart w:id="124" w:name="_Toc23152761"/>
      <w:bookmarkStart w:id="125" w:name="_Toc23525320"/>
      <w:bookmarkStart w:id="126" w:name="_Toc49517566"/>
      <w:r>
        <w:t>6</w:t>
      </w:r>
      <w:r w:rsidR="00434094">
        <w:t xml:space="preserve">. </w:t>
      </w:r>
      <w:r w:rsidR="00002EBD" w:rsidRPr="00EC1F86">
        <w:t>Conclusion</w:t>
      </w:r>
      <w:bookmarkEnd w:id="124"/>
      <w:bookmarkEnd w:id="125"/>
      <w:bookmarkEnd w:id="126"/>
    </w:p>
    <w:p w14:paraId="00FB2835" w14:textId="6EB7BA8C" w:rsidR="00BB0B28" w:rsidRDefault="00BB0B28" w:rsidP="00BB0B28">
      <w:pPr>
        <w:jc w:val="both"/>
        <w:rPr>
          <w:rFonts w:cstheme="minorHAnsi"/>
          <w:sz w:val="24"/>
          <w:szCs w:val="24"/>
        </w:rPr>
      </w:pPr>
      <w:r w:rsidRPr="000C5576">
        <w:rPr>
          <w:rFonts w:cstheme="minorHAnsi"/>
          <w:sz w:val="24"/>
          <w:szCs w:val="24"/>
        </w:rPr>
        <w:t>From the research carried out in this document, it is intended that the application will be designed as a progressive web application</w:t>
      </w:r>
      <w:r w:rsidR="005F53AB">
        <w:rPr>
          <w:rFonts w:cstheme="minorHAnsi"/>
          <w:sz w:val="24"/>
          <w:szCs w:val="24"/>
        </w:rPr>
        <w:t>,</w:t>
      </w:r>
      <w:r w:rsidR="004B41DD">
        <w:rPr>
          <w:rFonts w:cstheme="minorHAnsi"/>
          <w:sz w:val="24"/>
          <w:szCs w:val="24"/>
        </w:rPr>
        <w:t xml:space="preserve"> </w:t>
      </w:r>
      <w:r w:rsidR="005F53AB">
        <w:rPr>
          <w:rFonts w:cstheme="minorHAnsi"/>
          <w:sz w:val="24"/>
          <w:szCs w:val="24"/>
        </w:rPr>
        <w:t>capable of catering to a wide audience on multiple devices and browsers</w:t>
      </w:r>
      <w:r w:rsidRPr="000C5576">
        <w:rPr>
          <w:rFonts w:cstheme="minorHAnsi"/>
          <w:sz w:val="24"/>
          <w:szCs w:val="24"/>
        </w:rPr>
        <w:t>.</w:t>
      </w:r>
      <w:r w:rsidR="00D93095">
        <w:rPr>
          <w:rFonts w:cstheme="minorHAnsi"/>
          <w:sz w:val="24"/>
          <w:szCs w:val="24"/>
        </w:rPr>
        <w:t xml:space="preserve">  It will include a number of features, some common to existing applications</w:t>
      </w:r>
      <w:r w:rsidR="00DD50C3">
        <w:rPr>
          <w:rFonts w:cstheme="minorHAnsi"/>
          <w:sz w:val="24"/>
          <w:szCs w:val="24"/>
        </w:rPr>
        <w:t>,</w:t>
      </w:r>
      <w:r w:rsidR="00D93095">
        <w:rPr>
          <w:rFonts w:cstheme="minorHAnsi"/>
          <w:sz w:val="24"/>
          <w:szCs w:val="24"/>
        </w:rPr>
        <w:t xml:space="preserve"> such as communication methods and a record of personal information, while other features such as appointment tracking and reminder</w:t>
      </w:r>
      <w:r w:rsidR="00B4133A">
        <w:rPr>
          <w:rFonts w:cstheme="minorHAnsi"/>
          <w:sz w:val="24"/>
          <w:szCs w:val="24"/>
        </w:rPr>
        <w:t>s</w:t>
      </w:r>
      <w:r w:rsidR="00D93095">
        <w:rPr>
          <w:rFonts w:cstheme="minorHAnsi"/>
          <w:sz w:val="24"/>
          <w:szCs w:val="24"/>
        </w:rPr>
        <w:t xml:space="preserve"> will be specific to </w:t>
      </w:r>
      <w:r w:rsidR="00B4133A">
        <w:rPr>
          <w:rFonts w:cstheme="minorHAnsi"/>
          <w:sz w:val="24"/>
          <w:szCs w:val="24"/>
        </w:rPr>
        <w:t>this</w:t>
      </w:r>
      <w:r w:rsidR="00D93095">
        <w:rPr>
          <w:rFonts w:cstheme="minorHAnsi"/>
          <w:sz w:val="24"/>
          <w:szCs w:val="24"/>
        </w:rPr>
        <w:t xml:space="preserve"> application.</w:t>
      </w:r>
      <w:r w:rsidR="00DD50C3">
        <w:rPr>
          <w:rFonts w:cstheme="minorHAnsi"/>
          <w:sz w:val="24"/>
          <w:szCs w:val="24"/>
        </w:rPr>
        <w:t xml:space="preserve">  The goal is to provide patients with a service that allows them to </w:t>
      </w:r>
      <w:r w:rsidR="004C57CE">
        <w:rPr>
          <w:rFonts w:cstheme="minorHAnsi"/>
          <w:sz w:val="24"/>
          <w:szCs w:val="24"/>
        </w:rPr>
        <w:t xml:space="preserve">easily </w:t>
      </w:r>
      <w:r w:rsidR="00DD50C3">
        <w:rPr>
          <w:rFonts w:cstheme="minorHAnsi"/>
          <w:sz w:val="24"/>
          <w:szCs w:val="24"/>
        </w:rPr>
        <w:t>avail of healthcare without having to leave their home, whilst still retaining a level of personal engagement so as to not detract</w:t>
      </w:r>
      <w:r w:rsidR="00CD15BB">
        <w:rPr>
          <w:rFonts w:cstheme="minorHAnsi"/>
          <w:sz w:val="24"/>
          <w:szCs w:val="24"/>
        </w:rPr>
        <w:t xml:space="preserve"> from the social and personal aspect of health services</w:t>
      </w:r>
      <w:r w:rsidR="00DD50C3">
        <w:rPr>
          <w:rFonts w:cstheme="minorHAnsi"/>
          <w:sz w:val="24"/>
          <w:szCs w:val="24"/>
        </w:rPr>
        <w:t>.</w:t>
      </w:r>
    </w:p>
    <w:p w14:paraId="64633DA5" w14:textId="217F773C" w:rsidR="00D30FDE" w:rsidRPr="000C5576" w:rsidRDefault="00D30FDE" w:rsidP="00BB0B28">
      <w:pPr>
        <w:jc w:val="both"/>
        <w:rPr>
          <w:rFonts w:cstheme="minorHAnsi"/>
          <w:sz w:val="24"/>
          <w:szCs w:val="24"/>
        </w:rPr>
      </w:pPr>
      <w:r>
        <w:rPr>
          <w:rFonts w:cstheme="minorHAnsi"/>
          <w:sz w:val="24"/>
          <w:szCs w:val="24"/>
        </w:rPr>
        <w:t>The application will be designed using a number of technologies</w:t>
      </w:r>
      <w:r w:rsidR="00327DD4">
        <w:rPr>
          <w:rFonts w:cstheme="minorHAnsi"/>
          <w:sz w:val="24"/>
          <w:szCs w:val="24"/>
        </w:rPr>
        <w:t>,</w:t>
      </w:r>
      <w:r w:rsidR="00537F5A">
        <w:rPr>
          <w:rFonts w:cstheme="minorHAnsi"/>
          <w:sz w:val="24"/>
          <w:szCs w:val="24"/>
        </w:rPr>
        <w:t xml:space="preserve"> HTML5, CSS3, JavaScript, JSON and AJAX for</w:t>
      </w:r>
      <w:r>
        <w:rPr>
          <w:rFonts w:cstheme="minorHAnsi"/>
          <w:sz w:val="24"/>
          <w:szCs w:val="24"/>
        </w:rPr>
        <w:t xml:space="preserve"> front-end</w:t>
      </w:r>
      <w:r w:rsidR="00537F5A">
        <w:rPr>
          <w:rFonts w:cstheme="minorHAnsi"/>
          <w:sz w:val="24"/>
          <w:szCs w:val="24"/>
        </w:rPr>
        <w:t>, C# for</w:t>
      </w:r>
      <w:r>
        <w:rPr>
          <w:rFonts w:cstheme="minorHAnsi"/>
          <w:sz w:val="24"/>
          <w:szCs w:val="24"/>
        </w:rPr>
        <w:t xml:space="preserve"> back-end with a </w:t>
      </w:r>
      <w:r w:rsidR="00537F5A">
        <w:rPr>
          <w:rFonts w:cstheme="minorHAnsi"/>
          <w:sz w:val="24"/>
          <w:szCs w:val="24"/>
        </w:rPr>
        <w:t xml:space="preserve">MySQL </w:t>
      </w:r>
      <w:r>
        <w:rPr>
          <w:rFonts w:cstheme="minorHAnsi"/>
          <w:sz w:val="24"/>
          <w:szCs w:val="24"/>
        </w:rPr>
        <w:t xml:space="preserve">database and </w:t>
      </w:r>
      <w:r w:rsidR="00537F5A">
        <w:rPr>
          <w:rFonts w:cstheme="minorHAnsi"/>
          <w:sz w:val="24"/>
          <w:szCs w:val="24"/>
        </w:rPr>
        <w:t>Semantic UI with Angular JS integration for</w:t>
      </w:r>
      <w:r>
        <w:rPr>
          <w:rFonts w:cstheme="minorHAnsi"/>
          <w:sz w:val="24"/>
          <w:szCs w:val="24"/>
        </w:rPr>
        <w:t xml:space="preserve"> framework</w:t>
      </w:r>
      <w:r w:rsidR="002B3399">
        <w:rPr>
          <w:rFonts w:cstheme="minorHAnsi"/>
          <w:sz w:val="24"/>
          <w:szCs w:val="24"/>
        </w:rPr>
        <w:t>s</w:t>
      </w:r>
      <w:r w:rsidR="00D86D77">
        <w:rPr>
          <w:rFonts w:cstheme="minorHAnsi"/>
          <w:sz w:val="24"/>
          <w:szCs w:val="24"/>
        </w:rPr>
        <w:t xml:space="preserve"> as well as the Lighthouse auditing tool for achieving maximum efficiency</w:t>
      </w:r>
      <w:r>
        <w:rPr>
          <w:rFonts w:cstheme="minorHAnsi"/>
          <w:sz w:val="24"/>
          <w:szCs w:val="24"/>
        </w:rPr>
        <w:t>.</w:t>
      </w:r>
    </w:p>
    <w:p w14:paraId="7BD3A202" w14:textId="77777777" w:rsidR="00BB0B28" w:rsidRDefault="00BB0B28" w:rsidP="001430FD">
      <w:pPr>
        <w:rPr>
          <w:sz w:val="24"/>
          <w:szCs w:val="24"/>
          <w:highlight w:val="yellow"/>
        </w:rPr>
      </w:pPr>
    </w:p>
    <w:p w14:paraId="768068E5" w14:textId="00C3847A" w:rsidR="00FA38BC" w:rsidRDefault="00FA38BC" w:rsidP="004F3D43"/>
    <w:p w14:paraId="67BDE1C8" w14:textId="77777777" w:rsidR="00FA38BC" w:rsidRDefault="00FA38BC">
      <w:r>
        <w:br w:type="page"/>
      </w:r>
    </w:p>
    <w:p w14:paraId="50B9BE3A" w14:textId="13AC12F8" w:rsidR="004F3D43" w:rsidRDefault="00080F0C" w:rsidP="00080F0C">
      <w:pPr>
        <w:pStyle w:val="Heading1"/>
      </w:pPr>
      <w:bookmarkStart w:id="127" w:name="_Toc23525321"/>
      <w:bookmarkStart w:id="128" w:name="_Toc49517567"/>
      <w:r>
        <w:t>7</w:t>
      </w:r>
      <w:r w:rsidR="00FA38BC">
        <w:t>. Plagiarism Declaration</w:t>
      </w:r>
      <w:bookmarkEnd w:id="127"/>
      <w:bookmarkEnd w:id="128"/>
    </w:p>
    <w:p w14:paraId="44E4A93A" w14:textId="4E8EE289" w:rsidR="004F3D43" w:rsidRPr="004F3D43" w:rsidRDefault="00E17A73" w:rsidP="004F3D43">
      <w:r>
        <w:rPr>
          <w:noProof/>
        </w:rPr>
        <mc:AlternateContent>
          <mc:Choice Requires="wps">
            <w:drawing>
              <wp:anchor distT="45720" distB="45720" distL="114300" distR="114300" simplePos="0" relativeHeight="251665411" behindDoc="0" locked="0" layoutInCell="1" allowOverlap="1" wp14:anchorId="629F014C" wp14:editId="5A9572B1">
                <wp:simplePos x="0" y="0"/>
                <wp:positionH relativeFrom="column">
                  <wp:posOffset>2516004</wp:posOffset>
                </wp:positionH>
                <wp:positionV relativeFrom="paragraph">
                  <wp:posOffset>5124450</wp:posOffset>
                </wp:positionV>
                <wp:extent cx="930910" cy="217805"/>
                <wp:effectExtent l="0" t="0" r="21590"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17805"/>
                        </a:xfrm>
                        <a:prstGeom prst="rect">
                          <a:avLst/>
                        </a:prstGeom>
                        <a:solidFill>
                          <a:srgbClr val="FFFFFF"/>
                        </a:solidFill>
                        <a:ln w="9525">
                          <a:solidFill>
                            <a:srgbClr val="000000"/>
                          </a:solidFill>
                          <a:miter lim="800000"/>
                          <a:headEnd/>
                          <a:tailEnd/>
                        </a:ln>
                      </wps:spPr>
                      <wps:txbx>
                        <w:txbxContent>
                          <w:p w14:paraId="1829A1E7" w14:textId="17E2866E" w:rsidR="00040B11" w:rsidRPr="00FA38BC" w:rsidRDefault="00040B11" w:rsidP="00FA38BC">
                            <w:pPr>
                              <w:rPr>
                                <w:sz w:val="20"/>
                                <w:szCs w:val="20"/>
                              </w:rPr>
                            </w:pPr>
                            <w:r w:rsidRPr="00FA38BC">
                              <w:rPr>
                                <w:sz w:val="20"/>
                                <w:szCs w:val="20"/>
                              </w:rPr>
                              <w:t>C00214010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F014C" id="Text Box 2" o:spid="_x0000_s1035" type="#_x0000_t202" style="position:absolute;margin-left:198.1pt;margin-top:403.5pt;width:73.3pt;height:17.15pt;z-index:2516654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">
                <v:textbox>
                  <w:txbxContent>
                    <w:p w14:paraId="1829A1E7" w14:textId="17E2866E" w:rsidR="00040B11" w:rsidRPr="00FA38BC" w:rsidRDefault="00040B11" w:rsidP="00FA38BC">
                      <w:pPr>
                        <w:rPr>
                          <w:sz w:val="20"/>
                          <w:szCs w:val="20"/>
                        </w:rPr>
                      </w:pPr>
                      <w:r w:rsidRPr="00FA38BC">
                        <w:rPr>
                          <w:sz w:val="20"/>
                          <w:szCs w:val="20"/>
                        </w:rPr>
                        <w:t>C00214010</w:t>
                      </w:r>
                    </w:p>
                  </w:txbxContent>
                </v:textbox>
                <w10:wrap type="square"/>
              </v:shape>
            </w:pict>
          </mc:Fallback>
        </mc:AlternateContent>
      </w:r>
      <w:r>
        <w:rPr>
          <w:noProof/>
        </w:rPr>
        <mc:AlternateContent>
          <mc:Choice Requires="wps">
            <w:drawing>
              <wp:anchor distT="45720" distB="45720" distL="114300" distR="114300" simplePos="0" relativeHeight="251667459" behindDoc="0" locked="0" layoutInCell="1" allowOverlap="1" wp14:anchorId="675AA7C4" wp14:editId="35D89756">
                <wp:simplePos x="0" y="0"/>
                <wp:positionH relativeFrom="column">
                  <wp:posOffset>2516138</wp:posOffset>
                </wp:positionH>
                <wp:positionV relativeFrom="paragraph">
                  <wp:posOffset>4797833</wp:posOffset>
                </wp:positionV>
                <wp:extent cx="1090295" cy="259715"/>
                <wp:effectExtent l="0" t="0" r="14605" b="260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259715"/>
                        </a:xfrm>
                        <a:prstGeom prst="rect">
                          <a:avLst/>
                        </a:prstGeom>
                        <a:solidFill>
                          <a:srgbClr val="FFFFFF"/>
                        </a:solidFill>
                        <a:ln w="9525">
                          <a:solidFill>
                            <a:srgbClr val="000000"/>
                          </a:solidFill>
                          <a:miter lim="800000"/>
                          <a:headEnd/>
                          <a:tailEnd/>
                        </a:ln>
                      </wps:spPr>
                      <wps:txbx>
                        <w:txbxContent>
                          <w:p w14:paraId="0E57E81C" w14:textId="77777777" w:rsidR="00040B11" w:rsidRDefault="00040B11" w:rsidP="00FA38BC">
                            <w:r>
                              <w:t>Holly Gunning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AA7C4" id="_x0000_s1036" type="#_x0000_t202" style="position:absolute;margin-left:198.1pt;margin-top:377.8pt;width:85.85pt;height:20.45pt;z-index:2516674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">
                <v:textbox>
                  <w:txbxContent>
                    <w:p w14:paraId="0E57E81C" w14:textId="77777777" w:rsidR="00040B11" w:rsidRDefault="00040B11" w:rsidP="00FA38BC">
                      <w:r>
                        <w:t>Holly Gunning</w:t>
                      </w:r>
                    </w:p>
                  </w:txbxContent>
                </v:textbox>
                <w10:wrap type="square"/>
              </v:shape>
            </w:pict>
          </mc:Fallback>
        </mc:AlternateContent>
      </w:r>
      <w:r>
        <w:rPr>
          <w:noProof/>
        </w:rPr>
        <mc:AlternateContent>
          <mc:Choice Requires="wps">
            <w:drawing>
              <wp:anchor distT="45720" distB="45720" distL="114300" distR="114300" simplePos="0" relativeHeight="251663363" behindDoc="0" locked="0" layoutInCell="1" allowOverlap="1" wp14:anchorId="5A5664A7" wp14:editId="11A68E43">
                <wp:simplePos x="0" y="0"/>
                <wp:positionH relativeFrom="column">
                  <wp:posOffset>2457351</wp:posOffset>
                </wp:positionH>
                <wp:positionV relativeFrom="paragraph">
                  <wp:posOffset>5669991</wp:posOffset>
                </wp:positionV>
                <wp:extent cx="871855" cy="276225"/>
                <wp:effectExtent l="0" t="0" r="2349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6225"/>
                        </a:xfrm>
                        <a:prstGeom prst="rect">
                          <a:avLst/>
                        </a:prstGeom>
                        <a:solidFill>
                          <a:srgbClr val="FFFFFF"/>
                        </a:solidFill>
                        <a:ln w="9525">
                          <a:solidFill>
                            <a:srgbClr val="000000"/>
                          </a:solidFill>
                          <a:miter lim="800000"/>
                          <a:headEnd/>
                          <a:tailEnd/>
                        </a:ln>
                      </wps:spPr>
                      <wps:txbx>
                        <w:txbxContent>
                          <w:p w14:paraId="0274DD67" w14:textId="225859D4" w:rsidR="00040B11" w:rsidRDefault="00040B11">
                            <w:r>
                              <w:t>01/11/2019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664A7" id="_x0000_s1037" type="#_x0000_t202" style="position:absolute;margin-left:193.5pt;margin-top:446.45pt;width:68.65pt;height:21.75pt;z-index:2516633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">
                <v:textbox>
                  <w:txbxContent>
                    <w:p w14:paraId="0274DD67" w14:textId="225859D4" w:rsidR="00040B11" w:rsidRDefault="00040B11">
                      <w:r>
                        <w:t>01/11/2019</w:t>
                      </w:r>
                    </w:p>
                  </w:txbxContent>
                </v:textbox>
                <w10:wrap type="square"/>
              </v:shape>
            </w:pict>
          </mc:Fallback>
        </mc:AlternateContent>
      </w:r>
      <w:r>
        <w:rPr>
          <w:rFonts w:ascii="Calibri" w:hAnsi="Calibri"/>
          <w:noProof/>
          <w:color w:val="7030A0"/>
          <w:lang w:eastAsia="en-IE"/>
        </w:rPr>
        <w:drawing>
          <wp:anchor distT="0" distB="0" distL="114300" distR="114300" simplePos="0" relativeHeight="251661315" behindDoc="0" locked="0" layoutInCell="1" allowOverlap="1" wp14:anchorId="7F0F7A35" wp14:editId="6E7DCB99">
            <wp:simplePos x="0" y="0"/>
            <wp:positionH relativeFrom="margin">
              <wp:align>left</wp:align>
            </wp:positionH>
            <wp:positionV relativeFrom="paragraph">
              <wp:posOffset>242570</wp:posOffset>
            </wp:positionV>
            <wp:extent cx="6022340" cy="7919085"/>
            <wp:effectExtent l="0" t="0" r="0" b="5715"/>
            <wp:wrapThrough wrapText="bothSides">
              <wp:wrapPolygon edited="0">
                <wp:start x="0" y="0"/>
                <wp:lineTo x="0" y="21564"/>
                <wp:lineTo x="21523" y="21564"/>
                <wp:lineTo x="21523" y="0"/>
                <wp:lineTo x="0" y="0"/>
              </wp:wrapPolygon>
            </wp:wrapThrough>
            <wp:docPr id="10" name="Picture 10" descr="Machine generated alternative text:&#10; &#10; &#10; &#10; &#10; &#10; &#10;Work submitted for assessment which does not include this &#10;declaration will not be assessed. &#10; &#10; &#10;DECLARATION &#10; &#10;*I declare that all material in this submission e.g. thesis/essay/project/assignment is &#10;entirely my/our own work except where duly acknowledged. &#10; &#10;*I have cited the sources of all quotations, paraphrases, summaries of information, &#10;tables, diagrams or other material; including software and other electronic media in &#10;which intellectual property rights may reside.  &#10; &#10;*I have provided a complete bibliography of all works and sources used in the &#10;preparation of this submission. &#10; &#10;*I understand that failure to comply with the Institute’s regulations governing &#10;plagiarism constitutes a serious offence.    &#10; &#10;   &#10; &#10;Student Name: (Printed) ____________________________________________ &#10; &#10;Student Number(s):  ____________________________________________ &#10; &#10;Signature(s):   ____________________________________________&#10;   &#10; &#10;Date:    ____________________________________________ &#10; &#10; &#10; &#10; &#10;------------------------------------------------------------------------------------------------------- &#10;Please note: &#10;a)&#10; &#10;* Individual declaration is required by each student for joint projects. &#10;b)&#10; &#10;Where projects are submitted electronically, students are required to type their name &#10;under signature. &#10;c)&#10; &#10;The Institute regulations on plagarism are set out in Section 10 of Examination and &#10;Assessment Regulations published each year in the Student Handbook.&#10; &#10;INSTITUTE&#10; &#10;of&#10;TECHNOLOGY&#10;CAR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 &#10; &#10; &#10; &#10; &#10; &#10;Work submitted for assessment which does not include this &#10;declaration will not be assessed. &#10; &#10; &#10;DECLARATION &#10; &#10;*I declare that all material in this submission e.g. thesis/essay/project/assignment is &#10;entirely my/our own work except where duly acknowledged. &#10; &#10;*I have cited the sources of all quotations, paraphrases, summaries of information, &#10;tables, diagrams or other material; including software and other electronic media in &#10;which intellectual property rights may reside.  &#10; &#10;*I have provided a complete bibliography of all works and sources used in the &#10;preparation of this submission. &#10; &#10;*I understand that failure to comply with the Institute’s regulations governing &#10;plagiarism constitutes a serious offence.    &#10; &#10;   &#10; &#10;Student Name: (Printed) ____________________________________________ &#10; &#10;Student Number(s):  ____________________________________________ &#10; &#10;Signature(s):   ____________________________________________&#10;   &#10; &#10;Date:    ____________________________________________ &#10; &#10; &#10; &#10; &#10;------------------------------------------------------------------------------------------------------- &#10;Please note: &#10;a)&#10; &#10;* Individual declaration is required by each student for joint projects. &#10;b)&#10; &#10;Where projects are submitted electronically, students are required to type their name &#10;under signature. &#10;c)&#10; &#10;The Institute regulations on plagarism are set out in Section 10 of Examination and &#10;Assessment Regulations published each year in the Student Handbook.&#10; &#10;INSTITUTE&#10; &#10;of&#10;TECHNOLOGY&#10;CARLOW&#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2340" cy="791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D43">
        <w:br w:type="page"/>
      </w:r>
    </w:p>
    <w:p w14:paraId="70D870CB" w14:textId="49A640E1" w:rsidR="004F3D43" w:rsidRPr="004F3D43" w:rsidRDefault="00080F0C" w:rsidP="00080F0C">
      <w:pPr>
        <w:pStyle w:val="Heading1"/>
      </w:pPr>
      <w:bookmarkStart w:id="129" w:name="_Toc23152762"/>
      <w:bookmarkStart w:id="130" w:name="_Toc23525322"/>
      <w:bookmarkStart w:id="131" w:name="_Toc49517568"/>
      <w:r>
        <w:t>8</w:t>
      </w:r>
      <w:r w:rsidR="00434094">
        <w:t xml:space="preserve">. </w:t>
      </w:r>
      <w:r w:rsidR="00A575A7" w:rsidRPr="00EC1F86">
        <w:t>Bibliography</w:t>
      </w:r>
      <w:bookmarkEnd w:id="129"/>
      <w:bookmarkEnd w:id="130"/>
      <w:bookmarkEnd w:id="131"/>
    </w:p>
    <w:p w14:paraId="47A0C8A8" w14:textId="79FBD75E" w:rsidR="001B3223" w:rsidRPr="001B3223" w:rsidRDefault="00080F0C" w:rsidP="00080F0C">
      <w:pPr>
        <w:pStyle w:val="Heading2"/>
      </w:pPr>
      <w:bookmarkStart w:id="132" w:name="_Toc23152763"/>
      <w:bookmarkStart w:id="133" w:name="_Toc23525323"/>
      <w:bookmarkStart w:id="134" w:name="_Toc49517569"/>
      <w:r>
        <w:t>8</w:t>
      </w:r>
      <w:r w:rsidR="00434094">
        <w:t xml:space="preserve">.1. </w:t>
      </w:r>
      <w:r w:rsidR="00A575A7" w:rsidRPr="00EC1F86">
        <w:t>References</w:t>
      </w:r>
      <w:bookmarkEnd w:id="132"/>
      <w:bookmarkEnd w:id="133"/>
      <w:bookmarkEnd w:id="134"/>
    </w:p>
    <w:p w14:paraId="4593EA89" w14:textId="77777777" w:rsidR="004D28B4" w:rsidRDefault="00C535FB" w:rsidP="0011771E">
      <w:pPr>
        <w:pStyle w:val="ListParagraph"/>
        <w:ind w:left="0"/>
        <w:jc w:val="both"/>
        <w:rPr>
          <w:rFonts w:cstheme="minorHAnsi"/>
          <w:sz w:val="24"/>
          <w:szCs w:val="24"/>
        </w:rPr>
      </w:pPr>
      <w:r>
        <w:rPr>
          <w:rFonts w:cstheme="minorHAnsi"/>
          <w:sz w:val="24"/>
          <w:szCs w:val="24"/>
        </w:rPr>
        <w:t>[1]</w:t>
      </w:r>
      <w:r w:rsidR="00FF6407">
        <w:rPr>
          <w:rFonts w:cstheme="minorHAnsi"/>
          <w:sz w:val="24"/>
          <w:szCs w:val="24"/>
        </w:rPr>
        <w:t xml:space="preserve"> </w:t>
      </w:r>
      <w:r w:rsidR="00FF6407" w:rsidRPr="00FF6407">
        <w:rPr>
          <w:rFonts w:cstheme="minorHAnsi"/>
          <w:sz w:val="24"/>
          <w:szCs w:val="24"/>
        </w:rPr>
        <w:t>McDermott, S. (2019). Poll: Have you had problems getting a doctor's appointment recently?. [online] TheJournal.ie. Available at: https://www.thejournal.ie/poll-doctors-appointment-4781419-Aug2019/ [Accessed 27 Oct. 2019].</w:t>
      </w:r>
    </w:p>
    <w:p w14:paraId="56C2BB81" w14:textId="77777777" w:rsidR="004D28B4" w:rsidRDefault="004D28B4" w:rsidP="0011771E">
      <w:pPr>
        <w:pStyle w:val="ListParagraph"/>
        <w:ind w:left="0"/>
        <w:jc w:val="both"/>
        <w:rPr>
          <w:rFonts w:cstheme="minorHAnsi"/>
          <w:sz w:val="24"/>
          <w:szCs w:val="24"/>
        </w:rPr>
      </w:pPr>
    </w:p>
    <w:p w14:paraId="049E15E8" w14:textId="77777777" w:rsidR="004D28B4" w:rsidRDefault="00C535FB" w:rsidP="0011771E">
      <w:pPr>
        <w:pStyle w:val="ListParagraph"/>
        <w:ind w:left="0"/>
        <w:jc w:val="both"/>
        <w:rPr>
          <w:rFonts w:cstheme="minorHAnsi"/>
          <w:sz w:val="24"/>
          <w:szCs w:val="24"/>
        </w:rPr>
      </w:pPr>
      <w:r>
        <w:rPr>
          <w:rFonts w:cstheme="minorHAnsi"/>
          <w:sz w:val="24"/>
          <w:szCs w:val="24"/>
        </w:rPr>
        <w:t>[2]</w:t>
      </w:r>
      <w:r w:rsidR="00FF7CB5">
        <w:rPr>
          <w:rFonts w:cstheme="minorHAnsi"/>
          <w:sz w:val="24"/>
          <w:szCs w:val="24"/>
        </w:rPr>
        <w:t xml:space="preserve"> </w:t>
      </w:r>
      <w:r w:rsidR="00FF7CB5" w:rsidRPr="00FF7CB5">
        <w:rPr>
          <w:rFonts w:cstheme="minorHAnsi"/>
          <w:sz w:val="24"/>
          <w:szCs w:val="24"/>
        </w:rPr>
        <w:t>Sharma, S., Xu, H., Wickramasinghe, N. and Ahmed, N. (2006). Electronic healthcare: issues and challenges. International Journal of Electronic Healthcare.</w:t>
      </w:r>
    </w:p>
    <w:p w14:paraId="06362D39" w14:textId="77777777" w:rsidR="004D28B4" w:rsidRDefault="004D28B4" w:rsidP="0011771E">
      <w:pPr>
        <w:pStyle w:val="ListParagraph"/>
        <w:ind w:left="0"/>
        <w:jc w:val="both"/>
        <w:rPr>
          <w:rFonts w:cstheme="minorHAnsi"/>
          <w:sz w:val="24"/>
          <w:szCs w:val="24"/>
        </w:rPr>
      </w:pPr>
    </w:p>
    <w:p w14:paraId="6924891E" w14:textId="77777777" w:rsidR="004D28B4" w:rsidRDefault="00443360" w:rsidP="0011771E">
      <w:pPr>
        <w:pStyle w:val="ListParagraph"/>
        <w:ind w:left="0"/>
        <w:jc w:val="both"/>
        <w:rPr>
          <w:rFonts w:cstheme="minorHAnsi"/>
          <w:sz w:val="24"/>
          <w:szCs w:val="24"/>
        </w:rPr>
      </w:pPr>
      <w:r>
        <w:rPr>
          <w:rFonts w:cstheme="minorHAnsi"/>
          <w:sz w:val="24"/>
          <w:szCs w:val="24"/>
        </w:rPr>
        <w:t>[3]</w:t>
      </w:r>
      <w:r w:rsidR="009D4790">
        <w:rPr>
          <w:rFonts w:cstheme="minorHAnsi"/>
          <w:sz w:val="24"/>
          <w:szCs w:val="24"/>
        </w:rPr>
        <w:t xml:space="preserve"> </w:t>
      </w:r>
      <w:r w:rsidR="009D4790" w:rsidRPr="009D4790">
        <w:rPr>
          <w:rFonts w:cstheme="minorHAnsi"/>
          <w:sz w:val="24"/>
          <w:szCs w:val="24"/>
        </w:rPr>
        <w:t>Booking.healthclinics.superdrug.com. (2019). Superdrug. [online] Available at: https://booking.healthclinics.superdrug.com/modules/connect/bookings.php?compid=8345 [Accessed 20 Oct. 2019].</w:t>
      </w:r>
    </w:p>
    <w:p w14:paraId="4396B399" w14:textId="77777777" w:rsidR="004D28B4" w:rsidRDefault="004D28B4" w:rsidP="0011771E">
      <w:pPr>
        <w:pStyle w:val="ListParagraph"/>
        <w:ind w:left="0"/>
        <w:jc w:val="both"/>
        <w:rPr>
          <w:rFonts w:cstheme="minorHAnsi"/>
          <w:sz w:val="24"/>
          <w:szCs w:val="24"/>
        </w:rPr>
      </w:pPr>
    </w:p>
    <w:p w14:paraId="6EED920E" w14:textId="77777777" w:rsidR="004D28B4" w:rsidRDefault="00443360" w:rsidP="0011771E">
      <w:pPr>
        <w:pStyle w:val="ListParagraph"/>
        <w:ind w:left="0"/>
        <w:jc w:val="both"/>
        <w:rPr>
          <w:rFonts w:cstheme="minorHAnsi"/>
          <w:sz w:val="24"/>
          <w:szCs w:val="24"/>
        </w:rPr>
      </w:pPr>
      <w:r>
        <w:rPr>
          <w:rFonts w:cstheme="minorHAnsi"/>
          <w:sz w:val="24"/>
          <w:szCs w:val="24"/>
        </w:rPr>
        <w:t>[4]</w:t>
      </w:r>
      <w:r w:rsidR="009D4790">
        <w:rPr>
          <w:rFonts w:cstheme="minorHAnsi"/>
          <w:sz w:val="24"/>
          <w:szCs w:val="24"/>
        </w:rPr>
        <w:t xml:space="preserve"> </w:t>
      </w:r>
      <w:r w:rsidR="00C5087B" w:rsidRPr="00C5087B">
        <w:rPr>
          <w:rFonts w:cstheme="minorHAnsi"/>
          <w:sz w:val="24"/>
          <w:szCs w:val="24"/>
        </w:rPr>
        <w:t>Healthclinics.superdrug.com. (2019). Health Clinics - Superdrug™. [online] Available at: https://healthclinics.superdrug.com/ [Accessed 20 Oct. 2019].</w:t>
      </w:r>
    </w:p>
    <w:p w14:paraId="1406D466" w14:textId="77777777" w:rsidR="004D28B4" w:rsidRDefault="004D28B4" w:rsidP="0011771E">
      <w:pPr>
        <w:pStyle w:val="ListParagraph"/>
        <w:ind w:left="0"/>
        <w:jc w:val="both"/>
        <w:rPr>
          <w:rFonts w:cstheme="minorHAnsi"/>
          <w:sz w:val="24"/>
          <w:szCs w:val="24"/>
        </w:rPr>
      </w:pPr>
    </w:p>
    <w:p w14:paraId="664BD55F" w14:textId="77777777" w:rsidR="004D28B4" w:rsidRDefault="0075226E" w:rsidP="0011771E">
      <w:pPr>
        <w:pStyle w:val="ListParagraph"/>
        <w:ind w:left="0"/>
        <w:jc w:val="both"/>
        <w:rPr>
          <w:rFonts w:cstheme="minorHAnsi"/>
          <w:sz w:val="24"/>
          <w:szCs w:val="24"/>
        </w:rPr>
      </w:pPr>
      <w:r>
        <w:rPr>
          <w:rFonts w:cstheme="minorHAnsi"/>
          <w:sz w:val="24"/>
          <w:szCs w:val="24"/>
        </w:rPr>
        <w:t xml:space="preserve">[5] </w:t>
      </w:r>
      <w:r w:rsidRPr="0075226E">
        <w:rPr>
          <w:rFonts w:cstheme="minorHAnsi"/>
          <w:sz w:val="24"/>
          <w:szCs w:val="24"/>
        </w:rPr>
        <w:t>Ribot.co.uk. (2019). ribot - A digital design studio for mobile, tablet, TV and beyond…. [online] Available at: https://ribot.co.uk [Accessed 2</w:t>
      </w:r>
      <w:r w:rsidR="00E819A2">
        <w:rPr>
          <w:rFonts w:cstheme="minorHAnsi"/>
          <w:sz w:val="24"/>
          <w:szCs w:val="24"/>
        </w:rPr>
        <w:t>2</w:t>
      </w:r>
      <w:r w:rsidRPr="0075226E">
        <w:rPr>
          <w:rFonts w:cstheme="minorHAnsi"/>
          <w:sz w:val="24"/>
          <w:szCs w:val="24"/>
        </w:rPr>
        <w:t xml:space="preserve"> Oct. 2019].</w:t>
      </w:r>
    </w:p>
    <w:p w14:paraId="33D7F429" w14:textId="77777777" w:rsidR="004D28B4" w:rsidRDefault="004D28B4" w:rsidP="0011771E">
      <w:pPr>
        <w:pStyle w:val="ListParagraph"/>
        <w:ind w:left="0"/>
        <w:jc w:val="both"/>
        <w:rPr>
          <w:rFonts w:cstheme="minorHAnsi"/>
          <w:sz w:val="24"/>
          <w:szCs w:val="24"/>
        </w:rPr>
      </w:pPr>
    </w:p>
    <w:p w14:paraId="6DCEB4F6" w14:textId="77777777" w:rsidR="004D28B4" w:rsidRDefault="00005ECB" w:rsidP="0011771E">
      <w:pPr>
        <w:pStyle w:val="ListParagraph"/>
        <w:ind w:left="0"/>
        <w:jc w:val="both"/>
        <w:rPr>
          <w:rFonts w:cstheme="minorHAnsi"/>
          <w:sz w:val="24"/>
          <w:szCs w:val="24"/>
        </w:rPr>
      </w:pPr>
      <w:r>
        <w:rPr>
          <w:rFonts w:cstheme="minorHAnsi"/>
          <w:sz w:val="24"/>
          <w:szCs w:val="24"/>
        </w:rPr>
        <w:t>[6]</w:t>
      </w:r>
      <w:r w:rsidR="004B62DA">
        <w:rPr>
          <w:rFonts w:cstheme="minorHAnsi"/>
          <w:sz w:val="24"/>
          <w:szCs w:val="24"/>
        </w:rPr>
        <w:t xml:space="preserve"> </w:t>
      </w:r>
      <w:bookmarkStart w:id="135" w:name="_Hlk23173822"/>
      <w:r w:rsidR="004B62DA" w:rsidRPr="004B62DA">
        <w:rPr>
          <w:rFonts w:cstheme="minorHAnsi"/>
          <w:sz w:val="24"/>
          <w:szCs w:val="24"/>
        </w:rPr>
        <w:t>Vhi.ie. (2019)</w:t>
      </w:r>
      <w:bookmarkEnd w:id="135"/>
      <w:r w:rsidR="004B62DA" w:rsidRPr="004B62DA">
        <w:rPr>
          <w:rFonts w:cstheme="minorHAnsi"/>
          <w:sz w:val="24"/>
          <w:szCs w:val="24"/>
        </w:rPr>
        <w:t>. Health Assistant | Vhi Healthcare Ireland. [online] Available at: https://www.vhi.ie/members/vhiapp [Accessed 2</w:t>
      </w:r>
      <w:r w:rsidR="00E819A2">
        <w:rPr>
          <w:rFonts w:cstheme="minorHAnsi"/>
          <w:sz w:val="24"/>
          <w:szCs w:val="24"/>
        </w:rPr>
        <w:t>2</w:t>
      </w:r>
      <w:r w:rsidR="004B62DA" w:rsidRPr="004B62DA">
        <w:rPr>
          <w:rFonts w:cstheme="minorHAnsi"/>
          <w:sz w:val="24"/>
          <w:szCs w:val="24"/>
        </w:rPr>
        <w:t xml:space="preserve"> Oct. 2019].</w:t>
      </w:r>
    </w:p>
    <w:p w14:paraId="7EC7CC08" w14:textId="77777777" w:rsidR="004D28B4" w:rsidRDefault="004D28B4" w:rsidP="0011771E">
      <w:pPr>
        <w:pStyle w:val="ListParagraph"/>
        <w:ind w:left="0"/>
        <w:jc w:val="both"/>
        <w:rPr>
          <w:rFonts w:cstheme="minorHAnsi"/>
          <w:sz w:val="24"/>
          <w:szCs w:val="24"/>
        </w:rPr>
      </w:pPr>
    </w:p>
    <w:p w14:paraId="1F3E2156" w14:textId="77777777" w:rsidR="004D28B4" w:rsidRDefault="00B677BF" w:rsidP="0011771E">
      <w:pPr>
        <w:pStyle w:val="ListParagraph"/>
        <w:ind w:left="0"/>
        <w:jc w:val="both"/>
        <w:rPr>
          <w:rFonts w:cstheme="minorHAnsi"/>
          <w:sz w:val="24"/>
          <w:szCs w:val="24"/>
        </w:rPr>
      </w:pPr>
      <w:r>
        <w:rPr>
          <w:rFonts w:cstheme="minorHAnsi"/>
          <w:sz w:val="24"/>
          <w:szCs w:val="24"/>
        </w:rPr>
        <w:t xml:space="preserve">[7] </w:t>
      </w:r>
      <w:r w:rsidRPr="00B677BF">
        <w:rPr>
          <w:rFonts w:cstheme="minorHAnsi"/>
          <w:sz w:val="24"/>
          <w:szCs w:val="24"/>
        </w:rPr>
        <w:t>VideoDoc. (2019). videoDoc - How It Works. [online] Available at: https://videodoc.ie/how-it-works/ [Accessed 2</w:t>
      </w:r>
      <w:r w:rsidR="00CD03F4">
        <w:rPr>
          <w:rFonts w:cstheme="minorHAnsi"/>
          <w:sz w:val="24"/>
          <w:szCs w:val="24"/>
        </w:rPr>
        <w:t>3</w:t>
      </w:r>
      <w:r w:rsidRPr="00B677BF">
        <w:rPr>
          <w:rFonts w:cstheme="minorHAnsi"/>
          <w:sz w:val="24"/>
          <w:szCs w:val="24"/>
        </w:rPr>
        <w:t xml:space="preserve"> Oct. 2019].</w:t>
      </w:r>
    </w:p>
    <w:p w14:paraId="0F11F318" w14:textId="77777777" w:rsidR="004D28B4" w:rsidRDefault="004D28B4" w:rsidP="0011771E">
      <w:pPr>
        <w:pStyle w:val="ListParagraph"/>
        <w:ind w:left="0"/>
        <w:jc w:val="both"/>
        <w:rPr>
          <w:rFonts w:cstheme="minorHAnsi"/>
          <w:sz w:val="24"/>
          <w:szCs w:val="24"/>
        </w:rPr>
      </w:pPr>
    </w:p>
    <w:p w14:paraId="0F3955E0" w14:textId="24453BC0" w:rsidR="004D28B4" w:rsidRDefault="00425F76" w:rsidP="0011771E">
      <w:pPr>
        <w:pStyle w:val="ListParagraph"/>
        <w:ind w:left="0"/>
        <w:jc w:val="both"/>
        <w:rPr>
          <w:rFonts w:cstheme="minorHAnsi"/>
          <w:sz w:val="24"/>
          <w:szCs w:val="24"/>
        </w:rPr>
      </w:pPr>
      <w:r>
        <w:rPr>
          <w:rFonts w:cstheme="minorHAnsi"/>
          <w:sz w:val="24"/>
          <w:szCs w:val="24"/>
        </w:rPr>
        <w:t>[8]</w:t>
      </w:r>
      <w:r w:rsidR="00CD03F4">
        <w:rPr>
          <w:rFonts w:cstheme="minorHAnsi"/>
          <w:sz w:val="24"/>
          <w:szCs w:val="24"/>
        </w:rPr>
        <w:t xml:space="preserve"> </w:t>
      </w:r>
      <w:r w:rsidR="00CD03F4" w:rsidRPr="00CD03F4">
        <w:rPr>
          <w:rFonts w:cstheme="minorHAnsi"/>
          <w:sz w:val="24"/>
          <w:szCs w:val="24"/>
        </w:rPr>
        <w:t>Digitaldoctor.mygpsurgery.eu. (2019). Digital Doctor. [online] Available at: https://digitaldoctor.mygpsurgery.eu/online-services.php [Accessed 20 Oct. 2019].</w:t>
      </w:r>
    </w:p>
    <w:p w14:paraId="0D7A3821" w14:textId="77777777" w:rsidR="004D28B4" w:rsidRDefault="004D28B4" w:rsidP="0011771E">
      <w:pPr>
        <w:pStyle w:val="ListParagraph"/>
        <w:ind w:left="0"/>
        <w:jc w:val="both"/>
        <w:rPr>
          <w:rFonts w:cstheme="minorHAnsi"/>
          <w:sz w:val="24"/>
          <w:szCs w:val="24"/>
        </w:rPr>
      </w:pPr>
    </w:p>
    <w:p w14:paraId="07F5F1E3" w14:textId="2BC4968F" w:rsidR="004D28B4" w:rsidRDefault="006970D6" w:rsidP="0011771E">
      <w:pPr>
        <w:pStyle w:val="ListParagraph"/>
        <w:ind w:left="0"/>
        <w:jc w:val="both"/>
        <w:rPr>
          <w:rFonts w:cstheme="minorHAnsi"/>
          <w:sz w:val="24"/>
          <w:szCs w:val="24"/>
        </w:rPr>
      </w:pPr>
      <w:r>
        <w:rPr>
          <w:rFonts w:cstheme="minorHAnsi"/>
          <w:sz w:val="24"/>
          <w:szCs w:val="24"/>
        </w:rPr>
        <w:t>[9]</w:t>
      </w:r>
      <w:r w:rsidR="00A472ED">
        <w:rPr>
          <w:rFonts w:cstheme="minorHAnsi"/>
          <w:sz w:val="24"/>
          <w:szCs w:val="24"/>
        </w:rPr>
        <w:t xml:space="preserve"> </w:t>
      </w:r>
      <w:r w:rsidR="00A472ED" w:rsidRPr="00A472ED">
        <w:rPr>
          <w:rFonts w:cstheme="minorHAnsi"/>
          <w:sz w:val="24"/>
          <w:szCs w:val="24"/>
        </w:rPr>
        <w:t xml:space="preserve">West, D. and Miller, E. (2009). Digital </w:t>
      </w:r>
      <w:r w:rsidR="00362D7B">
        <w:rPr>
          <w:rFonts w:cstheme="minorHAnsi"/>
          <w:sz w:val="24"/>
          <w:szCs w:val="24"/>
        </w:rPr>
        <w:t>M</w:t>
      </w:r>
      <w:r w:rsidR="00A472ED" w:rsidRPr="00A472ED">
        <w:rPr>
          <w:rFonts w:cstheme="minorHAnsi"/>
          <w:sz w:val="24"/>
          <w:szCs w:val="24"/>
        </w:rPr>
        <w:t>edicine - Health Care In The Internet Era. 1st ed. Washington, D.C.: Brookings Institution Press, p.58</w:t>
      </w:r>
      <w:r w:rsidR="00550B3F">
        <w:rPr>
          <w:rFonts w:cstheme="minorHAnsi"/>
          <w:sz w:val="24"/>
          <w:szCs w:val="24"/>
        </w:rPr>
        <w:t>, p.23</w:t>
      </w:r>
      <w:r w:rsidR="00A472ED" w:rsidRPr="00A472ED">
        <w:rPr>
          <w:rFonts w:cstheme="minorHAnsi"/>
          <w:sz w:val="24"/>
          <w:szCs w:val="24"/>
        </w:rPr>
        <w:t>.</w:t>
      </w:r>
    </w:p>
    <w:p w14:paraId="0E884A23" w14:textId="77777777" w:rsidR="004D28B4" w:rsidRDefault="004D28B4" w:rsidP="0011771E">
      <w:pPr>
        <w:pStyle w:val="ListParagraph"/>
        <w:ind w:left="0"/>
        <w:jc w:val="both"/>
        <w:rPr>
          <w:rFonts w:cstheme="minorHAnsi"/>
          <w:sz w:val="24"/>
          <w:szCs w:val="24"/>
        </w:rPr>
      </w:pPr>
    </w:p>
    <w:p w14:paraId="73061005" w14:textId="68B58F6F" w:rsidR="00A472ED" w:rsidRDefault="00A472ED" w:rsidP="0011771E">
      <w:pPr>
        <w:pStyle w:val="ListParagraph"/>
        <w:ind w:left="0"/>
        <w:jc w:val="both"/>
        <w:rPr>
          <w:rFonts w:cstheme="minorHAnsi"/>
          <w:sz w:val="24"/>
          <w:szCs w:val="24"/>
        </w:rPr>
      </w:pPr>
      <w:r>
        <w:rPr>
          <w:rFonts w:cstheme="minorHAnsi"/>
          <w:sz w:val="24"/>
          <w:szCs w:val="24"/>
        </w:rPr>
        <w:t>[10]</w:t>
      </w:r>
      <w:r w:rsidR="004F6422">
        <w:rPr>
          <w:rFonts w:cstheme="minorHAnsi"/>
          <w:sz w:val="24"/>
          <w:szCs w:val="24"/>
        </w:rPr>
        <w:t xml:space="preserve"> </w:t>
      </w:r>
      <w:r w:rsidR="004F6422" w:rsidRPr="004F6422">
        <w:rPr>
          <w:rFonts w:cstheme="minorHAnsi"/>
          <w:sz w:val="24"/>
          <w:szCs w:val="24"/>
        </w:rPr>
        <w:t xml:space="preserve">Wachter, R. (2015). The </w:t>
      </w:r>
      <w:r w:rsidR="00362D7B">
        <w:rPr>
          <w:rFonts w:cstheme="minorHAnsi"/>
          <w:sz w:val="24"/>
          <w:szCs w:val="24"/>
        </w:rPr>
        <w:t>D</w:t>
      </w:r>
      <w:r w:rsidR="004F6422" w:rsidRPr="004F6422">
        <w:rPr>
          <w:rFonts w:cstheme="minorHAnsi"/>
          <w:sz w:val="24"/>
          <w:szCs w:val="24"/>
        </w:rPr>
        <w:t xml:space="preserve">igital </w:t>
      </w:r>
      <w:r w:rsidR="00362D7B">
        <w:rPr>
          <w:rFonts w:cstheme="minorHAnsi"/>
          <w:sz w:val="24"/>
          <w:szCs w:val="24"/>
        </w:rPr>
        <w:t>D</w:t>
      </w:r>
      <w:r w:rsidR="004F6422" w:rsidRPr="004F6422">
        <w:rPr>
          <w:rFonts w:cstheme="minorHAnsi"/>
          <w:sz w:val="24"/>
          <w:szCs w:val="24"/>
        </w:rPr>
        <w:t>octor: Hope, Hype, and Harm at the Dawn of Medicine’s Computer Age. 1st ed. McGraw-Hill, p.238.</w:t>
      </w:r>
    </w:p>
    <w:p w14:paraId="5903AF25" w14:textId="7D63002F" w:rsidR="004D28B4" w:rsidRDefault="004D28B4" w:rsidP="0011771E">
      <w:pPr>
        <w:pStyle w:val="ListParagraph"/>
        <w:ind w:left="0"/>
        <w:jc w:val="both"/>
        <w:rPr>
          <w:rFonts w:cstheme="minorHAnsi"/>
          <w:sz w:val="24"/>
          <w:szCs w:val="24"/>
        </w:rPr>
      </w:pPr>
    </w:p>
    <w:p w14:paraId="5A0AF638" w14:textId="1F2DE37C" w:rsidR="004D28B4" w:rsidRDefault="004D28B4" w:rsidP="0011771E">
      <w:pPr>
        <w:pStyle w:val="ListParagraph"/>
        <w:ind w:left="0"/>
        <w:jc w:val="both"/>
        <w:rPr>
          <w:rFonts w:cstheme="minorHAnsi"/>
          <w:sz w:val="24"/>
          <w:szCs w:val="24"/>
        </w:rPr>
      </w:pPr>
      <w:r>
        <w:rPr>
          <w:rFonts w:cstheme="minorHAnsi"/>
          <w:sz w:val="24"/>
          <w:szCs w:val="24"/>
        </w:rPr>
        <w:t>[11]</w:t>
      </w:r>
      <w:r w:rsidR="0052617E">
        <w:rPr>
          <w:rFonts w:cstheme="minorHAnsi"/>
          <w:sz w:val="24"/>
          <w:szCs w:val="24"/>
        </w:rPr>
        <w:t xml:space="preserve"> </w:t>
      </w:r>
      <w:r w:rsidR="0052617E" w:rsidRPr="0052617E">
        <w:rPr>
          <w:rFonts w:cstheme="minorHAnsi"/>
          <w:sz w:val="24"/>
          <w:szCs w:val="24"/>
        </w:rPr>
        <w:t>Clement, J. (2019). Annual number of mobile app downloads worldwide 2018 | Statista. [online] Statista. Available at: https://www.statista.com/statistics/271644/worldwide-free-and-paid-mobile-app-store-downloads/ [Accessed 21 Oct. 2019].</w:t>
      </w:r>
    </w:p>
    <w:p w14:paraId="3E7CD866" w14:textId="449544F0" w:rsidR="001D6B00" w:rsidRDefault="001D6B00" w:rsidP="0011771E">
      <w:pPr>
        <w:pStyle w:val="ListParagraph"/>
        <w:ind w:left="0"/>
        <w:jc w:val="both"/>
        <w:rPr>
          <w:rFonts w:cstheme="minorHAnsi"/>
          <w:sz w:val="24"/>
          <w:szCs w:val="24"/>
        </w:rPr>
      </w:pPr>
    </w:p>
    <w:p w14:paraId="78B4A0A2" w14:textId="72B3384B" w:rsidR="003C5D62" w:rsidRDefault="003C5D62" w:rsidP="0011771E">
      <w:pPr>
        <w:pStyle w:val="ListParagraph"/>
        <w:ind w:left="0"/>
        <w:jc w:val="both"/>
        <w:rPr>
          <w:rFonts w:cstheme="minorHAnsi"/>
          <w:sz w:val="24"/>
          <w:szCs w:val="24"/>
        </w:rPr>
      </w:pPr>
    </w:p>
    <w:p w14:paraId="60837860" w14:textId="77777777" w:rsidR="00C3548C" w:rsidRDefault="00C3548C" w:rsidP="0011771E">
      <w:pPr>
        <w:pStyle w:val="ListParagraph"/>
        <w:ind w:left="0"/>
        <w:jc w:val="both"/>
        <w:rPr>
          <w:rFonts w:cstheme="minorHAnsi"/>
          <w:sz w:val="24"/>
          <w:szCs w:val="24"/>
        </w:rPr>
      </w:pPr>
    </w:p>
    <w:p w14:paraId="05782ECA" w14:textId="7A6F029E" w:rsidR="001D6B00" w:rsidRDefault="001D6B00" w:rsidP="0011771E">
      <w:pPr>
        <w:pStyle w:val="ListParagraph"/>
        <w:ind w:left="0"/>
        <w:jc w:val="both"/>
        <w:rPr>
          <w:rFonts w:cstheme="minorHAnsi"/>
          <w:sz w:val="24"/>
          <w:szCs w:val="24"/>
        </w:rPr>
      </w:pPr>
      <w:r>
        <w:rPr>
          <w:rFonts w:cstheme="minorHAnsi"/>
          <w:sz w:val="24"/>
          <w:szCs w:val="24"/>
        </w:rPr>
        <w:t>[12]</w:t>
      </w:r>
      <w:r w:rsidR="003C5D62">
        <w:rPr>
          <w:rFonts w:cstheme="minorHAnsi"/>
          <w:sz w:val="24"/>
          <w:szCs w:val="24"/>
        </w:rPr>
        <w:t xml:space="preserve"> </w:t>
      </w:r>
      <w:r w:rsidR="003C5D62" w:rsidRPr="003C5D62">
        <w:rPr>
          <w:rFonts w:cstheme="minorHAnsi"/>
          <w:sz w:val="24"/>
          <w:szCs w:val="24"/>
        </w:rPr>
        <w:t>Helios Blog. (2019). Why Mobile App Architecture is Vital for Mobile App Development? - Helios Blog. [online] Available at: https://www.heliossolutions.co/blog/mobile-app-architecture-vital-mobile-app-development/#targetText=Mobile%20app%20architecture%20is%20a,are%20also%20taken%20into%20consideration. [Accessed 24 Oct. 2019].</w:t>
      </w:r>
    </w:p>
    <w:p w14:paraId="0FC45206" w14:textId="798B75EF" w:rsidR="00D67C6F" w:rsidRDefault="00D67C6F" w:rsidP="0011771E">
      <w:pPr>
        <w:pStyle w:val="ListParagraph"/>
        <w:ind w:left="0"/>
        <w:jc w:val="both"/>
        <w:rPr>
          <w:rFonts w:cstheme="minorHAnsi"/>
          <w:sz w:val="24"/>
          <w:szCs w:val="24"/>
        </w:rPr>
      </w:pPr>
    </w:p>
    <w:p w14:paraId="76385625" w14:textId="55F4131E" w:rsidR="00D67C6F" w:rsidRDefault="00D67C6F" w:rsidP="0011771E">
      <w:pPr>
        <w:pStyle w:val="ListParagraph"/>
        <w:ind w:left="0"/>
        <w:jc w:val="both"/>
        <w:rPr>
          <w:rFonts w:cstheme="minorHAnsi"/>
          <w:sz w:val="24"/>
          <w:szCs w:val="24"/>
        </w:rPr>
      </w:pPr>
      <w:r>
        <w:rPr>
          <w:rFonts w:cstheme="minorHAnsi"/>
          <w:sz w:val="24"/>
          <w:szCs w:val="24"/>
        </w:rPr>
        <w:t>[13]</w:t>
      </w:r>
      <w:r w:rsidR="00E67CE7">
        <w:rPr>
          <w:rFonts w:cstheme="minorHAnsi"/>
          <w:sz w:val="24"/>
          <w:szCs w:val="24"/>
        </w:rPr>
        <w:t xml:space="preserve"> </w:t>
      </w:r>
      <w:r w:rsidR="00E67CE7" w:rsidRPr="00E67CE7">
        <w:rPr>
          <w:rFonts w:cstheme="minorHAnsi"/>
          <w:sz w:val="24"/>
          <w:szCs w:val="24"/>
        </w:rPr>
        <w:t>FraudWatch International. (2019). What is Mobile App Security? (Including 8 Application Security Tips). [online] Available at: https://fraudwatchinternational.com/mobile-applications/what-is-mobile-app-security/ [Accessed 2</w:t>
      </w:r>
      <w:r w:rsidR="00E67CE7">
        <w:rPr>
          <w:rFonts w:cstheme="minorHAnsi"/>
          <w:sz w:val="24"/>
          <w:szCs w:val="24"/>
        </w:rPr>
        <w:t>4</w:t>
      </w:r>
      <w:r w:rsidR="00E67CE7" w:rsidRPr="00E67CE7">
        <w:rPr>
          <w:rFonts w:cstheme="minorHAnsi"/>
          <w:sz w:val="24"/>
          <w:szCs w:val="24"/>
        </w:rPr>
        <w:t xml:space="preserve"> Oct. 2019].</w:t>
      </w:r>
    </w:p>
    <w:p w14:paraId="0F8E53E5" w14:textId="6235448B" w:rsidR="00D54410" w:rsidRDefault="00D54410" w:rsidP="0011771E">
      <w:pPr>
        <w:pStyle w:val="ListParagraph"/>
        <w:ind w:left="0"/>
        <w:jc w:val="both"/>
        <w:rPr>
          <w:rFonts w:cstheme="minorHAnsi"/>
          <w:sz w:val="24"/>
          <w:szCs w:val="24"/>
        </w:rPr>
      </w:pPr>
    </w:p>
    <w:p w14:paraId="4C9C0B7C" w14:textId="4BEB4F88" w:rsidR="004914B6" w:rsidRDefault="00D54410" w:rsidP="0011771E">
      <w:pPr>
        <w:pStyle w:val="ListParagraph"/>
        <w:ind w:left="0"/>
        <w:jc w:val="both"/>
        <w:rPr>
          <w:rFonts w:cstheme="minorHAnsi"/>
          <w:sz w:val="24"/>
          <w:szCs w:val="24"/>
        </w:rPr>
      </w:pPr>
      <w:r>
        <w:rPr>
          <w:rFonts w:cstheme="minorHAnsi"/>
          <w:sz w:val="24"/>
          <w:szCs w:val="24"/>
        </w:rPr>
        <w:t>[14]</w:t>
      </w:r>
      <w:r w:rsidR="00135205">
        <w:rPr>
          <w:rFonts w:cstheme="minorHAnsi"/>
          <w:sz w:val="24"/>
          <w:szCs w:val="24"/>
        </w:rPr>
        <w:t xml:space="preserve"> </w:t>
      </w:r>
      <w:r w:rsidR="00786950" w:rsidRPr="00786950">
        <w:rPr>
          <w:rFonts w:cstheme="minorHAnsi"/>
          <w:sz w:val="24"/>
          <w:szCs w:val="24"/>
        </w:rPr>
        <w:t>AltexSoft. (2019). Web Application Architecture: How the Web Works. [online] Available at: https://www.altexsoft.com/blog/engineering/web-application-architecture-how-the-web-works/ [Accessed 21 Oct. 2019].</w:t>
      </w:r>
    </w:p>
    <w:p w14:paraId="1D56E6AE" w14:textId="29DC659F" w:rsidR="006D5C6C" w:rsidRDefault="006D5C6C" w:rsidP="0011771E">
      <w:pPr>
        <w:pStyle w:val="ListParagraph"/>
        <w:ind w:left="0"/>
        <w:jc w:val="both"/>
        <w:rPr>
          <w:rFonts w:cstheme="minorHAnsi"/>
          <w:sz w:val="24"/>
          <w:szCs w:val="24"/>
        </w:rPr>
      </w:pPr>
    </w:p>
    <w:p w14:paraId="07335863" w14:textId="1A5DB368" w:rsidR="006D5C6C" w:rsidRDefault="006D5C6C" w:rsidP="0011771E">
      <w:pPr>
        <w:pStyle w:val="ListParagraph"/>
        <w:ind w:left="0"/>
        <w:jc w:val="both"/>
        <w:rPr>
          <w:rFonts w:cstheme="minorHAnsi"/>
          <w:sz w:val="24"/>
          <w:szCs w:val="24"/>
        </w:rPr>
      </w:pPr>
      <w:r>
        <w:rPr>
          <w:rFonts w:cstheme="minorHAnsi"/>
          <w:sz w:val="24"/>
          <w:szCs w:val="24"/>
        </w:rPr>
        <w:t>[15]</w:t>
      </w:r>
      <w:r w:rsidR="00362D7B">
        <w:rPr>
          <w:rFonts w:cstheme="minorHAnsi"/>
          <w:sz w:val="24"/>
          <w:szCs w:val="24"/>
        </w:rPr>
        <w:t xml:space="preserve"> </w:t>
      </w:r>
      <w:r w:rsidR="00362D7B" w:rsidRPr="00362D7B">
        <w:rPr>
          <w:rFonts w:cstheme="minorHAnsi"/>
          <w:sz w:val="24"/>
          <w:szCs w:val="24"/>
        </w:rPr>
        <w:t>Ater, T. (2017). Building Progressive Web Apps: Bringing the Power of Native to the Browser. 1st ed. O’Reilly Media, p.17.</w:t>
      </w:r>
    </w:p>
    <w:p w14:paraId="17B85834" w14:textId="161C77F1" w:rsidR="008C13FA" w:rsidRDefault="008C13FA" w:rsidP="0011771E">
      <w:pPr>
        <w:pStyle w:val="ListParagraph"/>
        <w:ind w:left="0"/>
        <w:jc w:val="both"/>
        <w:rPr>
          <w:rFonts w:cstheme="minorHAnsi"/>
          <w:sz w:val="24"/>
          <w:szCs w:val="24"/>
        </w:rPr>
      </w:pPr>
    </w:p>
    <w:p w14:paraId="37D0E75B" w14:textId="11E92976" w:rsidR="004914B6" w:rsidRDefault="008C13FA" w:rsidP="0011771E">
      <w:pPr>
        <w:pStyle w:val="ListParagraph"/>
        <w:ind w:left="0"/>
        <w:jc w:val="both"/>
        <w:rPr>
          <w:rFonts w:cstheme="minorHAnsi"/>
          <w:sz w:val="24"/>
          <w:szCs w:val="24"/>
        </w:rPr>
      </w:pPr>
      <w:r>
        <w:rPr>
          <w:rFonts w:cstheme="minorHAnsi"/>
          <w:sz w:val="24"/>
          <w:szCs w:val="24"/>
        </w:rPr>
        <w:t xml:space="preserve">[16] </w:t>
      </w:r>
      <w:r w:rsidRPr="008C13FA">
        <w:rPr>
          <w:rFonts w:cstheme="minorHAnsi"/>
          <w:sz w:val="24"/>
          <w:szCs w:val="24"/>
        </w:rPr>
        <w:t>Medium. (2019). Progressive Web App (PWA): what they are, pros and cons and the main examples on the market. [online] Available at: https://medium.com/iquii/progressive-web-app-pwa-what-they-are-pros-and-cons-and-the-main-examples-on-the-market-318f4538c670 [Accessed 28 Oct. 2019].</w:t>
      </w:r>
    </w:p>
    <w:p w14:paraId="38E86072" w14:textId="45C8C151" w:rsidR="00E50E02" w:rsidRDefault="00E50E02" w:rsidP="0011771E">
      <w:pPr>
        <w:pStyle w:val="ListParagraph"/>
        <w:ind w:left="0"/>
        <w:jc w:val="both"/>
        <w:rPr>
          <w:rFonts w:cstheme="minorHAnsi"/>
          <w:sz w:val="24"/>
          <w:szCs w:val="24"/>
        </w:rPr>
      </w:pPr>
    </w:p>
    <w:p w14:paraId="41AD1A57" w14:textId="42B3E643" w:rsidR="00E50E02" w:rsidRDefault="00E50E02" w:rsidP="0011771E">
      <w:pPr>
        <w:pStyle w:val="ListParagraph"/>
        <w:ind w:left="0"/>
        <w:jc w:val="both"/>
        <w:rPr>
          <w:rFonts w:cstheme="minorHAnsi"/>
          <w:sz w:val="24"/>
          <w:szCs w:val="24"/>
        </w:rPr>
      </w:pPr>
      <w:r>
        <w:rPr>
          <w:rFonts w:cstheme="minorHAnsi"/>
          <w:sz w:val="24"/>
          <w:szCs w:val="24"/>
        </w:rPr>
        <w:t>[17]</w:t>
      </w:r>
      <w:r w:rsidR="0070184F">
        <w:rPr>
          <w:rFonts w:cstheme="minorHAnsi"/>
          <w:sz w:val="24"/>
          <w:szCs w:val="24"/>
        </w:rPr>
        <w:t xml:space="preserve"> </w:t>
      </w:r>
      <w:r w:rsidR="0070184F" w:rsidRPr="0070184F">
        <w:rPr>
          <w:rFonts w:cstheme="minorHAnsi"/>
          <w:sz w:val="24"/>
          <w:szCs w:val="24"/>
        </w:rPr>
        <w:t>SearchSoftwareQuality. (2019). Top 10 Web application security vulnerabilities. [online] Available at: https://searchsoftwarequality.techtarget.com/tutorial/Top-10-Web-application-security-vulnerabilities [Accessed 28 Oct. 2019].</w:t>
      </w:r>
    </w:p>
    <w:p w14:paraId="0A957CF9" w14:textId="23E80DC3" w:rsidR="004B57F6" w:rsidRDefault="004B57F6" w:rsidP="0011771E">
      <w:pPr>
        <w:pStyle w:val="ListParagraph"/>
        <w:ind w:left="0"/>
        <w:jc w:val="both"/>
        <w:rPr>
          <w:rFonts w:cstheme="minorHAnsi"/>
          <w:sz w:val="24"/>
          <w:szCs w:val="24"/>
        </w:rPr>
      </w:pPr>
    </w:p>
    <w:p w14:paraId="1864B940" w14:textId="77EE6B91" w:rsidR="004B57F6" w:rsidRDefault="004B57F6" w:rsidP="0011771E">
      <w:pPr>
        <w:pStyle w:val="ListParagraph"/>
        <w:ind w:left="0"/>
        <w:jc w:val="both"/>
        <w:rPr>
          <w:rFonts w:cstheme="minorHAnsi"/>
          <w:sz w:val="24"/>
          <w:szCs w:val="24"/>
        </w:rPr>
      </w:pPr>
      <w:r>
        <w:rPr>
          <w:rFonts w:cstheme="minorHAnsi"/>
          <w:sz w:val="24"/>
          <w:szCs w:val="24"/>
        </w:rPr>
        <w:t xml:space="preserve">[18] </w:t>
      </w:r>
      <w:r w:rsidRPr="004B57F6">
        <w:rPr>
          <w:rFonts w:cstheme="minorHAnsi"/>
          <w:sz w:val="24"/>
          <w:szCs w:val="24"/>
        </w:rPr>
        <w:t>Techopedia.com. (2019). What is HTML5? - Definition from Techopedia. [online] Available at: https://www.techopedia.com/definition/1891/html5 [Accessed 29 Oct. 2019].</w:t>
      </w:r>
    </w:p>
    <w:p w14:paraId="10A18247" w14:textId="1F0FA726" w:rsidR="00610949" w:rsidRDefault="00610949" w:rsidP="0011771E">
      <w:pPr>
        <w:pStyle w:val="ListParagraph"/>
        <w:ind w:left="0"/>
        <w:jc w:val="both"/>
        <w:rPr>
          <w:rFonts w:cstheme="minorHAnsi"/>
          <w:sz w:val="24"/>
          <w:szCs w:val="24"/>
        </w:rPr>
      </w:pPr>
    </w:p>
    <w:p w14:paraId="368C2FFA" w14:textId="741EDBA9" w:rsidR="00610949" w:rsidRDefault="00610949" w:rsidP="0011771E">
      <w:pPr>
        <w:pStyle w:val="ListParagraph"/>
        <w:ind w:left="0"/>
        <w:jc w:val="both"/>
        <w:rPr>
          <w:rFonts w:cstheme="minorHAnsi"/>
          <w:sz w:val="24"/>
          <w:szCs w:val="24"/>
        </w:rPr>
      </w:pPr>
      <w:r>
        <w:rPr>
          <w:rFonts w:cstheme="minorHAnsi"/>
          <w:sz w:val="24"/>
          <w:szCs w:val="24"/>
        </w:rPr>
        <w:t>[19]</w:t>
      </w:r>
      <w:r w:rsidR="004A50D9">
        <w:rPr>
          <w:rFonts w:cstheme="minorHAnsi"/>
          <w:sz w:val="24"/>
          <w:szCs w:val="24"/>
        </w:rPr>
        <w:t xml:space="preserve"> </w:t>
      </w:r>
      <w:r w:rsidR="004A50D9" w:rsidRPr="004A50D9">
        <w:rPr>
          <w:rFonts w:cstheme="minorHAnsi"/>
          <w:sz w:val="24"/>
          <w:szCs w:val="24"/>
        </w:rPr>
        <w:t>Medium. (2019). What’s new in CSS 3. [online] Available at: https://medium.com/beginners-guide-to-mobile-web-development/whats-new-in-css-3-dcd7fa6122e1 [Accessed 29 Oct. 2019].</w:t>
      </w:r>
    </w:p>
    <w:p w14:paraId="5EDDD662" w14:textId="7F764E55" w:rsidR="00286268" w:rsidRDefault="00286268" w:rsidP="0011771E">
      <w:pPr>
        <w:pStyle w:val="ListParagraph"/>
        <w:ind w:left="0"/>
        <w:jc w:val="both"/>
        <w:rPr>
          <w:rFonts w:cstheme="minorHAnsi"/>
          <w:sz w:val="24"/>
          <w:szCs w:val="24"/>
        </w:rPr>
      </w:pPr>
    </w:p>
    <w:p w14:paraId="78A7FFD2" w14:textId="07A96980" w:rsidR="00286268" w:rsidRDefault="00286268" w:rsidP="0011771E">
      <w:pPr>
        <w:pStyle w:val="ListParagraph"/>
        <w:ind w:left="0"/>
        <w:jc w:val="both"/>
        <w:rPr>
          <w:rFonts w:cstheme="minorHAnsi"/>
          <w:sz w:val="24"/>
          <w:szCs w:val="24"/>
        </w:rPr>
      </w:pPr>
      <w:r>
        <w:rPr>
          <w:rFonts w:cstheme="minorHAnsi"/>
          <w:sz w:val="24"/>
          <w:szCs w:val="24"/>
        </w:rPr>
        <w:t>[20]</w:t>
      </w:r>
      <w:r w:rsidR="00AA7878">
        <w:rPr>
          <w:rFonts w:cstheme="minorHAnsi"/>
          <w:sz w:val="24"/>
          <w:szCs w:val="24"/>
        </w:rPr>
        <w:t xml:space="preserve"> </w:t>
      </w:r>
      <w:r w:rsidR="00AA7878" w:rsidRPr="00AA7878">
        <w:rPr>
          <w:rFonts w:cstheme="minorHAnsi"/>
          <w:sz w:val="24"/>
          <w:szCs w:val="24"/>
        </w:rPr>
        <w:t>Techopedia.com. (2019). What is JavaScript (JS)? - Definition from Techopedia. [online] Available at: https://www.techopedia.com/definition/3929/javascript-js [Accessed 29 Oct. 2019].</w:t>
      </w:r>
    </w:p>
    <w:p w14:paraId="094107F4" w14:textId="1EDAD4D0" w:rsidR="008C06B0" w:rsidRDefault="008C06B0" w:rsidP="0011771E">
      <w:pPr>
        <w:pStyle w:val="ListParagraph"/>
        <w:ind w:left="0"/>
        <w:jc w:val="both"/>
        <w:rPr>
          <w:rFonts w:cstheme="minorHAnsi"/>
          <w:sz w:val="24"/>
          <w:szCs w:val="24"/>
        </w:rPr>
      </w:pPr>
    </w:p>
    <w:p w14:paraId="4C22F9BE" w14:textId="7C6596CA" w:rsidR="008C06B0" w:rsidRDefault="008C06B0" w:rsidP="0011771E">
      <w:pPr>
        <w:pStyle w:val="ListParagraph"/>
        <w:ind w:left="0"/>
        <w:jc w:val="both"/>
        <w:rPr>
          <w:rFonts w:cstheme="minorHAnsi"/>
          <w:sz w:val="24"/>
          <w:szCs w:val="24"/>
        </w:rPr>
      </w:pPr>
      <w:r>
        <w:rPr>
          <w:rFonts w:cstheme="minorHAnsi"/>
          <w:sz w:val="24"/>
          <w:szCs w:val="24"/>
        </w:rPr>
        <w:t>[21]</w:t>
      </w:r>
      <w:r w:rsidR="00C3298A">
        <w:rPr>
          <w:rFonts w:cstheme="minorHAnsi"/>
          <w:sz w:val="24"/>
          <w:szCs w:val="24"/>
        </w:rPr>
        <w:t xml:space="preserve"> </w:t>
      </w:r>
      <w:r w:rsidR="00C3298A" w:rsidRPr="00C3298A">
        <w:rPr>
          <w:rFonts w:cstheme="minorHAnsi"/>
          <w:sz w:val="24"/>
          <w:szCs w:val="24"/>
        </w:rPr>
        <w:t>Softwareengineerinsider.com. (2019). What is XML and How is it Used?. [online] Available at: https://www.softwareengineerinsider.com/programming-languages/xml.html [Accessed 29 Oct. 2019].</w:t>
      </w:r>
    </w:p>
    <w:p w14:paraId="4BE61457" w14:textId="54A7342E" w:rsidR="00F430A2" w:rsidRDefault="00F430A2" w:rsidP="0011771E">
      <w:pPr>
        <w:pStyle w:val="ListParagraph"/>
        <w:ind w:left="0"/>
        <w:jc w:val="both"/>
        <w:rPr>
          <w:rFonts w:cstheme="minorHAnsi"/>
          <w:sz w:val="24"/>
          <w:szCs w:val="24"/>
        </w:rPr>
      </w:pPr>
    </w:p>
    <w:p w14:paraId="2D89BC1A" w14:textId="207FC867" w:rsidR="00F430A2" w:rsidRDefault="00F430A2" w:rsidP="0011771E">
      <w:pPr>
        <w:pStyle w:val="ListParagraph"/>
        <w:ind w:left="0"/>
        <w:jc w:val="both"/>
        <w:rPr>
          <w:rFonts w:cstheme="minorHAnsi"/>
          <w:sz w:val="24"/>
          <w:szCs w:val="24"/>
        </w:rPr>
      </w:pPr>
      <w:r>
        <w:rPr>
          <w:rFonts w:cstheme="minorHAnsi"/>
          <w:sz w:val="24"/>
          <w:szCs w:val="24"/>
        </w:rPr>
        <w:t>[2</w:t>
      </w:r>
      <w:r w:rsidR="008C06B0">
        <w:rPr>
          <w:rFonts w:cstheme="minorHAnsi"/>
          <w:sz w:val="24"/>
          <w:szCs w:val="24"/>
        </w:rPr>
        <w:t>2</w:t>
      </w:r>
      <w:r>
        <w:rPr>
          <w:rFonts w:cstheme="minorHAnsi"/>
          <w:sz w:val="24"/>
          <w:szCs w:val="24"/>
        </w:rPr>
        <w:t>]</w:t>
      </w:r>
      <w:r w:rsidR="00380E72">
        <w:rPr>
          <w:rFonts w:cstheme="minorHAnsi"/>
          <w:sz w:val="24"/>
          <w:szCs w:val="24"/>
        </w:rPr>
        <w:t xml:space="preserve"> </w:t>
      </w:r>
      <w:r w:rsidR="00380E72" w:rsidRPr="00380E72">
        <w:rPr>
          <w:rFonts w:cstheme="minorHAnsi"/>
          <w:sz w:val="24"/>
          <w:szCs w:val="24"/>
        </w:rPr>
        <w:t>W3schools.com. (2019). PHP - AJAX Introduction. [online] Available at: https://www.w3schools.com/php/php_ajax_intro.asp [Accessed 29 Oct. 2019].</w:t>
      </w:r>
    </w:p>
    <w:p w14:paraId="6137E14C" w14:textId="37CB1533" w:rsidR="00CC0276" w:rsidRDefault="00CC0276" w:rsidP="0011771E">
      <w:pPr>
        <w:pStyle w:val="ListParagraph"/>
        <w:ind w:left="0"/>
        <w:jc w:val="both"/>
        <w:rPr>
          <w:rFonts w:cstheme="minorHAnsi"/>
          <w:sz w:val="24"/>
          <w:szCs w:val="24"/>
        </w:rPr>
      </w:pPr>
    </w:p>
    <w:p w14:paraId="04F91149" w14:textId="1AA0BC3B" w:rsidR="00CC0276" w:rsidRDefault="00CC0276" w:rsidP="0011771E">
      <w:pPr>
        <w:pStyle w:val="ListParagraph"/>
        <w:ind w:left="0"/>
        <w:jc w:val="both"/>
        <w:rPr>
          <w:rFonts w:cstheme="minorHAnsi"/>
          <w:sz w:val="24"/>
          <w:szCs w:val="24"/>
        </w:rPr>
      </w:pPr>
      <w:r>
        <w:rPr>
          <w:rFonts w:cstheme="minorHAnsi"/>
          <w:sz w:val="24"/>
          <w:szCs w:val="24"/>
        </w:rPr>
        <w:t>[23]</w:t>
      </w:r>
      <w:r w:rsidR="002351D7">
        <w:rPr>
          <w:rFonts w:cstheme="minorHAnsi"/>
          <w:sz w:val="24"/>
          <w:szCs w:val="24"/>
        </w:rPr>
        <w:t xml:space="preserve"> </w:t>
      </w:r>
      <w:r w:rsidR="002351D7" w:rsidRPr="002351D7">
        <w:rPr>
          <w:rFonts w:cstheme="minorHAnsi"/>
          <w:sz w:val="24"/>
          <w:szCs w:val="24"/>
        </w:rPr>
        <w:t>Glossarytech. (2019). What is С# — get to know on GlossaryTech. [online] Available at: https://glossarytech.com/terms/c-net/csharp [Accessed 29 Oct. 2019].</w:t>
      </w:r>
    </w:p>
    <w:p w14:paraId="2361F4E2" w14:textId="7FFC4695" w:rsidR="0085268B" w:rsidRDefault="0085268B" w:rsidP="0011771E">
      <w:pPr>
        <w:pStyle w:val="ListParagraph"/>
        <w:ind w:left="0"/>
        <w:jc w:val="both"/>
        <w:rPr>
          <w:rFonts w:cstheme="minorHAnsi"/>
          <w:sz w:val="24"/>
          <w:szCs w:val="24"/>
        </w:rPr>
      </w:pPr>
    </w:p>
    <w:p w14:paraId="0C2CC316" w14:textId="7FB0C728" w:rsidR="0085268B" w:rsidRDefault="0085268B" w:rsidP="0011771E">
      <w:pPr>
        <w:pStyle w:val="ListParagraph"/>
        <w:ind w:left="0"/>
        <w:jc w:val="both"/>
        <w:rPr>
          <w:rFonts w:cstheme="minorHAnsi"/>
          <w:sz w:val="24"/>
          <w:szCs w:val="24"/>
        </w:rPr>
      </w:pPr>
      <w:r>
        <w:rPr>
          <w:rFonts w:cstheme="minorHAnsi"/>
          <w:sz w:val="24"/>
          <w:szCs w:val="24"/>
        </w:rPr>
        <w:t xml:space="preserve">[24] </w:t>
      </w:r>
      <w:r w:rsidRPr="0085268B">
        <w:rPr>
          <w:rFonts w:cstheme="minorHAnsi"/>
          <w:sz w:val="24"/>
          <w:szCs w:val="24"/>
        </w:rPr>
        <w:t xml:space="preserve">Rongala, A. (2019). Benefits of Python over Other Programming Languages - Invensis Technologies. [online] Invensis Technologies. Available at: https://www.invensis.net/blog/it/benefits-of-python-over-other-programming-languages/ [Accessed </w:t>
      </w:r>
      <w:r>
        <w:rPr>
          <w:rFonts w:cstheme="minorHAnsi"/>
          <w:sz w:val="24"/>
          <w:szCs w:val="24"/>
        </w:rPr>
        <w:t>29</w:t>
      </w:r>
      <w:r w:rsidRPr="0085268B">
        <w:rPr>
          <w:rFonts w:cstheme="minorHAnsi"/>
          <w:sz w:val="24"/>
          <w:szCs w:val="24"/>
        </w:rPr>
        <w:t xml:space="preserve"> Oct. 2019].</w:t>
      </w:r>
    </w:p>
    <w:p w14:paraId="3BD555F3" w14:textId="024F0E0B" w:rsidR="00915C63" w:rsidRDefault="00915C63" w:rsidP="0011771E">
      <w:pPr>
        <w:pStyle w:val="ListParagraph"/>
        <w:ind w:left="0"/>
        <w:jc w:val="both"/>
        <w:rPr>
          <w:rFonts w:cstheme="minorHAnsi"/>
          <w:sz w:val="24"/>
          <w:szCs w:val="24"/>
        </w:rPr>
      </w:pPr>
    </w:p>
    <w:p w14:paraId="2DDA6967" w14:textId="1883AE86" w:rsidR="00915C63" w:rsidRDefault="00915C63" w:rsidP="0011771E">
      <w:pPr>
        <w:pStyle w:val="ListParagraph"/>
        <w:ind w:left="0"/>
        <w:jc w:val="both"/>
        <w:rPr>
          <w:rFonts w:cstheme="minorHAnsi"/>
          <w:sz w:val="24"/>
          <w:szCs w:val="24"/>
        </w:rPr>
      </w:pPr>
      <w:r>
        <w:rPr>
          <w:rFonts w:cstheme="minorHAnsi"/>
          <w:sz w:val="24"/>
          <w:szCs w:val="24"/>
        </w:rPr>
        <w:t xml:space="preserve">[25] </w:t>
      </w:r>
      <w:r w:rsidRPr="00915C63">
        <w:rPr>
          <w:rFonts w:cstheme="minorHAnsi"/>
          <w:sz w:val="24"/>
          <w:szCs w:val="24"/>
        </w:rPr>
        <w:t>MongoDB. (2019). The most popular database for modern apps. [online] Available at: https://www.mongodb.com/ [Accessed 31 Oct. 2019].</w:t>
      </w:r>
    </w:p>
    <w:p w14:paraId="0ECB03B4" w14:textId="1D59CCA3" w:rsidR="00443385" w:rsidRDefault="00443385" w:rsidP="0011771E">
      <w:pPr>
        <w:pStyle w:val="ListParagraph"/>
        <w:ind w:left="0"/>
        <w:jc w:val="both"/>
        <w:rPr>
          <w:rFonts w:cstheme="minorHAnsi"/>
          <w:sz w:val="24"/>
          <w:szCs w:val="24"/>
        </w:rPr>
      </w:pPr>
    </w:p>
    <w:p w14:paraId="190C3E31" w14:textId="65196130" w:rsidR="00443385" w:rsidRDefault="00443385" w:rsidP="0011771E">
      <w:pPr>
        <w:pStyle w:val="ListParagraph"/>
        <w:ind w:left="0"/>
        <w:jc w:val="both"/>
        <w:rPr>
          <w:rFonts w:cstheme="minorHAnsi"/>
          <w:sz w:val="24"/>
          <w:szCs w:val="24"/>
        </w:rPr>
      </w:pPr>
      <w:r>
        <w:rPr>
          <w:rFonts w:cstheme="minorHAnsi"/>
          <w:sz w:val="24"/>
          <w:szCs w:val="24"/>
        </w:rPr>
        <w:t>[26]</w:t>
      </w:r>
      <w:r w:rsidR="0011771E">
        <w:rPr>
          <w:rFonts w:cstheme="minorHAnsi"/>
          <w:sz w:val="24"/>
          <w:szCs w:val="24"/>
        </w:rPr>
        <w:t xml:space="preserve"> </w:t>
      </w:r>
      <w:r w:rsidR="0011771E" w:rsidRPr="0011771E">
        <w:rPr>
          <w:rFonts w:cstheme="minorHAnsi"/>
          <w:sz w:val="24"/>
          <w:szCs w:val="24"/>
        </w:rPr>
        <w:t>Gerchev, I. (2019). Introducing: Semantic UI Component Library. [online] SitePoint. Available at: https://www.sitepoint.com/introducing-semantic-ui-component-library/ [Accessed 31 Oct. 2019].</w:t>
      </w:r>
    </w:p>
    <w:p w14:paraId="40EBA87E" w14:textId="2BABB348" w:rsidR="00443385" w:rsidRDefault="00443385" w:rsidP="0011771E">
      <w:pPr>
        <w:pStyle w:val="ListParagraph"/>
        <w:ind w:left="0"/>
        <w:jc w:val="both"/>
        <w:rPr>
          <w:rFonts w:cstheme="minorHAnsi"/>
          <w:sz w:val="24"/>
          <w:szCs w:val="24"/>
        </w:rPr>
      </w:pPr>
    </w:p>
    <w:p w14:paraId="75098BE6" w14:textId="408A542E" w:rsidR="00443385" w:rsidRDefault="00443385" w:rsidP="0011771E">
      <w:pPr>
        <w:pStyle w:val="ListParagraph"/>
        <w:ind w:left="0"/>
        <w:jc w:val="both"/>
        <w:rPr>
          <w:rFonts w:cstheme="minorHAnsi"/>
          <w:sz w:val="24"/>
          <w:szCs w:val="24"/>
        </w:rPr>
      </w:pPr>
      <w:r>
        <w:rPr>
          <w:rFonts w:cstheme="minorHAnsi"/>
          <w:sz w:val="24"/>
          <w:szCs w:val="24"/>
        </w:rPr>
        <w:t>[27]</w:t>
      </w:r>
      <w:r w:rsidR="007371C1">
        <w:rPr>
          <w:rFonts w:cstheme="minorHAnsi"/>
          <w:sz w:val="24"/>
          <w:szCs w:val="24"/>
        </w:rPr>
        <w:t xml:space="preserve"> </w:t>
      </w:r>
      <w:r w:rsidR="007371C1" w:rsidRPr="007371C1">
        <w:rPr>
          <w:rFonts w:cstheme="minorHAnsi"/>
          <w:sz w:val="24"/>
          <w:szCs w:val="24"/>
        </w:rPr>
        <w:t>Spurlock, J. (2013). Bootstrap. 1st ed. Farnham: O'Reilly, p.17.</w:t>
      </w:r>
    </w:p>
    <w:p w14:paraId="61AAA735" w14:textId="6ADD9988" w:rsidR="00060C51" w:rsidRDefault="00060C51" w:rsidP="0011771E">
      <w:pPr>
        <w:pStyle w:val="ListParagraph"/>
        <w:ind w:left="0"/>
        <w:jc w:val="both"/>
        <w:rPr>
          <w:rFonts w:cstheme="minorHAnsi"/>
          <w:sz w:val="24"/>
          <w:szCs w:val="24"/>
        </w:rPr>
      </w:pPr>
    </w:p>
    <w:p w14:paraId="5257EB38" w14:textId="49875EAC" w:rsidR="00060C51" w:rsidRDefault="00060C51" w:rsidP="0011771E">
      <w:pPr>
        <w:pStyle w:val="ListParagraph"/>
        <w:ind w:left="0"/>
        <w:jc w:val="both"/>
        <w:rPr>
          <w:rFonts w:cstheme="minorHAnsi"/>
          <w:sz w:val="24"/>
          <w:szCs w:val="24"/>
        </w:rPr>
      </w:pPr>
      <w:r>
        <w:rPr>
          <w:rFonts w:cstheme="minorHAnsi"/>
          <w:sz w:val="24"/>
          <w:szCs w:val="24"/>
        </w:rPr>
        <w:t>[2</w:t>
      </w:r>
      <w:r w:rsidR="00443385">
        <w:rPr>
          <w:rFonts w:cstheme="minorHAnsi"/>
          <w:sz w:val="24"/>
          <w:szCs w:val="24"/>
        </w:rPr>
        <w:t>8</w:t>
      </w:r>
      <w:r>
        <w:rPr>
          <w:rFonts w:cstheme="minorHAnsi"/>
          <w:sz w:val="24"/>
          <w:szCs w:val="24"/>
        </w:rPr>
        <w:t xml:space="preserve">] </w:t>
      </w:r>
      <w:r w:rsidRPr="00060C51">
        <w:rPr>
          <w:rFonts w:cstheme="minorHAnsi"/>
          <w:sz w:val="24"/>
          <w:szCs w:val="24"/>
        </w:rPr>
        <w:t>Moffitt, J. and Daoud, F. (2014). Seven web frameworks in seven weeks. Dallas, TX: Pragmatic Bookshelf, p.88.</w:t>
      </w:r>
    </w:p>
    <w:p w14:paraId="6947BE3B" w14:textId="0059BDCC" w:rsidR="00D965EB" w:rsidRDefault="00D965EB" w:rsidP="0011771E">
      <w:pPr>
        <w:pStyle w:val="ListParagraph"/>
        <w:ind w:left="0"/>
        <w:jc w:val="both"/>
        <w:rPr>
          <w:rFonts w:cstheme="minorHAnsi"/>
          <w:sz w:val="24"/>
          <w:szCs w:val="24"/>
        </w:rPr>
      </w:pPr>
    </w:p>
    <w:p w14:paraId="0DD2DEDB" w14:textId="084C5049" w:rsidR="00D965EB" w:rsidRDefault="00D965EB" w:rsidP="0011771E">
      <w:pPr>
        <w:pStyle w:val="ListParagraph"/>
        <w:ind w:left="0"/>
        <w:jc w:val="both"/>
        <w:rPr>
          <w:rFonts w:cstheme="minorHAnsi"/>
          <w:sz w:val="24"/>
          <w:szCs w:val="24"/>
        </w:rPr>
      </w:pPr>
      <w:r>
        <w:rPr>
          <w:rFonts w:cstheme="minorHAnsi"/>
          <w:sz w:val="24"/>
          <w:szCs w:val="24"/>
        </w:rPr>
        <w:t xml:space="preserve">[29] </w:t>
      </w:r>
      <w:r w:rsidRPr="00D965EB">
        <w:rPr>
          <w:rFonts w:cstheme="minorHAnsi"/>
          <w:sz w:val="24"/>
          <w:szCs w:val="24"/>
        </w:rPr>
        <w:t>Djangoproject.com. (2019). The Web framework for perfectionists with deadlines | Django. [online] Available at: https://www.djangoproject.com/ [Accessed 31 Oct. 2019].</w:t>
      </w:r>
    </w:p>
    <w:p w14:paraId="72B0AB00" w14:textId="7E9D1ED3" w:rsidR="00876D54" w:rsidRDefault="00876D54" w:rsidP="0011771E">
      <w:pPr>
        <w:pStyle w:val="ListParagraph"/>
        <w:ind w:left="0"/>
        <w:jc w:val="both"/>
        <w:rPr>
          <w:rFonts w:cstheme="minorHAnsi"/>
          <w:sz w:val="24"/>
          <w:szCs w:val="24"/>
        </w:rPr>
      </w:pPr>
    </w:p>
    <w:p w14:paraId="6CB4805B" w14:textId="2280CCF7" w:rsidR="00876D54" w:rsidRDefault="00876D54" w:rsidP="0011771E">
      <w:pPr>
        <w:pStyle w:val="ListParagraph"/>
        <w:ind w:left="0"/>
        <w:jc w:val="both"/>
        <w:rPr>
          <w:rFonts w:cstheme="minorHAnsi"/>
          <w:sz w:val="24"/>
          <w:szCs w:val="24"/>
        </w:rPr>
      </w:pPr>
      <w:r>
        <w:rPr>
          <w:rFonts w:cstheme="minorHAnsi"/>
          <w:sz w:val="24"/>
          <w:szCs w:val="24"/>
        </w:rPr>
        <w:t xml:space="preserve">[30] </w:t>
      </w:r>
      <w:r w:rsidRPr="00876D54">
        <w:rPr>
          <w:rFonts w:cstheme="minorHAnsi"/>
          <w:sz w:val="24"/>
          <w:szCs w:val="24"/>
        </w:rPr>
        <w:t>CoinDesk. (2019). What is the Difference Between a Blockchain and a Database? - CoinDesk. [online] Available at: https://www.coindesk.com/information/what-is-the-difference-blockchain-and-database#targetText=Performance,today%20with%20Visa%20and%20PayPal. [Accessed 1 Nov. 2019].</w:t>
      </w:r>
    </w:p>
    <w:p w14:paraId="4243E4BD" w14:textId="77777777" w:rsidR="00221132" w:rsidRDefault="00221132" w:rsidP="0011771E">
      <w:pPr>
        <w:pStyle w:val="ListParagraph"/>
        <w:ind w:left="0"/>
        <w:jc w:val="both"/>
        <w:rPr>
          <w:rFonts w:cstheme="minorHAnsi"/>
          <w:sz w:val="24"/>
          <w:szCs w:val="24"/>
        </w:rPr>
      </w:pPr>
    </w:p>
    <w:p w14:paraId="055341E8" w14:textId="1E836ABE" w:rsidR="00221132" w:rsidRPr="00E50E02" w:rsidRDefault="00221132" w:rsidP="0011771E">
      <w:pPr>
        <w:pStyle w:val="ListParagraph"/>
        <w:ind w:left="0"/>
        <w:jc w:val="both"/>
        <w:rPr>
          <w:rFonts w:cstheme="minorHAnsi"/>
          <w:sz w:val="24"/>
          <w:szCs w:val="24"/>
        </w:rPr>
      </w:pPr>
      <w:r>
        <w:rPr>
          <w:rFonts w:cstheme="minorHAnsi"/>
          <w:sz w:val="24"/>
          <w:szCs w:val="24"/>
        </w:rPr>
        <w:t xml:space="preserve">[31] </w:t>
      </w:r>
      <w:r w:rsidRPr="00221132">
        <w:rPr>
          <w:rFonts w:cstheme="minorHAnsi"/>
          <w:sz w:val="24"/>
          <w:szCs w:val="24"/>
        </w:rPr>
        <w:t>WebRTC. 2020. Webrtc. [online] Available at: &lt;https://webrtc.org/&gt; [Accessed 28 August 2020].</w:t>
      </w:r>
    </w:p>
    <w:sectPr w:rsidR="00221132" w:rsidRPr="00E50E02" w:rsidSect="009050FC">
      <w:headerReference w:type="default" r:id="rId19"/>
      <w:footerReference w:type="default" r:id="rId2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05D72" w14:textId="77777777" w:rsidR="00804466" w:rsidRDefault="00804466" w:rsidP="007366AA">
      <w:pPr>
        <w:spacing w:after="0" w:line="240" w:lineRule="auto"/>
      </w:pPr>
      <w:r>
        <w:separator/>
      </w:r>
    </w:p>
  </w:endnote>
  <w:endnote w:type="continuationSeparator" w:id="0">
    <w:p w14:paraId="3E57642F" w14:textId="77777777" w:rsidR="00804466" w:rsidRDefault="00804466" w:rsidP="007366AA">
      <w:pPr>
        <w:spacing w:after="0" w:line="240" w:lineRule="auto"/>
      </w:pPr>
      <w:r>
        <w:continuationSeparator/>
      </w:r>
    </w:p>
  </w:endnote>
  <w:endnote w:type="continuationNotice" w:id="1">
    <w:p w14:paraId="754F21BC" w14:textId="77777777" w:rsidR="00804466" w:rsidRDefault="008044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E0A08" w14:textId="1D241CD9" w:rsidR="00040B11" w:rsidRPr="00456D78" w:rsidRDefault="0035650E" w:rsidP="001E40F4">
    <w:pPr>
      <w:pStyle w:val="Footer"/>
      <w:jc w:val="right"/>
      <w:rPr>
        <w:sz w:val="24"/>
        <w:szCs w:val="24"/>
      </w:rPr>
    </w:pPr>
    <w:r>
      <w:rPr>
        <w:sz w:val="24"/>
        <w:szCs w:val="24"/>
      </w:rPr>
      <w:t>Research Manual -</w:t>
    </w:r>
    <w:r w:rsidR="00040B11">
      <w:rPr>
        <w:sz w:val="24"/>
        <w:szCs w:val="24"/>
      </w:rPr>
      <w:t xml:space="preserve"> 20</w:t>
    </w:r>
    <w:r>
      <w:rPr>
        <w:sz w:val="24"/>
        <w:szCs w:val="24"/>
      </w:rPr>
      <w:t>20</w:t>
    </w:r>
    <w:r w:rsidR="00040B11">
      <w:rPr>
        <w:sz w:val="24"/>
        <w:szCs w:val="24"/>
      </w:rPr>
      <w:t xml:space="preserve"> </w:t>
    </w:r>
    <w:r w:rsidR="00040B11">
      <w:rPr>
        <w:sz w:val="24"/>
        <w:szCs w:val="24"/>
      </w:rPr>
      <w:tab/>
    </w:r>
    <w:r w:rsidR="00040B11">
      <w:rPr>
        <w:sz w:val="24"/>
        <w:szCs w:val="24"/>
      </w:rPr>
      <w:tab/>
    </w:r>
    <w:r w:rsidR="00040B11" w:rsidRPr="00456D78">
      <w:rPr>
        <w:sz w:val="24"/>
        <w:szCs w:val="24"/>
      </w:rPr>
      <w:t xml:space="preserve">Page </w:t>
    </w:r>
    <w:r w:rsidR="00040B11" w:rsidRPr="00456D78">
      <w:rPr>
        <w:b/>
        <w:bCs/>
        <w:sz w:val="24"/>
        <w:szCs w:val="24"/>
      </w:rPr>
      <w:fldChar w:fldCharType="begin"/>
    </w:r>
    <w:r w:rsidR="00040B11" w:rsidRPr="00456D78">
      <w:rPr>
        <w:b/>
        <w:bCs/>
        <w:sz w:val="24"/>
        <w:szCs w:val="24"/>
      </w:rPr>
      <w:instrText xml:space="preserve"> PAGE  \* Arabic  \* MERGEFORMAT </w:instrText>
    </w:r>
    <w:r w:rsidR="00040B11" w:rsidRPr="00456D78">
      <w:rPr>
        <w:b/>
        <w:bCs/>
        <w:sz w:val="24"/>
        <w:szCs w:val="24"/>
      </w:rPr>
      <w:fldChar w:fldCharType="separate"/>
    </w:r>
    <w:r w:rsidR="00040B11" w:rsidRPr="00456D78">
      <w:rPr>
        <w:b/>
        <w:bCs/>
        <w:noProof/>
        <w:sz w:val="24"/>
        <w:szCs w:val="24"/>
      </w:rPr>
      <w:t>1</w:t>
    </w:r>
    <w:r w:rsidR="00040B11" w:rsidRPr="00456D78">
      <w:rPr>
        <w:b/>
        <w:bCs/>
        <w:sz w:val="24"/>
        <w:szCs w:val="24"/>
      </w:rPr>
      <w:fldChar w:fldCharType="end"/>
    </w:r>
    <w:r w:rsidR="00040B11" w:rsidRPr="00456D78">
      <w:rPr>
        <w:sz w:val="24"/>
        <w:szCs w:val="24"/>
      </w:rPr>
      <w:t xml:space="preserve"> of </w:t>
    </w:r>
    <w:r w:rsidR="00040B11" w:rsidRPr="00456D78">
      <w:rPr>
        <w:b/>
        <w:bCs/>
        <w:sz w:val="24"/>
        <w:szCs w:val="24"/>
      </w:rPr>
      <w:fldChar w:fldCharType="begin"/>
    </w:r>
    <w:r w:rsidR="00040B11" w:rsidRPr="00456D78">
      <w:rPr>
        <w:b/>
        <w:bCs/>
        <w:sz w:val="24"/>
        <w:szCs w:val="24"/>
      </w:rPr>
      <w:instrText xml:space="preserve"> NUMPAGES  \* Arabic  \* MERGEFORMAT </w:instrText>
    </w:r>
    <w:r w:rsidR="00040B11" w:rsidRPr="00456D78">
      <w:rPr>
        <w:b/>
        <w:bCs/>
        <w:sz w:val="24"/>
        <w:szCs w:val="24"/>
      </w:rPr>
      <w:fldChar w:fldCharType="separate"/>
    </w:r>
    <w:r w:rsidR="00040B11" w:rsidRPr="00456D78">
      <w:rPr>
        <w:b/>
        <w:bCs/>
        <w:noProof/>
        <w:sz w:val="24"/>
        <w:szCs w:val="24"/>
      </w:rPr>
      <w:t>2</w:t>
    </w:r>
    <w:r w:rsidR="00040B11" w:rsidRPr="00456D78">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9B12C" w14:textId="77777777" w:rsidR="00804466" w:rsidRDefault="00804466" w:rsidP="007366AA">
      <w:pPr>
        <w:spacing w:after="0" w:line="240" w:lineRule="auto"/>
      </w:pPr>
      <w:r>
        <w:separator/>
      </w:r>
    </w:p>
  </w:footnote>
  <w:footnote w:type="continuationSeparator" w:id="0">
    <w:p w14:paraId="23F01C34" w14:textId="77777777" w:rsidR="00804466" w:rsidRDefault="00804466" w:rsidP="007366AA">
      <w:pPr>
        <w:spacing w:after="0" w:line="240" w:lineRule="auto"/>
      </w:pPr>
      <w:r>
        <w:continuationSeparator/>
      </w:r>
    </w:p>
  </w:footnote>
  <w:footnote w:type="continuationNotice" w:id="1">
    <w:p w14:paraId="5E1C16AE" w14:textId="77777777" w:rsidR="00804466" w:rsidRDefault="008044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42235" w14:textId="2DCC3974" w:rsidR="00040B11" w:rsidRPr="00B1486C" w:rsidRDefault="00040B11" w:rsidP="00153728">
    <w:pPr>
      <w:pStyle w:val="Header"/>
      <w:rPr>
        <w:b/>
        <w:bCs/>
        <w:color w:val="2F5496" w:themeColor="accent1" w:themeShade="BF"/>
        <w:sz w:val="24"/>
        <w:szCs w:val="24"/>
      </w:rPr>
    </w:pPr>
    <w:r w:rsidRPr="00B1486C">
      <w:rPr>
        <w:b/>
        <w:bCs/>
        <w:color w:val="2F5496" w:themeColor="accent1" w:themeShade="BF"/>
        <w:sz w:val="24"/>
        <w:szCs w:val="24"/>
      </w:rPr>
      <w:t xml:space="preserve">Research Manual </w:t>
    </w:r>
    <w:r w:rsidRPr="00B1486C">
      <w:rPr>
        <w:b/>
        <w:bCs/>
        <w:color w:val="2F5496" w:themeColor="accent1" w:themeShade="BF"/>
        <w:sz w:val="24"/>
        <w:szCs w:val="24"/>
      </w:rPr>
      <w:tab/>
    </w:r>
    <w:r w:rsidRPr="00B1486C">
      <w:rPr>
        <w:b/>
        <w:bCs/>
        <w:color w:val="2F5496" w:themeColor="accent1" w:themeShade="BF"/>
        <w:sz w:val="24"/>
        <w:szCs w:val="24"/>
      </w:rPr>
      <w:tab/>
      <w:t>Online Healthcare | Holly Gunning</w:t>
    </w:r>
  </w:p>
  <w:p w14:paraId="0EC4D03D" w14:textId="0E9001DA" w:rsidR="00040B11" w:rsidRPr="00B1486C" w:rsidRDefault="00040B11" w:rsidP="00153728">
    <w:pPr>
      <w:pStyle w:val="Header"/>
      <w:rPr>
        <w:b/>
        <w:bCs/>
        <w:color w:val="2F5496" w:themeColor="accent1" w:themeShade="BF"/>
        <w:sz w:val="24"/>
        <w:szCs w:val="24"/>
      </w:rPr>
    </w:pPr>
  </w:p>
  <w:p w14:paraId="7E8D9E1B" w14:textId="45A3BF7E" w:rsidR="00040B11" w:rsidRPr="00B1486C" w:rsidRDefault="00040B11" w:rsidP="00153728">
    <w:pPr>
      <w:pStyle w:val="Header"/>
      <w:rPr>
        <w:b/>
        <w:bCs/>
        <w:color w:val="2F5496" w:themeColor="accent1" w:themeShade="BF"/>
        <w:sz w:val="24"/>
        <w:szCs w:val="24"/>
      </w:rPr>
    </w:pPr>
    <w:r w:rsidRPr="00B1486C">
      <w:rPr>
        <w:b/>
        <w:bCs/>
        <w:noProof/>
        <w:color w:val="2F5496" w:themeColor="accent1" w:themeShade="BF"/>
        <w:sz w:val="24"/>
        <w:szCs w:val="24"/>
      </w:rPr>
      <mc:AlternateContent>
        <mc:Choice Requires="wps">
          <w:drawing>
            <wp:anchor distT="0" distB="0" distL="114300" distR="114300" simplePos="0" relativeHeight="251658240" behindDoc="0" locked="0" layoutInCell="1" allowOverlap="1" wp14:anchorId="76CAF025" wp14:editId="1B662223">
              <wp:simplePos x="0" y="0"/>
              <wp:positionH relativeFrom="margin">
                <wp:align>left</wp:align>
              </wp:positionH>
              <wp:positionV relativeFrom="paragraph">
                <wp:posOffset>92249</wp:posOffset>
              </wp:positionV>
              <wp:extent cx="5799551"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99551"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FE7C777" id="Straight Connector 8"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7.25pt" to="456.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" strokecolor="#2f5496 [2404]"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numFmt w:val="bullet"/>
      <w:lvlText w:val=""/>
      <w:lvlJc w:val="left"/>
      <w:pPr>
        <w:tabs>
          <w:tab w:val="num" w:pos="850"/>
        </w:tabs>
        <w:ind w:left="850" w:hanging="283"/>
      </w:pPr>
      <w:rPr>
        <w:rFonts w:ascii="Symbol" w:hAnsi="Symbol"/>
      </w:rPr>
    </w:lvl>
  </w:abstractNum>
  <w:abstractNum w:abstractNumId="1" w15:restartNumberingAfterBreak="0">
    <w:nsid w:val="001F4974"/>
    <w:multiLevelType w:val="hybridMultilevel"/>
    <w:tmpl w:val="289096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0625E9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336EE4"/>
    <w:multiLevelType w:val="hybridMultilevel"/>
    <w:tmpl w:val="DA4AF6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5251020"/>
    <w:multiLevelType w:val="hybridMultilevel"/>
    <w:tmpl w:val="871A58F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07FB4A42"/>
    <w:multiLevelType w:val="hybridMultilevel"/>
    <w:tmpl w:val="2F88E8A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E0A5340"/>
    <w:multiLevelType w:val="hybridMultilevel"/>
    <w:tmpl w:val="F8F44436"/>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0F68289F"/>
    <w:multiLevelType w:val="hybridMultilevel"/>
    <w:tmpl w:val="4490C832"/>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11047D90"/>
    <w:multiLevelType w:val="hybridMultilevel"/>
    <w:tmpl w:val="27101C7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16E6728"/>
    <w:multiLevelType w:val="hybridMultilevel"/>
    <w:tmpl w:val="6D0842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3EA3BF8"/>
    <w:multiLevelType w:val="hybridMultilevel"/>
    <w:tmpl w:val="D5FCD1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14AE0E94"/>
    <w:multiLevelType w:val="hybridMultilevel"/>
    <w:tmpl w:val="EB223B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68237E7"/>
    <w:multiLevelType w:val="hybridMultilevel"/>
    <w:tmpl w:val="CBFC1B3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6CA68A6"/>
    <w:multiLevelType w:val="hybridMultilevel"/>
    <w:tmpl w:val="E4E02C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71A73AE"/>
    <w:multiLevelType w:val="hybridMultilevel"/>
    <w:tmpl w:val="C812D09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E0C5DF5"/>
    <w:multiLevelType w:val="hybridMultilevel"/>
    <w:tmpl w:val="91EC6F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10E524D"/>
    <w:multiLevelType w:val="hybridMultilevel"/>
    <w:tmpl w:val="BD3C493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24010324"/>
    <w:multiLevelType w:val="hybridMultilevel"/>
    <w:tmpl w:val="3E105254"/>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28F5016A"/>
    <w:multiLevelType w:val="hybridMultilevel"/>
    <w:tmpl w:val="D2BE4B06"/>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2B1E5140"/>
    <w:multiLevelType w:val="hybridMultilevel"/>
    <w:tmpl w:val="9564B5E8"/>
    <w:lvl w:ilvl="0" w:tplc="3AC2A392">
      <w:start w:val="1"/>
      <w:numFmt w:val="decimal"/>
      <w:lvlText w:val="%1."/>
      <w:lvlJc w:val="left"/>
      <w:pPr>
        <w:ind w:left="720" w:hanging="360"/>
      </w:pPr>
      <w:rPr>
        <w:rFonts w:asciiTheme="minorHAnsi" w:hAnsiTheme="minorHAnsi" w:cstheme="minorHAnsi" w:hint="default"/>
        <w:b w:val="0"/>
        <w:bCs w:val="0"/>
        <w:sz w:val="24"/>
        <w:szCs w:val="24"/>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1FD6B79"/>
    <w:multiLevelType w:val="hybridMultilevel"/>
    <w:tmpl w:val="9EB894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56D6224"/>
    <w:multiLevelType w:val="hybridMultilevel"/>
    <w:tmpl w:val="8876A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64D72EE"/>
    <w:multiLevelType w:val="multilevel"/>
    <w:tmpl w:val="BAD86526"/>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8EA1921"/>
    <w:multiLevelType w:val="hybridMultilevel"/>
    <w:tmpl w:val="958ED91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9900CF5"/>
    <w:multiLevelType w:val="hybridMultilevel"/>
    <w:tmpl w:val="795667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3BBD7B6B"/>
    <w:multiLevelType w:val="hybridMultilevel"/>
    <w:tmpl w:val="17986B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C1B1CB6"/>
    <w:multiLevelType w:val="hybridMultilevel"/>
    <w:tmpl w:val="55D071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C356F58"/>
    <w:multiLevelType w:val="hybridMultilevel"/>
    <w:tmpl w:val="8DCA25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E4930A3"/>
    <w:multiLevelType w:val="hybridMultilevel"/>
    <w:tmpl w:val="3B827D2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3EC7285B"/>
    <w:multiLevelType w:val="hybridMultilevel"/>
    <w:tmpl w:val="26F62A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40D7046"/>
    <w:multiLevelType w:val="hybridMultilevel"/>
    <w:tmpl w:val="F74499B8"/>
    <w:lvl w:ilvl="0" w:tplc="18090003">
      <w:start w:val="1"/>
      <w:numFmt w:val="bullet"/>
      <w:lvlText w:val="o"/>
      <w:lvlJc w:val="left"/>
      <w:pPr>
        <w:ind w:left="360" w:hanging="360"/>
      </w:pPr>
      <w:rPr>
        <w:rFonts w:ascii="Courier New" w:hAnsi="Courier New" w:cs="Courier New"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440E224E"/>
    <w:multiLevelType w:val="hybridMultilevel"/>
    <w:tmpl w:val="6F022C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4ED78E5"/>
    <w:multiLevelType w:val="hybridMultilevel"/>
    <w:tmpl w:val="6CBCF9A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DC37115"/>
    <w:multiLevelType w:val="hybridMultilevel"/>
    <w:tmpl w:val="E4981D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4EAA1848"/>
    <w:multiLevelType w:val="hybridMultilevel"/>
    <w:tmpl w:val="7B8899DA"/>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525662AF"/>
    <w:multiLevelType w:val="hybridMultilevel"/>
    <w:tmpl w:val="2C726E6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56E725E0"/>
    <w:multiLevelType w:val="hybridMultilevel"/>
    <w:tmpl w:val="6FFEE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72C6CCE"/>
    <w:multiLevelType w:val="hybridMultilevel"/>
    <w:tmpl w:val="C67058D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E2320E5"/>
    <w:multiLevelType w:val="hybridMultilevel"/>
    <w:tmpl w:val="6526D9E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487512E"/>
    <w:multiLevelType w:val="hybridMultilevel"/>
    <w:tmpl w:val="2A44CE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6290267"/>
    <w:multiLevelType w:val="hybridMultilevel"/>
    <w:tmpl w:val="8B361CE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66CE3193"/>
    <w:multiLevelType w:val="multilevel"/>
    <w:tmpl w:val="4D9E07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A310EB"/>
    <w:multiLevelType w:val="multilevel"/>
    <w:tmpl w:val="D8C21F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BC819F7"/>
    <w:multiLevelType w:val="hybridMultilevel"/>
    <w:tmpl w:val="BCCEB2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E48116C"/>
    <w:multiLevelType w:val="hybridMultilevel"/>
    <w:tmpl w:val="D3F892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0890870"/>
    <w:multiLevelType w:val="hybridMultilevel"/>
    <w:tmpl w:val="BCC6987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6" w15:restartNumberingAfterBreak="0">
    <w:nsid w:val="737175C6"/>
    <w:multiLevelType w:val="hybridMultilevel"/>
    <w:tmpl w:val="EC88BD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3DA4AC5"/>
    <w:multiLevelType w:val="hybridMultilevel"/>
    <w:tmpl w:val="47DC54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6F26B34"/>
    <w:multiLevelType w:val="hybridMultilevel"/>
    <w:tmpl w:val="AAC6FC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78291912"/>
    <w:multiLevelType w:val="hybridMultilevel"/>
    <w:tmpl w:val="0F6E739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7"/>
  </w:num>
  <w:num w:numId="2">
    <w:abstractNumId w:val="45"/>
  </w:num>
  <w:num w:numId="3">
    <w:abstractNumId w:val="40"/>
  </w:num>
  <w:num w:numId="4">
    <w:abstractNumId w:val="4"/>
  </w:num>
  <w:num w:numId="5">
    <w:abstractNumId w:val="20"/>
  </w:num>
  <w:num w:numId="6">
    <w:abstractNumId w:val="1"/>
  </w:num>
  <w:num w:numId="7">
    <w:abstractNumId w:val="0"/>
  </w:num>
  <w:num w:numId="8">
    <w:abstractNumId w:val="16"/>
  </w:num>
  <w:num w:numId="9">
    <w:abstractNumId w:val="5"/>
  </w:num>
  <w:num w:numId="10">
    <w:abstractNumId w:val="19"/>
  </w:num>
  <w:num w:numId="11">
    <w:abstractNumId w:val="10"/>
  </w:num>
  <w:num w:numId="12">
    <w:abstractNumId w:val="28"/>
  </w:num>
  <w:num w:numId="13">
    <w:abstractNumId w:val="24"/>
  </w:num>
  <w:num w:numId="14">
    <w:abstractNumId w:val="46"/>
  </w:num>
  <w:num w:numId="15">
    <w:abstractNumId w:val="8"/>
  </w:num>
  <w:num w:numId="16">
    <w:abstractNumId w:val="32"/>
  </w:num>
  <w:num w:numId="17">
    <w:abstractNumId w:val="30"/>
  </w:num>
  <w:num w:numId="18">
    <w:abstractNumId w:val="12"/>
  </w:num>
  <w:num w:numId="19">
    <w:abstractNumId w:val="38"/>
  </w:num>
  <w:num w:numId="20">
    <w:abstractNumId w:val="37"/>
  </w:num>
  <w:num w:numId="21">
    <w:abstractNumId w:val="34"/>
  </w:num>
  <w:num w:numId="22">
    <w:abstractNumId w:val="18"/>
  </w:num>
  <w:num w:numId="23">
    <w:abstractNumId w:val="6"/>
  </w:num>
  <w:num w:numId="24">
    <w:abstractNumId w:val="35"/>
  </w:num>
  <w:num w:numId="25">
    <w:abstractNumId w:val="26"/>
  </w:num>
  <w:num w:numId="26">
    <w:abstractNumId w:val="44"/>
  </w:num>
  <w:num w:numId="27">
    <w:abstractNumId w:val="27"/>
  </w:num>
  <w:num w:numId="28">
    <w:abstractNumId w:val="25"/>
  </w:num>
  <w:num w:numId="29">
    <w:abstractNumId w:val="3"/>
  </w:num>
  <w:num w:numId="30">
    <w:abstractNumId w:val="14"/>
  </w:num>
  <w:num w:numId="31">
    <w:abstractNumId w:val="31"/>
  </w:num>
  <w:num w:numId="32">
    <w:abstractNumId w:val="11"/>
  </w:num>
  <w:num w:numId="33">
    <w:abstractNumId w:val="9"/>
  </w:num>
  <w:num w:numId="34">
    <w:abstractNumId w:val="43"/>
  </w:num>
  <w:num w:numId="35">
    <w:abstractNumId w:val="23"/>
  </w:num>
  <w:num w:numId="36">
    <w:abstractNumId w:val="39"/>
  </w:num>
  <w:num w:numId="37">
    <w:abstractNumId w:val="7"/>
  </w:num>
  <w:num w:numId="38">
    <w:abstractNumId w:val="22"/>
  </w:num>
  <w:num w:numId="39">
    <w:abstractNumId w:val="49"/>
  </w:num>
  <w:num w:numId="40">
    <w:abstractNumId w:val="21"/>
  </w:num>
  <w:num w:numId="41">
    <w:abstractNumId w:val="2"/>
  </w:num>
  <w:num w:numId="42">
    <w:abstractNumId w:val="42"/>
  </w:num>
  <w:num w:numId="43">
    <w:abstractNumId w:val="47"/>
  </w:num>
  <w:num w:numId="44">
    <w:abstractNumId w:val="33"/>
  </w:num>
  <w:num w:numId="45">
    <w:abstractNumId w:val="41"/>
  </w:num>
  <w:num w:numId="46">
    <w:abstractNumId w:val="48"/>
  </w:num>
  <w:num w:numId="47">
    <w:abstractNumId w:val="13"/>
  </w:num>
  <w:num w:numId="48">
    <w:abstractNumId w:val="15"/>
  </w:num>
  <w:num w:numId="49">
    <w:abstractNumId w:val="36"/>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F5F"/>
    <w:rsid w:val="000006A3"/>
    <w:rsid w:val="00000EE4"/>
    <w:rsid w:val="00002118"/>
    <w:rsid w:val="00002120"/>
    <w:rsid w:val="00002167"/>
    <w:rsid w:val="00002EBD"/>
    <w:rsid w:val="00003536"/>
    <w:rsid w:val="0000380F"/>
    <w:rsid w:val="00003A31"/>
    <w:rsid w:val="00004157"/>
    <w:rsid w:val="000041F8"/>
    <w:rsid w:val="000046C7"/>
    <w:rsid w:val="00004B78"/>
    <w:rsid w:val="00005ECB"/>
    <w:rsid w:val="000073D1"/>
    <w:rsid w:val="000101B9"/>
    <w:rsid w:val="000108F5"/>
    <w:rsid w:val="00012527"/>
    <w:rsid w:val="00012CD0"/>
    <w:rsid w:val="00012D63"/>
    <w:rsid w:val="00013A33"/>
    <w:rsid w:val="00014FEF"/>
    <w:rsid w:val="0001532E"/>
    <w:rsid w:val="000157F1"/>
    <w:rsid w:val="00015FD3"/>
    <w:rsid w:val="00016D06"/>
    <w:rsid w:val="000170FC"/>
    <w:rsid w:val="00017620"/>
    <w:rsid w:val="00020667"/>
    <w:rsid w:val="000207AA"/>
    <w:rsid w:val="00020CE4"/>
    <w:rsid w:val="00021F6E"/>
    <w:rsid w:val="000220D1"/>
    <w:rsid w:val="0002217F"/>
    <w:rsid w:val="000222C5"/>
    <w:rsid w:val="00023012"/>
    <w:rsid w:val="0002518A"/>
    <w:rsid w:val="0002522C"/>
    <w:rsid w:val="000254DE"/>
    <w:rsid w:val="000254E4"/>
    <w:rsid w:val="000269BD"/>
    <w:rsid w:val="00027B53"/>
    <w:rsid w:val="0003006F"/>
    <w:rsid w:val="000302AD"/>
    <w:rsid w:val="000310A4"/>
    <w:rsid w:val="00031AB4"/>
    <w:rsid w:val="00031BF0"/>
    <w:rsid w:val="000328BE"/>
    <w:rsid w:val="00033F35"/>
    <w:rsid w:val="00034567"/>
    <w:rsid w:val="000348B7"/>
    <w:rsid w:val="00034B0A"/>
    <w:rsid w:val="00035144"/>
    <w:rsid w:val="00036080"/>
    <w:rsid w:val="00036D91"/>
    <w:rsid w:val="00037396"/>
    <w:rsid w:val="000378A7"/>
    <w:rsid w:val="00040B11"/>
    <w:rsid w:val="00042151"/>
    <w:rsid w:val="00043DB3"/>
    <w:rsid w:val="00044063"/>
    <w:rsid w:val="00044F74"/>
    <w:rsid w:val="00045716"/>
    <w:rsid w:val="00045ADB"/>
    <w:rsid w:val="00045B1C"/>
    <w:rsid w:val="00045BCA"/>
    <w:rsid w:val="00045E5A"/>
    <w:rsid w:val="000464EA"/>
    <w:rsid w:val="00046AC5"/>
    <w:rsid w:val="00047668"/>
    <w:rsid w:val="00050E20"/>
    <w:rsid w:val="00052315"/>
    <w:rsid w:val="000523C0"/>
    <w:rsid w:val="00054500"/>
    <w:rsid w:val="00055AB3"/>
    <w:rsid w:val="000561BE"/>
    <w:rsid w:val="000573A2"/>
    <w:rsid w:val="00057CDB"/>
    <w:rsid w:val="0006040D"/>
    <w:rsid w:val="00060C51"/>
    <w:rsid w:val="00060D7B"/>
    <w:rsid w:val="000610B8"/>
    <w:rsid w:val="00061477"/>
    <w:rsid w:val="00061F1C"/>
    <w:rsid w:val="00063C76"/>
    <w:rsid w:val="0006400A"/>
    <w:rsid w:val="000649FC"/>
    <w:rsid w:val="00064A92"/>
    <w:rsid w:val="00064BED"/>
    <w:rsid w:val="00065368"/>
    <w:rsid w:val="0006539A"/>
    <w:rsid w:val="00065813"/>
    <w:rsid w:val="0006677D"/>
    <w:rsid w:val="00066D78"/>
    <w:rsid w:val="00066E25"/>
    <w:rsid w:val="00070E68"/>
    <w:rsid w:val="00072247"/>
    <w:rsid w:val="0007226C"/>
    <w:rsid w:val="000723B9"/>
    <w:rsid w:val="00072D60"/>
    <w:rsid w:val="00072F1E"/>
    <w:rsid w:val="00073DBD"/>
    <w:rsid w:val="000740E8"/>
    <w:rsid w:val="0007521C"/>
    <w:rsid w:val="000756B7"/>
    <w:rsid w:val="000762F0"/>
    <w:rsid w:val="0007632E"/>
    <w:rsid w:val="00077179"/>
    <w:rsid w:val="00080E59"/>
    <w:rsid w:val="00080F0C"/>
    <w:rsid w:val="00081D00"/>
    <w:rsid w:val="00083D1D"/>
    <w:rsid w:val="00083DAE"/>
    <w:rsid w:val="00084CF9"/>
    <w:rsid w:val="0008512A"/>
    <w:rsid w:val="00085E1D"/>
    <w:rsid w:val="00085EE9"/>
    <w:rsid w:val="00086C32"/>
    <w:rsid w:val="00086DF1"/>
    <w:rsid w:val="00087629"/>
    <w:rsid w:val="00090F76"/>
    <w:rsid w:val="00091204"/>
    <w:rsid w:val="00091B88"/>
    <w:rsid w:val="00092CCC"/>
    <w:rsid w:val="00092EBA"/>
    <w:rsid w:val="00093042"/>
    <w:rsid w:val="000944D8"/>
    <w:rsid w:val="00094AF2"/>
    <w:rsid w:val="00095C1E"/>
    <w:rsid w:val="00095F88"/>
    <w:rsid w:val="0009714C"/>
    <w:rsid w:val="000972D5"/>
    <w:rsid w:val="000975F3"/>
    <w:rsid w:val="000A082F"/>
    <w:rsid w:val="000A0AFA"/>
    <w:rsid w:val="000A16E8"/>
    <w:rsid w:val="000A1AF0"/>
    <w:rsid w:val="000A1BE8"/>
    <w:rsid w:val="000A2401"/>
    <w:rsid w:val="000A622A"/>
    <w:rsid w:val="000A65B1"/>
    <w:rsid w:val="000B08FA"/>
    <w:rsid w:val="000B0FF1"/>
    <w:rsid w:val="000B1969"/>
    <w:rsid w:val="000B1BFE"/>
    <w:rsid w:val="000B1CB4"/>
    <w:rsid w:val="000B4113"/>
    <w:rsid w:val="000B434F"/>
    <w:rsid w:val="000B4B26"/>
    <w:rsid w:val="000B68BC"/>
    <w:rsid w:val="000B7639"/>
    <w:rsid w:val="000C21FB"/>
    <w:rsid w:val="000C22B7"/>
    <w:rsid w:val="000C2628"/>
    <w:rsid w:val="000C3A13"/>
    <w:rsid w:val="000C3B70"/>
    <w:rsid w:val="000C5576"/>
    <w:rsid w:val="000D177B"/>
    <w:rsid w:val="000D1E2A"/>
    <w:rsid w:val="000D25E8"/>
    <w:rsid w:val="000D435C"/>
    <w:rsid w:val="000D4463"/>
    <w:rsid w:val="000D45F3"/>
    <w:rsid w:val="000D6DA4"/>
    <w:rsid w:val="000D76A0"/>
    <w:rsid w:val="000E1C81"/>
    <w:rsid w:val="000E2CA8"/>
    <w:rsid w:val="000E33BF"/>
    <w:rsid w:val="000E4803"/>
    <w:rsid w:val="000E5B49"/>
    <w:rsid w:val="000E5F30"/>
    <w:rsid w:val="000F17FB"/>
    <w:rsid w:val="000F1BFC"/>
    <w:rsid w:val="000F2ABA"/>
    <w:rsid w:val="000F3038"/>
    <w:rsid w:val="000F31AF"/>
    <w:rsid w:val="000F3D5A"/>
    <w:rsid w:val="000F4AFC"/>
    <w:rsid w:val="000F5660"/>
    <w:rsid w:val="000F5FAF"/>
    <w:rsid w:val="000F68BB"/>
    <w:rsid w:val="000F6F99"/>
    <w:rsid w:val="000F72AE"/>
    <w:rsid w:val="00101354"/>
    <w:rsid w:val="001013AC"/>
    <w:rsid w:val="00101C7E"/>
    <w:rsid w:val="00102B78"/>
    <w:rsid w:val="00103D9C"/>
    <w:rsid w:val="00103EA7"/>
    <w:rsid w:val="00105055"/>
    <w:rsid w:val="00105294"/>
    <w:rsid w:val="001053AE"/>
    <w:rsid w:val="00105D5F"/>
    <w:rsid w:val="00106FDA"/>
    <w:rsid w:val="00107EAB"/>
    <w:rsid w:val="00110D0F"/>
    <w:rsid w:val="0011204B"/>
    <w:rsid w:val="00112939"/>
    <w:rsid w:val="00113012"/>
    <w:rsid w:val="00113E1C"/>
    <w:rsid w:val="0011556E"/>
    <w:rsid w:val="001159EC"/>
    <w:rsid w:val="00116145"/>
    <w:rsid w:val="00116FB7"/>
    <w:rsid w:val="0011771E"/>
    <w:rsid w:val="001177ED"/>
    <w:rsid w:val="00117FD8"/>
    <w:rsid w:val="0012032E"/>
    <w:rsid w:val="001209DA"/>
    <w:rsid w:val="00121D25"/>
    <w:rsid w:val="00121DC3"/>
    <w:rsid w:val="00121E3B"/>
    <w:rsid w:val="001230D9"/>
    <w:rsid w:val="00124237"/>
    <w:rsid w:val="001248E6"/>
    <w:rsid w:val="00124BDF"/>
    <w:rsid w:val="00126D1B"/>
    <w:rsid w:val="00126E73"/>
    <w:rsid w:val="0012761A"/>
    <w:rsid w:val="00127A83"/>
    <w:rsid w:val="001311B2"/>
    <w:rsid w:val="0013269B"/>
    <w:rsid w:val="0013405D"/>
    <w:rsid w:val="00134A6B"/>
    <w:rsid w:val="00134B9C"/>
    <w:rsid w:val="00134BB9"/>
    <w:rsid w:val="00134DDD"/>
    <w:rsid w:val="00135205"/>
    <w:rsid w:val="00135D87"/>
    <w:rsid w:val="001368C6"/>
    <w:rsid w:val="00136925"/>
    <w:rsid w:val="00137E80"/>
    <w:rsid w:val="001409F6"/>
    <w:rsid w:val="0014282C"/>
    <w:rsid w:val="001430FD"/>
    <w:rsid w:val="001431DB"/>
    <w:rsid w:val="001444BC"/>
    <w:rsid w:val="00145780"/>
    <w:rsid w:val="0014698E"/>
    <w:rsid w:val="00147BBF"/>
    <w:rsid w:val="00147BD9"/>
    <w:rsid w:val="001509ED"/>
    <w:rsid w:val="00151AC6"/>
    <w:rsid w:val="001523AC"/>
    <w:rsid w:val="00152AA6"/>
    <w:rsid w:val="001535F4"/>
    <w:rsid w:val="00153728"/>
    <w:rsid w:val="00153BB8"/>
    <w:rsid w:val="00153D3C"/>
    <w:rsid w:val="00155900"/>
    <w:rsid w:val="00155C6F"/>
    <w:rsid w:val="00155DDB"/>
    <w:rsid w:val="00156C97"/>
    <w:rsid w:val="00161683"/>
    <w:rsid w:val="00162093"/>
    <w:rsid w:val="00163550"/>
    <w:rsid w:val="00163E1E"/>
    <w:rsid w:val="00164615"/>
    <w:rsid w:val="001649AF"/>
    <w:rsid w:val="001653A3"/>
    <w:rsid w:val="00166A1F"/>
    <w:rsid w:val="00167AF3"/>
    <w:rsid w:val="00167EE5"/>
    <w:rsid w:val="0017225A"/>
    <w:rsid w:val="0017240F"/>
    <w:rsid w:val="00175401"/>
    <w:rsid w:val="001756ED"/>
    <w:rsid w:val="00180E46"/>
    <w:rsid w:val="00181213"/>
    <w:rsid w:val="00181BA2"/>
    <w:rsid w:val="0018231F"/>
    <w:rsid w:val="0018233F"/>
    <w:rsid w:val="00184B73"/>
    <w:rsid w:val="00184E39"/>
    <w:rsid w:val="00185C34"/>
    <w:rsid w:val="00190ADE"/>
    <w:rsid w:val="00191C3F"/>
    <w:rsid w:val="00192DF8"/>
    <w:rsid w:val="00193AAF"/>
    <w:rsid w:val="00193BD6"/>
    <w:rsid w:val="001945D1"/>
    <w:rsid w:val="0019472A"/>
    <w:rsid w:val="001978DE"/>
    <w:rsid w:val="001A07BD"/>
    <w:rsid w:val="001A1CC8"/>
    <w:rsid w:val="001A29F7"/>
    <w:rsid w:val="001A43B5"/>
    <w:rsid w:val="001A498F"/>
    <w:rsid w:val="001A4A66"/>
    <w:rsid w:val="001A5BFB"/>
    <w:rsid w:val="001A6E8D"/>
    <w:rsid w:val="001A7E1F"/>
    <w:rsid w:val="001B074E"/>
    <w:rsid w:val="001B0EF5"/>
    <w:rsid w:val="001B147C"/>
    <w:rsid w:val="001B3223"/>
    <w:rsid w:val="001B37D1"/>
    <w:rsid w:val="001B3848"/>
    <w:rsid w:val="001B3C8D"/>
    <w:rsid w:val="001B45BA"/>
    <w:rsid w:val="001B4882"/>
    <w:rsid w:val="001B4956"/>
    <w:rsid w:val="001B7A90"/>
    <w:rsid w:val="001B7B3C"/>
    <w:rsid w:val="001C0364"/>
    <w:rsid w:val="001C2902"/>
    <w:rsid w:val="001C2BCF"/>
    <w:rsid w:val="001C382F"/>
    <w:rsid w:val="001C42DF"/>
    <w:rsid w:val="001C4A74"/>
    <w:rsid w:val="001C5118"/>
    <w:rsid w:val="001C5C07"/>
    <w:rsid w:val="001C61AC"/>
    <w:rsid w:val="001C7629"/>
    <w:rsid w:val="001C77D4"/>
    <w:rsid w:val="001D217D"/>
    <w:rsid w:val="001D256D"/>
    <w:rsid w:val="001D3D72"/>
    <w:rsid w:val="001D4A69"/>
    <w:rsid w:val="001D537F"/>
    <w:rsid w:val="001D56FA"/>
    <w:rsid w:val="001D5870"/>
    <w:rsid w:val="001D6B00"/>
    <w:rsid w:val="001D6B66"/>
    <w:rsid w:val="001D6DE4"/>
    <w:rsid w:val="001D7C89"/>
    <w:rsid w:val="001E0E7C"/>
    <w:rsid w:val="001E1B96"/>
    <w:rsid w:val="001E3825"/>
    <w:rsid w:val="001E40F4"/>
    <w:rsid w:val="001E40FA"/>
    <w:rsid w:val="001E420B"/>
    <w:rsid w:val="001E43A5"/>
    <w:rsid w:val="001E47A1"/>
    <w:rsid w:val="001E4978"/>
    <w:rsid w:val="001E4BA0"/>
    <w:rsid w:val="001E52A8"/>
    <w:rsid w:val="001E7715"/>
    <w:rsid w:val="001F1B1B"/>
    <w:rsid w:val="001F2B95"/>
    <w:rsid w:val="001F5670"/>
    <w:rsid w:val="001F5DC8"/>
    <w:rsid w:val="001F65D5"/>
    <w:rsid w:val="00200A6A"/>
    <w:rsid w:val="00200B99"/>
    <w:rsid w:val="0020191B"/>
    <w:rsid w:val="00202A6A"/>
    <w:rsid w:val="00203103"/>
    <w:rsid w:val="00203392"/>
    <w:rsid w:val="00203F01"/>
    <w:rsid w:val="00204018"/>
    <w:rsid w:val="002055E7"/>
    <w:rsid w:val="00205FCA"/>
    <w:rsid w:val="002064C7"/>
    <w:rsid w:val="00206BB1"/>
    <w:rsid w:val="00207247"/>
    <w:rsid w:val="00207776"/>
    <w:rsid w:val="002078BC"/>
    <w:rsid w:val="0021111C"/>
    <w:rsid w:val="00212AF7"/>
    <w:rsid w:val="0021339D"/>
    <w:rsid w:val="00213F38"/>
    <w:rsid w:val="0021433B"/>
    <w:rsid w:val="00215C4D"/>
    <w:rsid w:val="00215EF1"/>
    <w:rsid w:val="0021702D"/>
    <w:rsid w:val="0021705A"/>
    <w:rsid w:val="00221132"/>
    <w:rsid w:val="002212E8"/>
    <w:rsid w:val="002215A9"/>
    <w:rsid w:val="00221A38"/>
    <w:rsid w:val="00223F6E"/>
    <w:rsid w:val="0022470D"/>
    <w:rsid w:val="0022501B"/>
    <w:rsid w:val="00225028"/>
    <w:rsid w:val="00226526"/>
    <w:rsid w:val="00227D33"/>
    <w:rsid w:val="002301C5"/>
    <w:rsid w:val="002302A0"/>
    <w:rsid w:val="00230E5B"/>
    <w:rsid w:val="0023133B"/>
    <w:rsid w:val="0023154A"/>
    <w:rsid w:val="002351D7"/>
    <w:rsid w:val="002355C0"/>
    <w:rsid w:val="00235A13"/>
    <w:rsid w:val="00236293"/>
    <w:rsid w:val="0023722B"/>
    <w:rsid w:val="00241479"/>
    <w:rsid w:val="0024171B"/>
    <w:rsid w:val="0024218C"/>
    <w:rsid w:val="00242266"/>
    <w:rsid w:val="00242B11"/>
    <w:rsid w:val="0024371A"/>
    <w:rsid w:val="002445BA"/>
    <w:rsid w:val="00244801"/>
    <w:rsid w:val="00245468"/>
    <w:rsid w:val="00246CFE"/>
    <w:rsid w:val="00247C1D"/>
    <w:rsid w:val="00247DB2"/>
    <w:rsid w:val="00250A6C"/>
    <w:rsid w:val="00250F5F"/>
    <w:rsid w:val="002516D7"/>
    <w:rsid w:val="00253D09"/>
    <w:rsid w:val="00253EF0"/>
    <w:rsid w:val="0025469D"/>
    <w:rsid w:val="002547F9"/>
    <w:rsid w:val="002551B2"/>
    <w:rsid w:val="002555E3"/>
    <w:rsid w:val="0025587B"/>
    <w:rsid w:val="00260681"/>
    <w:rsid w:val="00261913"/>
    <w:rsid w:val="00261D55"/>
    <w:rsid w:val="00262338"/>
    <w:rsid w:val="00262F4D"/>
    <w:rsid w:val="002639C6"/>
    <w:rsid w:val="0026661A"/>
    <w:rsid w:val="00267758"/>
    <w:rsid w:val="00270009"/>
    <w:rsid w:val="00270F6A"/>
    <w:rsid w:val="002717B8"/>
    <w:rsid w:val="00271CEA"/>
    <w:rsid w:val="0027301D"/>
    <w:rsid w:val="002742FD"/>
    <w:rsid w:val="00274456"/>
    <w:rsid w:val="00274CC1"/>
    <w:rsid w:val="002768F8"/>
    <w:rsid w:val="002800A4"/>
    <w:rsid w:val="00280D56"/>
    <w:rsid w:val="0028124A"/>
    <w:rsid w:val="0028150C"/>
    <w:rsid w:val="00281636"/>
    <w:rsid w:val="002825E6"/>
    <w:rsid w:val="002826E6"/>
    <w:rsid w:val="00283FBD"/>
    <w:rsid w:val="002844F8"/>
    <w:rsid w:val="00284938"/>
    <w:rsid w:val="0028541E"/>
    <w:rsid w:val="00285CA5"/>
    <w:rsid w:val="00286268"/>
    <w:rsid w:val="00286F9E"/>
    <w:rsid w:val="002872C7"/>
    <w:rsid w:val="00292B8C"/>
    <w:rsid w:val="00292D37"/>
    <w:rsid w:val="0029323F"/>
    <w:rsid w:val="0029349E"/>
    <w:rsid w:val="00294F68"/>
    <w:rsid w:val="002A12F5"/>
    <w:rsid w:val="002A2388"/>
    <w:rsid w:val="002A2D7A"/>
    <w:rsid w:val="002A43FB"/>
    <w:rsid w:val="002A43FC"/>
    <w:rsid w:val="002A4549"/>
    <w:rsid w:val="002A51A2"/>
    <w:rsid w:val="002A761C"/>
    <w:rsid w:val="002A79D3"/>
    <w:rsid w:val="002B0F0E"/>
    <w:rsid w:val="002B1075"/>
    <w:rsid w:val="002B1F39"/>
    <w:rsid w:val="002B2B52"/>
    <w:rsid w:val="002B3280"/>
    <w:rsid w:val="002B3399"/>
    <w:rsid w:val="002B3D8A"/>
    <w:rsid w:val="002B3E83"/>
    <w:rsid w:val="002B4A2F"/>
    <w:rsid w:val="002B4AD6"/>
    <w:rsid w:val="002B4DE7"/>
    <w:rsid w:val="002B6343"/>
    <w:rsid w:val="002B6AE5"/>
    <w:rsid w:val="002B7685"/>
    <w:rsid w:val="002C09A3"/>
    <w:rsid w:val="002C0BB4"/>
    <w:rsid w:val="002C0BE5"/>
    <w:rsid w:val="002C0C60"/>
    <w:rsid w:val="002C110B"/>
    <w:rsid w:val="002C29B6"/>
    <w:rsid w:val="002C2BAF"/>
    <w:rsid w:val="002C3DE1"/>
    <w:rsid w:val="002C5101"/>
    <w:rsid w:val="002C58EC"/>
    <w:rsid w:val="002C6C14"/>
    <w:rsid w:val="002C7002"/>
    <w:rsid w:val="002C7CB3"/>
    <w:rsid w:val="002D2860"/>
    <w:rsid w:val="002D28CB"/>
    <w:rsid w:val="002D6066"/>
    <w:rsid w:val="002D6B3A"/>
    <w:rsid w:val="002D778B"/>
    <w:rsid w:val="002E02FA"/>
    <w:rsid w:val="002E1AE5"/>
    <w:rsid w:val="002E272D"/>
    <w:rsid w:val="002E3725"/>
    <w:rsid w:val="002E5669"/>
    <w:rsid w:val="002E5D4B"/>
    <w:rsid w:val="002E61C8"/>
    <w:rsid w:val="002E7D44"/>
    <w:rsid w:val="002E7EAB"/>
    <w:rsid w:val="002E7F19"/>
    <w:rsid w:val="002F0C2E"/>
    <w:rsid w:val="002F18A5"/>
    <w:rsid w:val="002F2CF3"/>
    <w:rsid w:val="002F34DD"/>
    <w:rsid w:val="002F364A"/>
    <w:rsid w:val="002F53CB"/>
    <w:rsid w:val="002F59A1"/>
    <w:rsid w:val="002F7188"/>
    <w:rsid w:val="0030005C"/>
    <w:rsid w:val="00300625"/>
    <w:rsid w:val="00300C31"/>
    <w:rsid w:val="00300F42"/>
    <w:rsid w:val="00301392"/>
    <w:rsid w:val="0030231F"/>
    <w:rsid w:val="00303251"/>
    <w:rsid w:val="0030443C"/>
    <w:rsid w:val="0030618E"/>
    <w:rsid w:val="00306714"/>
    <w:rsid w:val="00306CED"/>
    <w:rsid w:val="003070A7"/>
    <w:rsid w:val="00307BDA"/>
    <w:rsid w:val="00307F3C"/>
    <w:rsid w:val="00310CF8"/>
    <w:rsid w:val="00312B13"/>
    <w:rsid w:val="003146D7"/>
    <w:rsid w:val="0031588C"/>
    <w:rsid w:val="00316E82"/>
    <w:rsid w:val="0031738A"/>
    <w:rsid w:val="0032066F"/>
    <w:rsid w:val="00320D7E"/>
    <w:rsid w:val="0032161D"/>
    <w:rsid w:val="00321759"/>
    <w:rsid w:val="00322A37"/>
    <w:rsid w:val="00322F99"/>
    <w:rsid w:val="00323B40"/>
    <w:rsid w:val="003268BA"/>
    <w:rsid w:val="00326D57"/>
    <w:rsid w:val="00327651"/>
    <w:rsid w:val="00327BF5"/>
    <w:rsid w:val="00327DD4"/>
    <w:rsid w:val="0033049D"/>
    <w:rsid w:val="00331632"/>
    <w:rsid w:val="00332B0B"/>
    <w:rsid w:val="0033302F"/>
    <w:rsid w:val="0033307F"/>
    <w:rsid w:val="003332F8"/>
    <w:rsid w:val="0033396D"/>
    <w:rsid w:val="00333F6A"/>
    <w:rsid w:val="003343F7"/>
    <w:rsid w:val="00334837"/>
    <w:rsid w:val="00335360"/>
    <w:rsid w:val="00335FED"/>
    <w:rsid w:val="00337183"/>
    <w:rsid w:val="00340088"/>
    <w:rsid w:val="003401F9"/>
    <w:rsid w:val="0034035B"/>
    <w:rsid w:val="003415C1"/>
    <w:rsid w:val="00342642"/>
    <w:rsid w:val="0034353A"/>
    <w:rsid w:val="003436AC"/>
    <w:rsid w:val="003437A4"/>
    <w:rsid w:val="00344718"/>
    <w:rsid w:val="003448FF"/>
    <w:rsid w:val="00344EA4"/>
    <w:rsid w:val="0035067D"/>
    <w:rsid w:val="0035237B"/>
    <w:rsid w:val="00353C36"/>
    <w:rsid w:val="00353D2B"/>
    <w:rsid w:val="003544AA"/>
    <w:rsid w:val="00354EBD"/>
    <w:rsid w:val="0035650E"/>
    <w:rsid w:val="003566E0"/>
    <w:rsid w:val="003572A3"/>
    <w:rsid w:val="00357D06"/>
    <w:rsid w:val="00360929"/>
    <w:rsid w:val="003612CE"/>
    <w:rsid w:val="00361664"/>
    <w:rsid w:val="003621DE"/>
    <w:rsid w:val="00362397"/>
    <w:rsid w:val="00362A83"/>
    <w:rsid w:val="00362D7B"/>
    <w:rsid w:val="00363A37"/>
    <w:rsid w:val="003641FB"/>
    <w:rsid w:val="00365006"/>
    <w:rsid w:val="003663CA"/>
    <w:rsid w:val="00366D7A"/>
    <w:rsid w:val="00366F82"/>
    <w:rsid w:val="00366FA6"/>
    <w:rsid w:val="003706D2"/>
    <w:rsid w:val="00370B10"/>
    <w:rsid w:val="00371E69"/>
    <w:rsid w:val="00372904"/>
    <w:rsid w:val="00373B66"/>
    <w:rsid w:val="00374742"/>
    <w:rsid w:val="0037501E"/>
    <w:rsid w:val="003754FC"/>
    <w:rsid w:val="00377416"/>
    <w:rsid w:val="00377551"/>
    <w:rsid w:val="00377A90"/>
    <w:rsid w:val="00377C5E"/>
    <w:rsid w:val="00380E6F"/>
    <w:rsid w:val="00380E72"/>
    <w:rsid w:val="00381BD3"/>
    <w:rsid w:val="00382445"/>
    <w:rsid w:val="003837DC"/>
    <w:rsid w:val="0038428F"/>
    <w:rsid w:val="003874CE"/>
    <w:rsid w:val="00390055"/>
    <w:rsid w:val="00393A4E"/>
    <w:rsid w:val="00395885"/>
    <w:rsid w:val="00395B9E"/>
    <w:rsid w:val="00396046"/>
    <w:rsid w:val="00396E19"/>
    <w:rsid w:val="003A1C45"/>
    <w:rsid w:val="003A1F23"/>
    <w:rsid w:val="003A3473"/>
    <w:rsid w:val="003A3DE5"/>
    <w:rsid w:val="003A46FD"/>
    <w:rsid w:val="003A4810"/>
    <w:rsid w:val="003A4D25"/>
    <w:rsid w:val="003A4EF4"/>
    <w:rsid w:val="003A4F96"/>
    <w:rsid w:val="003B1363"/>
    <w:rsid w:val="003B2818"/>
    <w:rsid w:val="003B2852"/>
    <w:rsid w:val="003B41D6"/>
    <w:rsid w:val="003B4598"/>
    <w:rsid w:val="003B5B1D"/>
    <w:rsid w:val="003B6B68"/>
    <w:rsid w:val="003C061F"/>
    <w:rsid w:val="003C132D"/>
    <w:rsid w:val="003C2942"/>
    <w:rsid w:val="003C3528"/>
    <w:rsid w:val="003C5277"/>
    <w:rsid w:val="003C5AA8"/>
    <w:rsid w:val="003C5D62"/>
    <w:rsid w:val="003C650B"/>
    <w:rsid w:val="003C79F2"/>
    <w:rsid w:val="003D0034"/>
    <w:rsid w:val="003D2C30"/>
    <w:rsid w:val="003D4F78"/>
    <w:rsid w:val="003D656A"/>
    <w:rsid w:val="003D6A8B"/>
    <w:rsid w:val="003D6BB4"/>
    <w:rsid w:val="003D6C18"/>
    <w:rsid w:val="003E0A45"/>
    <w:rsid w:val="003E2E84"/>
    <w:rsid w:val="003E46CB"/>
    <w:rsid w:val="003E5F00"/>
    <w:rsid w:val="003E6D08"/>
    <w:rsid w:val="003E7782"/>
    <w:rsid w:val="003F0F21"/>
    <w:rsid w:val="003F192D"/>
    <w:rsid w:val="003F1ADD"/>
    <w:rsid w:val="003F2ACC"/>
    <w:rsid w:val="003F2CFC"/>
    <w:rsid w:val="003F3368"/>
    <w:rsid w:val="003F4DBB"/>
    <w:rsid w:val="003F6615"/>
    <w:rsid w:val="003F6FCD"/>
    <w:rsid w:val="00400393"/>
    <w:rsid w:val="004014B2"/>
    <w:rsid w:val="0040172C"/>
    <w:rsid w:val="00401753"/>
    <w:rsid w:val="00402E21"/>
    <w:rsid w:val="004046BD"/>
    <w:rsid w:val="00404FA1"/>
    <w:rsid w:val="0040615C"/>
    <w:rsid w:val="00406715"/>
    <w:rsid w:val="004078A5"/>
    <w:rsid w:val="00407AB3"/>
    <w:rsid w:val="00412BD4"/>
    <w:rsid w:val="0041330B"/>
    <w:rsid w:val="004135CC"/>
    <w:rsid w:val="0041520E"/>
    <w:rsid w:val="00415397"/>
    <w:rsid w:val="004156CB"/>
    <w:rsid w:val="00415806"/>
    <w:rsid w:val="00415943"/>
    <w:rsid w:val="00416717"/>
    <w:rsid w:val="00417108"/>
    <w:rsid w:val="004207C1"/>
    <w:rsid w:val="0042099E"/>
    <w:rsid w:val="00421239"/>
    <w:rsid w:val="00421372"/>
    <w:rsid w:val="00421F7B"/>
    <w:rsid w:val="00424305"/>
    <w:rsid w:val="004249E5"/>
    <w:rsid w:val="00425627"/>
    <w:rsid w:val="00425F76"/>
    <w:rsid w:val="0042602A"/>
    <w:rsid w:val="00426342"/>
    <w:rsid w:val="00426462"/>
    <w:rsid w:val="00426679"/>
    <w:rsid w:val="00426EB4"/>
    <w:rsid w:val="00430154"/>
    <w:rsid w:val="00431950"/>
    <w:rsid w:val="00431C54"/>
    <w:rsid w:val="004334CC"/>
    <w:rsid w:val="004338FB"/>
    <w:rsid w:val="00433EC4"/>
    <w:rsid w:val="00434094"/>
    <w:rsid w:val="004343FC"/>
    <w:rsid w:val="0043442A"/>
    <w:rsid w:val="004345C7"/>
    <w:rsid w:val="004356A8"/>
    <w:rsid w:val="00435B46"/>
    <w:rsid w:val="00435BE7"/>
    <w:rsid w:val="0043692E"/>
    <w:rsid w:val="00436B63"/>
    <w:rsid w:val="00436BF5"/>
    <w:rsid w:val="00437894"/>
    <w:rsid w:val="0044243D"/>
    <w:rsid w:val="00443360"/>
    <w:rsid w:val="00443385"/>
    <w:rsid w:val="004440E8"/>
    <w:rsid w:val="00445695"/>
    <w:rsid w:val="0044594C"/>
    <w:rsid w:val="00446A75"/>
    <w:rsid w:val="00451201"/>
    <w:rsid w:val="0045133D"/>
    <w:rsid w:val="00453483"/>
    <w:rsid w:val="0045392E"/>
    <w:rsid w:val="00454332"/>
    <w:rsid w:val="0045583C"/>
    <w:rsid w:val="00455D92"/>
    <w:rsid w:val="0045646B"/>
    <w:rsid w:val="004566D9"/>
    <w:rsid w:val="00456D78"/>
    <w:rsid w:val="00460610"/>
    <w:rsid w:val="004609C5"/>
    <w:rsid w:val="00461030"/>
    <w:rsid w:val="00461714"/>
    <w:rsid w:val="00463E48"/>
    <w:rsid w:val="00464DD2"/>
    <w:rsid w:val="00465871"/>
    <w:rsid w:val="00465C5F"/>
    <w:rsid w:val="00466C14"/>
    <w:rsid w:val="00466D7C"/>
    <w:rsid w:val="004701CB"/>
    <w:rsid w:val="00470598"/>
    <w:rsid w:val="0047102D"/>
    <w:rsid w:val="00471B5D"/>
    <w:rsid w:val="00472118"/>
    <w:rsid w:val="0047227B"/>
    <w:rsid w:val="00472296"/>
    <w:rsid w:val="00472397"/>
    <w:rsid w:val="004727E5"/>
    <w:rsid w:val="00472AEA"/>
    <w:rsid w:val="00472FE6"/>
    <w:rsid w:val="00473CA7"/>
    <w:rsid w:val="00474A6F"/>
    <w:rsid w:val="00474EA3"/>
    <w:rsid w:val="0047521C"/>
    <w:rsid w:val="0047739E"/>
    <w:rsid w:val="00477C24"/>
    <w:rsid w:val="004811D0"/>
    <w:rsid w:val="0048134C"/>
    <w:rsid w:val="004817F6"/>
    <w:rsid w:val="00482623"/>
    <w:rsid w:val="004839F3"/>
    <w:rsid w:val="0048436C"/>
    <w:rsid w:val="00486D32"/>
    <w:rsid w:val="00486D58"/>
    <w:rsid w:val="004879C7"/>
    <w:rsid w:val="004904D4"/>
    <w:rsid w:val="004909FF"/>
    <w:rsid w:val="004910CE"/>
    <w:rsid w:val="004914B6"/>
    <w:rsid w:val="0049361D"/>
    <w:rsid w:val="00494B23"/>
    <w:rsid w:val="00494C65"/>
    <w:rsid w:val="00494ED9"/>
    <w:rsid w:val="00495163"/>
    <w:rsid w:val="00495880"/>
    <w:rsid w:val="00495D2E"/>
    <w:rsid w:val="00496259"/>
    <w:rsid w:val="0049626B"/>
    <w:rsid w:val="004967C8"/>
    <w:rsid w:val="004977B6"/>
    <w:rsid w:val="00497F56"/>
    <w:rsid w:val="004A013D"/>
    <w:rsid w:val="004A34EA"/>
    <w:rsid w:val="004A47C9"/>
    <w:rsid w:val="004A50D9"/>
    <w:rsid w:val="004A5A65"/>
    <w:rsid w:val="004A672B"/>
    <w:rsid w:val="004B25E3"/>
    <w:rsid w:val="004B3003"/>
    <w:rsid w:val="004B3C08"/>
    <w:rsid w:val="004B41DD"/>
    <w:rsid w:val="004B42E3"/>
    <w:rsid w:val="004B4E37"/>
    <w:rsid w:val="004B57F6"/>
    <w:rsid w:val="004B5AF8"/>
    <w:rsid w:val="004B5C73"/>
    <w:rsid w:val="004B61D6"/>
    <w:rsid w:val="004B62DA"/>
    <w:rsid w:val="004C0252"/>
    <w:rsid w:val="004C0F27"/>
    <w:rsid w:val="004C1C9C"/>
    <w:rsid w:val="004C270D"/>
    <w:rsid w:val="004C322C"/>
    <w:rsid w:val="004C43EB"/>
    <w:rsid w:val="004C4A36"/>
    <w:rsid w:val="004C54AE"/>
    <w:rsid w:val="004C57CE"/>
    <w:rsid w:val="004C7CE9"/>
    <w:rsid w:val="004D10C3"/>
    <w:rsid w:val="004D10E0"/>
    <w:rsid w:val="004D1AC0"/>
    <w:rsid w:val="004D1B44"/>
    <w:rsid w:val="004D248E"/>
    <w:rsid w:val="004D28B4"/>
    <w:rsid w:val="004D41B8"/>
    <w:rsid w:val="004D4683"/>
    <w:rsid w:val="004D596A"/>
    <w:rsid w:val="004D6086"/>
    <w:rsid w:val="004D6234"/>
    <w:rsid w:val="004D6F31"/>
    <w:rsid w:val="004D7BA0"/>
    <w:rsid w:val="004E0C0D"/>
    <w:rsid w:val="004E1DAE"/>
    <w:rsid w:val="004E4518"/>
    <w:rsid w:val="004E790B"/>
    <w:rsid w:val="004F137A"/>
    <w:rsid w:val="004F1677"/>
    <w:rsid w:val="004F1BFE"/>
    <w:rsid w:val="004F1F96"/>
    <w:rsid w:val="004F2C62"/>
    <w:rsid w:val="004F3D43"/>
    <w:rsid w:val="004F4F4D"/>
    <w:rsid w:val="004F5A46"/>
    <w:rsid w:val="004F6422"/>
    <w:rsid w:val="004F77BD"/>
    <w:rsid w:val="004F77EE"/>
    <w:rsid w:val="00500F9B"/>
    <w:rsid w:val="00501DC6"/>
    <w:rsid w:val="00501E49"/>
    <w:rsid w:val="00501E5C"/>
    <w:rsid w:val="00502406"/>
    <w:rsid w:val="00503298"/>
    <w:rsid w:val="005039EC"/>
    <w:rsid w:val="005059E5"/>
    <w:rsid w:val="00510512"/>
    <w:rsid w:val="00510A9C"/>
    <w:rsid w:val="00510DBC"/>
    <w:rsid w:val="005118BF"/>
    <w:rsid w:val="005122D7"/>
    <w:rsid w:val="00515D64"/>
    <w:rsid w:val="00516F68"/>
    <w:rsid w:val="00517AB4"/>
    <w:rsid w:val="00520D8F"/>
    <w:rsid w:val="00521A25"/>
    <w:rsid w:val="00521C27"/>
    <w:rsid w:val="005226CA"/>
    <w:rsid w:val="00522A35"/>
    <w:rsid w:val="00523400"/>
    <w:rsid w:val="00523649"/>
    <w:rsid w:val="00523EA8"/>
    <w:rsid w:val="00525B2F"/>
    <w:rsid w:val="0052617E"/>
    <w:rsid w:val="00527986"/>
    <w:rsid w:val="00527B3F"/>
    <w:rsid w:val="005305FA"/>
    <w:rsid w:val="005306A2"/>
    <w:rsid w:val="00531013"/>
    <w:rsid w:val="005316EA"/>
    <w:rsid w:val="00531708"/>
    <w:rsid w:val="00533CF7"/>
    <w:rsid w:val="00534AD0"/>
    <w:rsid w:val="00535259"/>
    <w:rsid w:val="0053634B"/>
    <w:rsid w:val="0053635A"/>
    <w:rsid w:val="005364DB"/>
    <w:rsid w:val="00537F5A"/>
    <w:rsid w:val="005404DF"/>
    <w:rsid w:val="005413FE"/>
    <w:rsid w:val="0054166B"/>
    <w:rsid w:val="0054184A"/>
    <w:rsid w:val="00542565"/>
    <w:rsid w:val="0054389B"/>
    <w:rsid w:val="00544941"/>
    <w:rsid w:val="005453BE"/>
    <w:rsid w:val="005454C7"/>
    <w:rsid w:val="00545A93"/>
    <w:rsid w:val="005465AE"/>
    <w:rsid w:val="00546A9B"/>
    <w:rsid w:val="0055074E"/>
    <w:rsid w:val="00550B3F"/>
    <w:rsid w:val="00550BC8"/>
    <w:rsid w:val="00551C35"/>
    <w:rsid w:val="0055221D"/>
    <w:rsid w:val="00552365"/>
    <w:rsid w:val="00554264"/>
    <w:rsid w:val="00555890"/>
    <w:rsid w:val="0055775F"/>
    <w:rsid w:val="00560288"/>
    <w:rsid w:val="00560732"/>
    <w:rsid w:val="00560822"/>
    <w:rsid w:val="00561901"/>
    <w:rsid w:val="00561B9B"/>
    <w:rsid w:val="00561DCF"/>
    <w:rsid w:val="00561F70"/>
    <w:rsid w:val="005631C1"/>
    <w:rsid w:val="005635CF"/>
    <w:rsid w:val="005646AB"/>
    <w:rsid w:val="0056488B"/>
    <w:rsid w:val="00565553"/>
    <w:rsid w:val="00571414"/>
    <w:rsid w:val="005714ED"/>
    <w:rsid w:val="00572AE2"/>
    <w:rsid w:val="00574130"/>
    <w:rsid w:val="005741F2"/>
    <w:rsid w:val="00574844"/>
    <w:rsid w:val="005751EC"/>
    <w:rsid w:val="00575652"/>
    <w:rsid w:val="00576656"/>
    <w:rsid w:val="00576813"/>
    <w:rsid w:val="0057702E"/>
    <w:rsid w:val="0057749B"/>
    <w:rsid w:val="00577621"/>
    <w:rsid w:val="005806B8"/>
    <w:rsid w:val="0058085B"/>
    <w:rsid w:val="005821FB"/>
    <w:rsid w:val="00582356"/>
    <w:rsid w:val="00582C6C"/>
    <w:rsid w:val="00584432"/>
    <w:rsid w:val="00585BFB"/>
    <w:rsid w:val="00586B66"/>
    <w:rsid w:val="005876D0"/>
    <w:rsid w:val="005877D7"/>
    <w:rsid w:val="005879EC"/>
    <w:rsid w:val="00587DD8"/>
    <w:rsid w:val="00591F84"/>
    <w:rsid w:val="005920FD"/>
    <w:rsid w:val="00592690"/>
    <w:rsid w:val="00593715"/>
    <w:rsid w:val="0059371F"/>
    <w:rsid w:val="00593C0B"/>
    <w:rsid w:val="00594407"/>
    <w:rsid w:val="005955E0"/>
    <w:rsid w:val="00595E68"/>
    <w:rsid w:val="0059688E"/>
    <w:rsid w:val="00596E69"/>
    <w:rsid w:val="00597AD6"/>
    <w:rsid w:val="005A118A"/>
    <w:rsid w:val="005A1296"/>
    <w:rsid w:val="005A1E76"/>
    <w:rsid w:val="005A24A6"/>
    <w:rsid w:val="005A43EA"/>
    <w:rsid w:val="005A4B91"/>
    <w:rsid w:val="005A4F0C"/>
    <w:rsid w:val="005A4F46"/>
    <w:rsid w:val="005A5813"/>
    <w:rsid w:val="005A5FE3"/>
    <w:rsid w:val="005A606C"/>
    <w:rsid w:val="005B059B"/>
    <w:rsid w:val="005B0696"/>
    <w:rsid w:val="005B0F11"/>
    <w:rsid w:val="005B13EB"/>
    <w:rsid w:val="005B3128"/>
    <w:rsid w:val="005B313A"/>
    <w:rsid w:val="005B37BB"/>
    <w:rsid w:val="005B37C0"/>
    <w:rsid w:val="005B493D"/>
    <w:rsid w:val="005B602B"/>
    <w:rsid w:val="005B65DD"/>
    <w:rsid w:val="005B7538"/>
    <w:rsid w:val="005C026E"/>
    <w:rsid w:val="005C06F1"/>
    <w:rsid w:val="005C082F"/>
    <w:rsid w:val="005C0C15"/>
    <w:rsid w:val="005C1491"/>
    <w:rsid w:val="005C1CFC"/>
    <w:rsid w:val="005C3503"/>
    <w:rsid w:val="005C3675"/>
    <w:rsid w:val="005C52B3"/>
    <w:rsid w:val="005C5593"/>
    <w:rsid w:val="005C5A75"/>
    <w:rsid w:val="005C64A7"/>
    <w:rsid w:val="005C67B7"/>
    <w:rsid w:val="005D10EF"/>
    <w:rsid w:val="005D1B7D"/>
    <w:rsid w:val="005D24EC"/>
    <w:rsid w:val="005D3E08"/>
    <w:rsid w:val="005D5659"/>
    <w:rsid w:val="005D6555"/>
    <w:rsid w:val="005D65BE"/>
    <w:rsid w:val="005D7B4E"/>
    <w:rsid w:val="005E0569"/>
    <w:rsid w:val="005E1714"/>
    <w:rsid w:val="005E1DBF"/>
    <w:rsid w:val="005E1EF9"/>
    <w:rsid w:val="005E21DB"/>
    <w:rsid w:val="005E4F12"/>
    <w:rsid w:val="005E60B8"/>
    <w:rsid w:val="005F13D1"/>
    <w:rsid w:val="005F1F9D"/>
    <w:rsid w:val="005F2498"/>
    <w:rsid w:val="005F5057"/>
    <w:rsid w:val="005F53AB"/>
    <w:rsid w:val="005F5588"/>
    <w:rsid w:val="005F5664"/>
    <w:rsid w:val="005F795B"/>
    <w:rsid w:val="00601B5B"/>
    <w:rsid w:val="00602DD2"/>
    <w:rsid w:val="006034D8"/>
    <w:rsid w:val="00605243"/>
    <w:rsid w:val="00606C45"/>
    <w:rsid w:val="00610949"/>
    <w:rsid w:val="00611578"/>
    <w:rsid w:val="006118C1"/>
    <w:rsid w:val="00612020"/>
    <w:rsid w:val="0061544E"/>
    <w:rsid w:val="006160DC"/>
    <w:rsid w:val="006165B4"/>
    <w:rsid w:val="00621304"/>
    <w:rsid w:val="00622902"/>
    <w:rsid w:val="00623A2F"/>
    <w:rsid w:val="006245E0"/>
    <w:rsid w:val="00625812"/>
    <w:rsid w:val="00626141"/>
    <w:rsid w:val="00627070"/>
    <w:rsid w:val="0062732E"/>
    <w:rsid w:val="00630383"/>
    <w:rsid w:val="00630CDD"/>
    <w:rsid w:val="00631E97"/>
    <w:rsid w:val="006320B6"/>
    <w:rsid w:val="00634200"/>
    <w:rsid w:val="00634A28"/>
    <w:rsid w:val="00636B96"/>
    <w:rsid w:val="00636D67"/>
    <w:rsid w:val="0064132B"/>
    <w:rsid w:val="00643143"/>
    <w:rsid w:val="00645166"/>
    <w:rsid w:val="006479F9"/>
    <w:rsid w:val="00647CED"/>
    <w:rsid w:val="00647F71"/>
    <w:rsid w:val="00650125"/>
    <w:rsid w:val="00650504"/>
    <w:rsid w:val="00650ECE"/>
    <w:rsid w:val="00652A33"/>
    <w:rsid w:val="00652C06"/>
    <w:rsid w:val="006536F0"/>
    <w:rsid w:val="006539DC"/>
    <w:rsid w:val="0065471B"/>
    <w:rsid w:val="00654B15"/>
    <w:rsid w:val="00654BD7"/>
    <w:rsid w:val="00655482"/>
    <w:rsid w:val="0065580F"/>
    <w:rsid w:val="00656C12"/>
    <w:rsid w:val="00660762"/>
    <w:rsid w:val="00661D56"/>
    <w:rsid w:val="00663C31"/>
    <w:rsid w:val="006646E7"/>
    <w:rsid w:val="00664887"/>
    <w:rsid w:val="0066513E"/>
    <w:rsid w:val="006659C7"/>
    <w:rsid w:val="006667F8"/>
    <w:rsid w:val="00666EC7"/>
    <w:rsid w:val="0066745B"/>
    <w:rsid w:val="00667B1D"/>
    <w:rsid w:val="00667E5D"/>
    <w:rsid w:val="00670846"/>
    <w:rsid w:val="00671616"/>
    <w:rsid w:val="00671733"/>
    <w:rsid w:val="00673234"/>
    <w:rsid w:val="00673C87"/>
    <w:rsid w:val="0067511B"/>
    <w:rsid w:val="006757A4"/>
    <w:rsid w:val="00680205"/>
    <w:rsid w:val="00680ABF"/>
    <w:rsid w:val="0068127A"/>
    <w:rsid w:val="006817C1"/>
    <w:rsid w:val="00681DCB"/>
    <w:rsid w:val="00683E2E"/>
    <w:rsid w:val="00684549"/>
    <w:rsid w:val="00685145"/>
    <w:rsid w:val="0068583A"/>
    <w:rsid w:val="00685D5A"/>
    <w:rsid w:val="00690A8B"/>
    <w:rsid w:val="006919E8"/>
    <w:rsid w:val="006924FE"/>
    <w:rsid w:val="00692676"/>
    <w:rsid w:val="00692DEF"/>
    <w:rsid w:val="00692E30"/>
    <w:rsid w:val="00696F27"/>
    <w:rsid w:val="006970D6"/>
    <w:rsid w:val="0069739A"/>
    <w:rsid w:val="00697B9A"/>
    <w:rsid w:val="006A0164"/>
    <w:rsid w:val="006A0319"/>
    <w:rsid w:val="006A063A"/>
    <w:rsid w:val="006A425A"/>
    <w:rsid w:val="006A60A1"/>
    <w:rsid w:val="006A6472"/>
    <w:rsid w:val="006A6C4E"/>
    <w:rsid w:val="006A6D26"/>
    <w:rsid w:val="006A73C6"/>
    <w:rsid w:val="006A7FA8"/>
    <w:rsid w:val="006B0B58"/>
    <w:rsid w:val="006B2B01"/>
    <w:rsid w:val="006B33EC"/>
    <w:rsid w:val="006B5223"/>
    <w:rsid w:val="006B711A"/>
    <w:rsid w:val="006B7513"/>
    <w:rsid w:val="006C05C7"/>
    <w:rsid w:val="006C065D"/>
    <w:rsid w:val="006C0C63"/>
    <w:rsid w:val="006C0F15"/>
    <w:rsid w:val="006C20B0"/>
    <w:rsid w:val="006C37C9"/>
    <w:rsid w:val="006C37FA"/>
    <w:rsid w:val="006C4410"/>
    <w:rsid w:val="006C4B36"/>
    <w:rsid w:val="006C5032"/>
    <w:rsid w:val="006C5405"/>
    <w:rsid w:val="006C5CF6"/>
    <w:rsid w:val="006C65AA"/>
    <w:rsid w:val="006C6EC7"/>
    <w:rsid w:val="006C7E2E"/>
    <w:rsid w:val="006C7F54"/>
    <w:rsid w:val="006D0153"/>
    <w:rsid w:val="006D029C"/>
    <w:rsid w:val="006D2DA1"/>
    <w:rsid w:val="006D3618"/>
    <w:rsid w:val="006D3E61"/>
    <w:rsid w:val="006D4E6E"/>
    <w:rsid w:val="006D5C6C"/>
    <w:rsid w:val="006E0EFE"/>
    <w:rsid w:val="006E1B8B"/>
    <w:rsid w:val="006E22DA"/>
    <w:rsid w:val="006E42AB"/>
    <w:rsid w:val="006E5167"/>
    <w:rsid w:val="006E5A0D"/>
    <w:rsid w:val="006E6530"/>
    <w:rsid w:val="006E6F59"/>
    <w:rsid w:val="006E7433"/>
    <w:rsid w:val="006E76E9"/>
    <w:rsid w:val="006F0C41"/>
    <w:rsid w:val="006F1125"/>
    <w:rsid w:val="006F33F4"/>
    <w:rsid w:val="006F4406"/>
    <w:rsid w:val="006F4465"/>
    <w:rsid w:val="006F69E7"/>
    <w:rsid w:val="006F77C4"/>
    <w:rsid w:val="006F7AA3"/>
    <w:rsid w:val="006F7EBE"/>
    <w:rsid w:val="00700195"/>
    <w:rsid w:val="0070184F"/>
    <w:rsid w:val="00701C0D"/>
    <w:rsid w:val="00702BE7"/>
    <w:rsid w:val="00702F69"/>
    <w:rsid w:val="007030C0"/>
    <w:rsid w:val="00703A37"/>
    <w:rsid w:val="0070600A"/>
    <w:rsid w:val="007065AF"/>
    <w:rsid w:val="00710773"/>
    <w:rsid w:val="0071095B"/>
    <w:rsid w:val="00711B4B"/>
    <w:rsid w:val="0071212B"/>
    <w:rsid w:val="00714607"/>
    <w:rsid w:val="0071552B"/>
    <w:rsid w:val="00715873"/>
    <w:rsid w:val="0071695B"/>
    <w:rsid w:val="00716B7D"/>
    <w:rsid w:val="00716E52"/>
    <w:rsid w:val="00717E0D"/>
    <w:rsid w:val="00720E72"/>
    <w:rsid w:val="00721E91"/>
    <w:rsid w:val="00722ADF"/>
    <w:rsid w:val="007246CE"/>
    <w:rsid w:val="00724A9A"/>
    <w:rsid w:val="0072520F"/>
    <w:rsid w:val="00726232"/>
    <w:rsid w:val="00726782"/>
    <w:rsid w:val="00727885"/>
    <w:rsid w:val="00730322"/>
    <w:rsid w:val="00730388"/>
    <w:rsid w:val="007305CD"/>
    <w:rsid w:val="00730AA9"/>
    <w:rsid w:val="00731DC1"/>
    <w:rsid w:val="00732DAA"/>
    <w:rsid w:val="00732ED3"/>
    <w:rsid w:val="00733D50"/>
    <w:rsid w:val="007353C0"/>
    <w:rsid w:val="007366AA"/>
    <w:rsid w:val="00736757"/>
    <w:rsid w:val="007371C1"/>
    <w:rsid w:val="00737526"/>
    <w:rsid w:val="00740165"/>
    <w:rsid w:val="007404AE"/>
    <w:rsid w:val="00740F7B"/>
    <w:rsid w:val="007410D7"/>
    <w:rsid w:val="0074159B"/>
    <w:rsid w:val="00741655"/>
    <w:rsid w:val="00741B4E"/>
    <w:rsid w:val="00741DE3"/>
    <w:rsid w:val="00742E7B"/>
    <w:rsid w:val="00742F63"/>
    <w:rsid w:val="007435C5"/>
    <w:rsid w:val="00743AC5"/>
    <w:rsid w:val="00743CDB"/>
    <w:rsid w:val="00744425"/>
    <w:rsid w:val="00745243"/>
    <w:rsid w:val="007464B7"/>
    <w:rsid w:val="007470A2"/>
    <w:rsid w:val="0075226E"/>
    <w:rsid w:val="00752809"/>
    <w:rsid w:val="00753078"/>
    <w:rsid w:val="0075389A"/>
    <w:rsid w:val="00756DB0"/>
    <w:rsid w:val="00760424"/>
    <w:rsid w:val="0076058B"/>
    <w:rsid w:val="00760DAC"/>
    <w:rsid w:val="00760E93"/>
    <w:rsid w:val="00761185"/>
    <w:rsid w:val="00761E20"/>
    <w:rsid w:val="00762301"/>
    <w:rsid w:val="00763D47"/>
    <w:rsid w:val="0076452C"/>
    <w:rsid w:val="00764875"/>
    <w:rsid w:val="007655C8"/>
    <w:rsid w:val="007668D9"/>
    <w:rsid w:val="00767793"/>
    <w:rsid w:val="00767AFE"/>
    <w:rsid w:val="00767FA3"/>
    <w:rsid w:val="00771136"/>
    <w:rsid w:val="0077120C"/>
    <w:rsid w:val="00771EB3"/>
    <w:rsid w:val="00772604"/>
    <w:rsid w:val="00773C84"/>
    <w:rsid w:val="00774DB1"/>
    <w:rsid w:val="00775EF7"/>
    <w:rsid w:val="00776E21"/>
    <w:rsid w:val="007770C1"/>
    <w:rsid w:val="007808D1"/>
    <w:rsid w:val="00780AB5"/>
    <w:rsid w:val="00780E0E"/>
    <w:rsid w:val="00781A63"/>
    <w:rsid w:val="00781BC1"/>
    <w:rsid w:val="00782139"/>
    <w:rsid w:val="0078285D"/>
    <w:rsid w:val="00782B44"/>
    <w:rsid w:val="00783328"/>
    <w:rsid w:val="007840C7"/>
    <w:rsid w:val="00784BAE"/>
    <w:rsid w:val="0078528D"/>
    <w:rsid w:val="00785514"/>
    <w:rsid w:val="00785593"/>
    <w:rsid w:val="00786038"/>
    <w:rsid w:val="00786183"/>
    <w:rsid w:val="00786950"/>
    <w:rsid w:val="00787B60"/>
    <w:rsid w:val="00791B5E"/>
    <w:rsid w:val="00792523"/>
    <w:rsid w:val="00793011"/>
    <w:rsid w:val="0079476C"/>
    <w:rsid w:val="00795DD9"/>
    <w:rsid w:val="007A087B"/>
    <w:rsid w:val="007A0D49"/>
    <w:rsid w:val="007A1205"/>
    <w:rsid w:val="007A2C61"/>
    <w:rsid w:val="007A3340"/>
    <w:rsid w:val="007A3983"/>
    <w:rsid w:val="007A47B5"/>
    <w:rsid w:val="007A59B4"/>
    <w:rsid w:val="007A770E"/>
    <w:rsid w:val="007A781A"/>
    <w:rsid w:val="007A7EAE"/>
    <w:rsid w:val="007B051D"/>
    <w:rsid w:val="007B0FB6"/>
    <w:rsid w:val="007B10D7"/>
    <w:rsid w:val="007B35C8"/>
    <w:rsid w:val="007B3B56"/>
    <w:rsid w:val="007B4804"/>
    <w:rsid w:val="007B5092"/>
    <w:rsid w:val="007B7BAF"/>
    <w:rsid w:val="007C0DA4"/>
    <w:rsid w:val="007C1152"/>
    <w:rsid w:val="007C1FF7"/>
    <w:rsid w:val="007C2CDD"/>
    <w:rsid w:val="007C3095"/>
    <w:rsid w:val="007C4E40"/>
    <w:rsid w:val="007C5583"/>
    <w:rsid w:val="007D0BBF"/>
    <w:rsid w:val="007D1397"/>
    <w:rsid w:val="007D14CF"/>
    <w:rsid w:val="007D2399"/>
    <w:rsid w:val="007D29A7"/>
    <w:rsid w:val="007D41AF"/>
    <w:rsid w:val="007D476B"/>
    <w:rsid w:val="007D4F77"/>
    <w:rsid w:val="007D53B4"/>
    <w:rsid w:val="007D5A06"/>
    <w:rsid w:val="007D638F"/>
    <w:rsid w:val="007D7189"/>
    <w:rsid w:val="007E2545"/>
    <w:rsid w:val="007E3BDA"/>
    <w:rsid w:val="007E6850"/>
    <w:rsid w:val="007E74C7"/>
    <w:rsid w:val="007E77DB"/>
    <w:rsid w:val="007F0E2F"/>
    <w:rsid w:val="007F19DD"/>
    <w:rsid w:val="007F1B14"/>
    <w:rsid w:val="007F204A"/>
    <w:rsid w:val="007F43EA"/>
    <w:rsid w:val="007F739F"/>
    <w:rsid w:val="007F75D2"/>
    <w:rsid w:val="007F773D"/>
    <w:rsid w:val="007F7C81"/>
    <w:rsid w:val="00800D23"/>
    <w:rsid w:val="00801156"/>
    <w:rsid w:val="00802B1B"/>
    <w:rsid w:val="00804466"/>
    <w:rsid w:val="00805439"/>
    <w:rsid w:val="00805A1B"/>
    <w:rsid w:val="00805ACB"/>
    <w:rsid w:val="00806B0D"/>
    <w:rsid w:val="008074B5"/>
    <w:rsid w:val="008077A5"/>
    <w:rsid w:val="0080782D"/>
    <w:rsid w:val="008107D9"/>
    <w:rsid w:val="00810A80"/>
    <w:rsid w:val="00810ACB"/>
    <w:rsid w:val="008112AD"/>
    <w:rsid w:val="00811380"/>
    <w:rsid w:val="00811639"/>
    <w:rsid w:val="00814D6D"/>
    <w:rsid w:val="0081558C"/>
    <w:rsid w:val="00815BB9"/>
    <w:rsid w:val="008162F7"/>
    <w:rsid w:val="00816FD3"/>
    <w:rsid w:val="00817003"/>
    <w:rsid w:val="00817CDA"/>
    <w:rsid w:val="00817EF5"/>
    <w:rsid w:val="00820A4D"/>
    <w:rsid w:val="00820CF7"/>
    <w:rsid w:val="0082347E"/>
    <w:rsid w:val="00823784"/>
    <w:rsid w:val="00824EAF"/>
    <w:rsid w:val="00824F7B"/>
    <w:rsid w:val="008255E5"/>
    <w:rsid w:val="00827914"/>
    <w:rsid w:val="008309E8"/>
    <w:rsid w:val="008318E9"/>
    <w:rsid w:val="00833CB5"/>
    <w:rsid w:val="00835753"/>
    <w:rsid w:val="008362F5"/>
    <w:rsid w:val="00837849"/>
    <w:rsid w:val="00840E4B"/>
    <w:rsid w:val="00841609"/>
    <w:rsid w:val="00841643"/>
    <w:rsid w:val="00841C9F"/>
    <w:rsid w:val="00842150"/>
    <w:rsid w:val="008431EB"/>
    <w:rsid w:val="00846BC4"/>
    <w:rsid w:val="00847A48"/>
    <w:rsid w:val="00850A3B"/>
    <w:rsid w:val="00851A4F"/>
    <w:rsid w:val="00851FAB"/>
    <w:rsid w:val="0085268B"/>
    <w:rsid w:val="008540F2"/>
    <w:rsid w:val="00854810"/>
    <w:rsid w:val="0085506B"/>
    <w:rsid w:val="008559DF"/>
    <w:rsid w:val="00855B0A"/>
    <w:rsid w:val="00856BE2"/>
    <w:rsid w:val="00860125"/>
    <w:rsid w:val="00861409"/>
    <w:rsid w:val="00861483"/>
    <w:rsid w:val="00861666"/>
    <w:rsid w:val="008623F3"/>
    <w:rsid w:val="0086336E"/>
    <w:rsid w:val="00863895"/>
    <w:rsid w:val="008651DA"/>
    <w:rsid w:val="00865962"/>
    <w:rsid w:val="00867626"/>
    <w:rsid w:val="00870159"/>
    <w:rsid w:val="00871B1C"/>
    <w:rsid w:val="00871C52"/>
    <w:rsid w:val="00872515"/>
    <w:rsid w:val="008729FF"/>
    <w:rsid w:val="00872B9E"/>
    <w:rsid w:val="00873DF6"/>
    <w:rsid w:val="008740EC"/>
    <w:rsid w:val="00875AC8"/>
    <w:rsid w:val="00876826"/>
    <w:rsid w:val="00876D54"/>
    <w:rsid w:val="008776A6"/>
    <w:rsid w:val="008776C4"/>
    <w:rsid w:val="008776E8"/>
    <w:rsid w:val="00881078"/>
    <w:rsid w:val="00881A1D"/>
    <w:rsid w:val="00881A69"/>
    <w:rsid w:val="0088268F"/>
    <w:rsid w:val="0088484A"/>
    <w:rsid w:val="00884A86"/>
    <w:rsid w:val="00885234"/>
    <w:rsid w:val="008858C9"/>
    <w:rsid w:val="008860FF"/>
    <w:rsid w:val="00886C77"/>
    <w:rsid w:val="00887649"/>
    <w:rsid w:val="00890B1B"/>
    <w:rsid w:val="00891884"/>
    <w:rsid w:val="00891A49"/>
    <w:rsid w:val="00892B7C"/>
    <w:rsid w:val="00896233"/>
    <w:rsid w:val="0089715B"/>
    <w:rsid w:val="00897381"/>
    <w:rsid w:val="00897ACD"/>
    <w:rsid w:val="008A0EAE"/>
    <w:rsid w:val="008A2E2D"/>
    <w:rsid w:val="008A3065"/>
    <w:rsid w:val="008A54DB"/>
    <w:rsid w:val="008A5CB8"/>
    <w:rsid w:val="008A7894"/>
    <w:rsid w:val="008A7DE1"/>
    <w:rsid w:val="008B0177"/>
    <w:rsid w:val="008B13AF"/>
    <w:rsid w:val="008B16C7"/>
    <w:rsid w:val="008B1D22"/>
    <w:rsid w:val="008B1E2E"/>
    <w:rsid w:val="008B2058"/>
    <w:rsid w:val="008B2C35"/>
    <w:rsid w:val="008B2EFD"/>
    <w:rsid w:val="008B6314"/>
    <w:rsid w:val="008B669D"/>
    <w:rsid w:val="008B6924"/>
    <w:rsid w:val="008B7D04"/>
    <w:rsid w:val="008B7DF3"/>
    <w:rsid w:val="008C06B0"/>
    <w:rsid w:val="008C128B"/>
    <w:rsid w:val="008C13FA"/>
    <w:rsid w:val="008C175D"/>
    <w:rsid w:val="008C2C24"/>
    <w:rsid w:val="008C3410"/>
    <w:rsid w:val="008C5D38"/>
    <w:rsid w:val="008C77AB"/>
    <w:rsid w:val="008C7E56"/>
    <w:rsid w:val="008D0661"/>
    <w:rsid w:val="008D17E1"/>
    <w:rsid w:val="008D1E4D"/>
    <w:rsid w:val="008D5FD1"/>
    <w:rsid w:val="008D6144"/>
    <w:rsid w:val="008D637D"/>
    <w:rsid w:val="008D6CC8"/>
    <w:rsid w:val="008E03D7"/>
    <w:rsid w:val="008E0724"/>
    <w:rsid w:val="008E1CB5"/>
    <w:rsid w:val="008E25F8"/>
    <w:rsid w:val="008E30B7"/>
    <w:rsid w:val="008E3C4F"/>
    <w:rsid w:val="008E68AD"/>
    <w:rsid w:val="008E7981"/>
    <w:rsid w:val="008F144A"/>
    <w:rsid w:val="008F15D7"/>
    <w:rsid w:val="008F3BE9"/>
    <w:rsid w:val="008F432D"/>
    <w:rsid w:val="008F438E"/>
    <w:rsid w:val="008F463E"/>
    <w:rsid w:val="008F57E1"/>
    <w:rsid w:val="008F6760"/>
    <w:rsid w:val="008F71AD"/>
    <w:rsid w:val="008F7427"/>
    <w:rsid w:val="008F7A37"/>
    <w:rsid w:val="00900496"/>
    <w:rsid w:val="00900AC3"/>
    <w:rsid w:val="0090301C"/>
    <w:rsid w:val="00904B02"/>
    <w:rsid w:val="00904C00"/>
    <w:rsid w:val="009050FC"/>
    <w:rsid w:val="00905EB0"/>
    <w:rsid w:val="009065DB"/>
    <w:rsid w:val="00906B84"/>
    <w:rsid w:val="00906CD2"/>
    <w:rsid w:val="009074BB"/>
    <w:rsid w:val="00907E6C"/>
    <w:rsid w:val="0091095E"/>
    <w:rsid w:val="00910965"/>
    <w:rsid w:val="00910CFB"/>
    <w:rsid w:val="00911606"/>
    <w:rsid w:val="00911F45"/>
    <w:rsid w:val="00912A0F"/>
    <w:rsid w:val="009134DF"/>
    <w:rsid w:val="00913538"/>
    <w:rsid w:val="00915BBA"/>
    <w:rsid w:val="00915C63"/>
    <w:rsid w:val="00920C74"/>
    <w:rsid w:val="009213C2"/>
    <w:rsid w:val="00921999"/>
    <w:rsid w:val="00924832"/>
    <w:rsid w:val="00924B7D"/>
    <w:rsid w:val="00926ACC"/>
    <w:rsid w:val="00927DA4"/>
    <w:rsid w:val="00931651"/>
    <w:rsid w:val="009321FC"/>
    <w:rsid w:val="009327F4"/>
    <w:rsid w:val="00933039"/>
    <w:rsid w:val="00933BB1"/>
    <w:rsid w:val="00934C44"/>
    <w:rsid w:val="009364C5"/>
    <w:rsid w:val="00937508"/>
    <w:rsid w:val="009404C2"/>
    <w:rsid w:val="00942443"/>
    <w:rsid w:val="00943689"/>
    <w:rsid w:val="009440FF"/>
    <w:rsid w:val="00944BEF"/>
    <w:rsid w:val="0094549D"/>
    <w:rsid w:val="009472C7"/>
    <w:rsid w:val="009478D5"/>
    <w:rsid w:val="00947A51"/>
    <w:rsid w:val="0095031E"/>
    <w:rsid w:val="0095127A"/>
    <w:rsid w:val="009518D3"/>
    <w:rsid w:val="0095315C"/>
    <w:rsid w:val="00953D8F"/>
    <w:rsid w:val="00953ED9"/>
    <w:rsid w:val="00954D5B"/>
    <w:rsid w:val="009604A3"/>
    <w:rsid w:val="009609A1"/>
    <w:rsid w:val="00960B73"/>
    <w:rsid w:val="00961707"/>
    <w:rsid w:val="00961FA8"/>
    <w:rsid w:val="0096314C"/>
    <w:rsid w:val="009631F1"/>
    <w:rsid w:val="00963718"/>
    <w:rsid w:val="00963EF4"/>
    <w:rsid w:val="00964564"/>
    <w:rsid w:val="00965244"/>
    <w:rsid w:val="00965468"/>
    <w:rsid w:val="0096667D"/>
    <w:rsid w:val="00967709"/>
    <w:rsid w:val="00967BFE"/>
    <w:rsid w:val="00971102"/>
    <w:rsid w:val="00971A49"/>
    <w:rsid w:val="00971B67"/>
    <w:rsid w:val="00971D63"/>
    <w:rsid w:val="00971FC7"/>
    <w:rsid w:val="00972533"/>
    <w:rsid w:val="00972C9E"/>
    <w:rsid w:val="009735A0"/>
    <w:rsid w:val="00973A8A"/>
    <w:rsid w:val="0097404F"/>
    <w:rsid w:val="00974621"/>
    <w:rsid w:val="00975125"/>
    <w:rsid w:val="009757F2"/>
    <w:rsid w:val="00975DD2"/>
    <w:rsid w:val="00975E08"/>
    <w:rsid w:val="00981BB9"/>
    <w:rsid w:val="00982D8E"/>
    <w:rsid w:val="009843AB"/>
    <w:rsid w:val="00984ACC"/>
    <w:rsid w:val="00985504"/>
    <w:rsid w:val="00985D7C"/>
    <w:rsid w:val="0098613F"/>
    <w:rsid w:val="00992900"/>
    <w:rsid w:val="00992D55"/>
    <w:rsid w:val="00993E11"/>
    <w:rsid w:val="00994B9C"/>
    <w:rsid w:val="00994C93"/>
    <w:rsid w:val="00995F45"/>
    <w:rsid w:val="00996349"/>
    <w:rsid w:val="00996421"/>
    <w:rsid w:val="00996CB7"/>
    <w:rsid w:val="009972A6"/>
    <w:rsid w:val="009975D2"/>
    <w:rsid w:val="009A028B"/>
    <w:rsid w:val="009A0297"/>
    <w:rsid w:val="009A052D"/>
    <w:rsid w:val="009A0636"/>
    <w:rsid w:val="009A0F4C"/>
    <w:rsid w:val="009A23A2"/>
    <w:rsid w:val="009A3266"/>
    <w:rsid w:val="009A39D8"/>
    <w:rsid w:val="009A5339"/>
    <w:rsid w:val="009A57ED"/>
    <w:rsid w:val="009B0A12"/>
    <w:rsid w:val="009B0D4B"/>
    <w:rsid w:val="009B14EC"/>
    <w:rsid w:val="009B1859"/>
    <w:rsid w:val="009B1C94"/>
    <w:rsid w:val="009B20A7"/>
    <w:rsid w:val="009B3299"/>
    <w:rsid w:val="009B4CC5"/>
    <w:rsid w:val="009B5B85"/>
    <w:rsid w:val="009B6193"/>
    <w:rsid w:val="009B6555"/>
    <w:rsid w:val="009B7263"/>
    <w:rsid w:val="009B7E8B"/>
    <w:rsid w:val="009C0A8E"/>
    <w:rsid w:val="009C279D"/>
    <w:rsid w:val="009C3891"/>
    <w:rsid w:val="009C3B3A"/>
    <w:rsid w:val="009C4144"/>
    <w:rsid w:val="009C704E"/>
    <w:rsid w:val="009D1207"/>
    <w:rsid w:val="009D1DD1"/>
    <w:rsid w:val="009D1F63"/>
    <w:rsid w:val="009D45D3"/>
    <w:rsid w:val="009D46DD"/>
    <w:rsid w:val="009D4790"/>
    <w:rsid w:val="009D674A"/>
    <w:rsid w:val="009D6AEF"/>
    <w:rsid w:val="009E0141"/>
    <w:rsid w:val="009E072A"/>
    <w:rsid w:val="009E1C02"/>
    <w:rsid w:val="009E24B4"/>
    <w:rsid w:val="009E2F8E"/>
    <w:rsid w:val="009E41B9"/>
    <w:rsid w:val="009E46D2"/>
    <w:rsid w:val="009E4D33"/>
    <w:rsid w:val="009E53BF"/>
    <w:rsid w:val="009E57E0"/>
    <w:rsid w:val="009E58B5"/>
    <w:rsid w:val="009E6C58"/>
    <w:rsid w:val="009F160A"/>
    <w:rsid w:val="009F18F5"/>
    <w:rsid w:val="009F1BE4"/>
    <w:rsid w:val="009F2050"/>
    <w:rsid w:val="009F227A"/>
    <w:rsid w:val="009F4945"/>
    <w:rsid w:val="009F4F80"/>
    <w:rsid w:val="009F53BD"/>
    <w:rsid w:val="00A001F6"/>
    <w:rsid w:val="00A01966"/>
    <w:rsid w:val="00A02A96"/>
    <w:rsid w:val="00A02B3B"/>
    <w:rsid w:val="00A02BB0"/>
    <w:rsid w:val="00A03526"/>
    <w:rsid w:val="00A04D0B"/>
    <w:rsid w:val="00A05F3D"/>
    <w:rsid w:val="00A10509"/>
    <w:rsid w:val="00A1143A"/>
    <w:rsid w:val="00A131E1"/>
    <w:rsid w:val="00A146EA"/>
    <w:rsid w:val="00A149EE"/>
    <w:rsid w:val="00A1516E"/>
    <w:rsid w:val="00A163E0"/>
    <w:rsid w:val="00A16AE8"/>
    <w:rsid w:val="00A16D62"/>
    <w:rsid w:val="00A204A4"/>
    <w:rsid w:val="00A205E9"/>
    <w:rsid w:val="00A218EC"/>
    <w:rsid w:val="00A21E1B"/>
    <w:rsid w:val="00A224D9"/>
    <w:rsid w:val="00A22A2D"/>
    <w:rsid w:val="00A22FDE"/>
    <w:rsid w:val="00A23077"/>
    <w:rsid w:val="00A245BE"/>
    <w:rsid w:val="00A24D82"/>
    <w:rsid w:val="00A25E69"/>
    <w:rsid w:val="00A266EC"/>
    <w:rsid w:val="00A26BD3"/>
    <w:rsid w:val="00A309CA"/>
    <w:rsid w:val="00A311B8"/>
    <w:rsid w:val="00A3378F"/>
    <w:rsid w:val="00A34BDE"/>
    <w:rsid w:val="00A35676"/>
    <w:rsid w:val="00A402C5"/>
    <w:rsid w:val="00A40E92"/>
    <w:rsid w:val="00A414A8"/>
    <w:rsid w:val="00A43C23"/>
    <w:rsid w:val="00A449E3"/>
    <w:rsid w:val="00A44CDF"/>
    <w:rsid w:val="00A45990"/>
    <w:rsid w:val="00A46B16"/>
    <w:rsid w:val="00A46FCD"/>
    <w:rsid w:val="00A470BF"/>
    <w:rsid w:val="00A472ED"/>
    <w:rsid w:val="00A477E9"/>
    <w:rsid w:val="00A50374"/>
    <w:rsid w:val="00A50C9E"/>
    <w:rsid w:val="00A51D2A"/>
    <w:rsid w:val="00A52081"/>
    <w:rsid w:val="00A520FD"/>
    <w:rsid w:val="00A56137"/>
    <w:rsid w:val="00A57510"/>
    <w:rsid w:val="00A575A7"/>
    <w:rsid w:val="00A60461"/>
    <w:rsid w:val="00A610B5"/>
    <w:rsid w:val="00A61219"/>
    <w:rsid w:val="00A61880"/>
    <w:rsid w:val="00A641B6"/>
    <w:rsid w:val="00A6494E"/>
    <w:rsid w:val="00A64AF9"/>
    <w:rsid w:val="00A65808"/>
    <w:rsid w:val="00A65A3A"/>
    <w:rsid w:val="00A6607E"/>
    <w:rsid w:val="00A666D1"/>
    <w:rsid w:val="00A670C7"/>
    <w:rsid w:val="00A703E0"/>
    <w:rsid w:val="00A70858"/>
    <w:rsid w:val="00A7194D"/>
    <w:rsid w:val="00A71AE0"/>
    <w:rsid w:val="00A726BA"/>
    <w:rsid w:val="00A73896"/>
    <w:rsid w:val="00A73E9B"/>
    <w:rsid w:val="00A74EE0"/>
    <w:rsid w:val="00A750DB"/>
    <w:rsid w:val="00A753AA"/>
    <w:rsid w:val="00A75C56"/>
    <w:rsid w:val="00A806AD"/>
    <w:rsid w:val="00A811DE"/>
    <w:rsid w:val="00A81715"/>
    <w:rsid w:val="00A81726"/>
    <w:rsid w:val="00A81A99"/>
    <w:rsid w:val="00A81BD1"/>
    <w:rsid w:val="00A83343"/>
    <w:rsid w:val="00A836C4"/>
    <w:rsid w:val="00A83E01"/>
    <w:rsid w:val="00A843EA"/>
    <w:rsid w:val="00A847F9"/>
    <w:rsid w:val="00A84C4F"/>
    <w:rsid w:val="00A85602"/>
    <w:rsid w:val="00A85B70"/>
    <w:rsid w:val="00A86786"/>
    <w:rsid w:val="00A87364"/>
    <w:rsid w:val="00A9097B"/>
    <w:rsid w:val="00A93144"/>
    <w:rsid w:val="00A93377"/>
    <w:rsid w:val="00A94677"/>
    <w:rsid w:val="00A94815"/>
    <w:rsid w:val="00A94A3F"/>
    <w:rsid w:val="00A95DE6"/>
    <w:rsid w:val="00A96272"/>
    <w:rsid w:val="00A964BF"/>
    <w:rsid w:val="00A97122"/>
    <w:rsid w:val="00A9768E"/>
    <w:rsid w:val="00A97930"/>
    <w:rsid w:val="00AA028A"/>
    <w:rsid w:val="00AA0D83"/>
    <w:rsid w:val="00AA1202"/>
    <w:rsid w:val="00AA1A18"/>
    <w:rsid w:val="00AA274D"/>
    <w:rsid w:val="00AA2E39"/>
    <w:rsid w:val="00AA314E"/>
    <w:rsid w:val="00AA3EE5"/>
    <w:rsid w:val="00AA4833"/>
    <w:rsid w:val="00AA5493"/>
    <w:rsid w:val="00AA5DFA"/>
    <w:rsid w:val="00AA752B"/>
    <w:rsid w:val="00AA7878"/>
    <w:rsid w:val="00AA7A27"/>
    <w:rsid w:val="00AA7E03"/>
    <w:rsid w:val="00AB15CE"/>
    <w:rsid w:val="00AB2141"/>
    <w:rsid w:val="00AB22F2"/>
    <w:rsid w:val="00AB25AF"/>
    <w:rsid w:val="00AB542D"/>
    <w:rsid w:val="00AB5BF6"/>
    <w:rsid w:val="00AB6631"/>
    <w:rsid w:val="00AC1520"/>
    <w:rsid w:val="00AC193F"/>
    <w:rsid w:val="00AC421B"/>
    <w:rsid w:val="00AC4E23"/>
    <w:rsid w:val="00AC52F7"/>
    <w:rsid w:val="00AC721F"/>
    <w:rsid w:val="00AD016B"/>
    <w:rsid w:val="00AD0EDA"/>
    <w:rsid w:val="00AD19AE"/>
    <w:rsid w:val="00AD3251"/>
    <w:rsid w:val="00AD3EC7"/>
    <w:rsid w:val="00AD420F"/>
    <w:rsid w:val="00AD546B"/>
    <w:rsid w:val="00AD592A"/>
    <w:rsid w:val="00AD5C03"/>
    <w:rsid w:val="00AD5D6D"/>
    <w:rsid w:val="00AD6806"/>
    <w:rsid w:val="00AD78DA"/>
    <w:rsid w:val="00AD7FB0"/>
    <w:rsid w:val="00AE11C8"/>
    <w:rsid w:val="00AE266B"/>
    <w:rsid w:val="00AE2C64"/>
    <w:rsid w:val="00AE2EC0"/>
    <w:rsid w:val="00AE4C1E"/>
    <w:rsid w:val="00AE5755"/>
    <w:rsid w:val="00AE780A"/>
    <w:rsid w:val="00AF0739"/>
    <w:rsid w:val="00AF07F7"/>
    <w:rsid w:val="00AF0E5D"/>
    <w:rsid w:val="00AF1193"/>
    <w:rsid w:val="00AF1494"/>
    <w:rsid w:val="00AF1A34"/>
    <w:rsid w:val="00AF3A56"/>
    <w:rsid w:val="00AF3C38"/>
    <w:rsid w:val="00AF3E96"/>
    <w:rsid w:val="00AF4771"/>
    <w:rsid w:val="00AF4845"/>
    <w:rsid w:val="00AF5ECA"/>
    <w:rsid w:val="00AF7445"/>
    <w:rsid w:val="00B01DDD"/>
    <w:rsid w:val="00B01F4F"/>
    <w:rsid w:val="00B027B5"/>
    <w:rsid w:val="00B0339B"/>
    <w:rsid w:val="00B058FF"/>
    <w:rsid w:val="00B070B9"/>
    <w:rsid w:val="00B1060E"/>
    <w:rsid w:val="00B1105B"/>
    <w:rsid w:val="00B1128D"/>
    <w:rsid w:val="00B1166C"/>
    <w:rsid w:val="00B120AA"/>
    <w:rsid w:val="00B12795"/>
    <w:rsid w:val="00B12B2D"/>
    <w:rsid w:val="00B1433D"/>
    <w:rsid w:val="00B14621"/>
    <w:rsid w:val="00B1486C"/>
    <w:rsid w:val="00B14E07"/>
    <w:rsid w:val="00B15AC2"/>
    <w:rsid w:val="00B2017A"/>
    <w:rsid w:val="00B225EC"/>
    <w:rsid w:val="00B230A5"/>
    <w:rsid w:val="00B23F90"/>
    <w:rsid w:val="00B257A1"/>
    <w:rsid w:val="00B25DAC"/>
    <w:rsid w:val="00B2660D"/>
    <w:rsid w:val="00B31137"/>
    <w:rsid w:val="00B317ED"/>
    <w:rsid w:val="00B3237C"/>
    <w:rsid w:val="00B32B61"/>
    <w:rsid w:val="00B32D44"/>
    <w:rsid w:val="00B335DE"/>
    <w:rsid w:val="00B356BF"/>
    <w:rsid w:val="00B35927"/>
    <w:rsid w:val="00B35FC3"/>
    <w:rsid w:val="00B368F0"/>
    <w:rsid w:val="00B40C33"/>
    <w:rsid w:val="00B4133A"/>
    <w:rsid w:val="00B416E9"/>
    <w:rsid w:val="00B42FED"/>
    <w:rsid w:val="00B503C8"/>
    <w:rsid w:val="00B52822"/>
    <w:rsid w:val="00B562EE"/>
    <w:rsid w:val="00B56C93"/>
    <w:rsid w:val="00B56CBA"/>
    <w:rsid w:val="00B57B58"/>
    <w:rsid w:val="00B6028A"/>
    <w:rsid w:val="00B6154B"/>
    <w:rsid w:val="00B61632"/>
    <w:rsid w:val="00B620BE"/>
    <w:rsid w:val="00B629EE"/>
    <w:rsid w:val="00B639DA"/>
    <w:rsid w:val="00B65360"/>
    <w:rsid w:val="00B65F1C"/>
    <w:rsid w:val="00B6755E"/>
    <w:rsid w:val="00B677BF"/>
    <w:rsid w:val="00B7143A"/>
    <w:rsid w:val="00B73AA4"/>
    <w:rsid w:val="00B745E4"/>
    <w:rsid w:val="00B74904"/>
    <w:rsid w:val="00B7553A"/>
    <w:rsid w:val="00B76D32"/>
    <w:rsid w:val="00B77642"/>
    <w:rsid w:val="00B80111"/>
    <w:rsid w:val="00B8123F"/>
    <w:rsid w:val="00B83E2C"/>
    <w:rsid w:val="00B85149"/>
    <w:rsid w:val="00B851A8"/>
    <w:rsid w:val="00B902A3"/>
    <w:rsid w:val="00B912D3"/>
    <w:rsid w:val="00B92DDA"/>
    <w:rsid w:val="00B939A1"/>
    <w:rsid w:val="00B9559D"/>
    <w:rsid w:val="00B97C95"/>
    <w:rsid w:val="00BA03D5"/>
    <w:rsid w:val="00BA3184"/>
    <w:rsid w:val="00BA346D"/>
    <w:rsid w:val="00BA3A54"/>
    <w:rsid w:val="00BA4BD4"/>
    <w:rsid w:val="00BA5246"/>
    <w:rsid w:val="00BA55A6"/>
    <w:rsid w:val="00BA63E2"/>
    <w:rsid w:val="00BA67BC"/>
    <w:rsid w:val="00BA729F"/>
    <w:rsid w:val="00BA7755"/>
    <w:rsid w:val="00BB0186"/>
    <w:rsid w:val="00BB07BC"/>
    <w:rsid w:val="00BB0B28"/>
    <w:rsid w:val="00BB17F3"/>
    <w:rsid w:val="00BB1BE3"/>
    <w:rsid w:val="00BB1C8A"/>
    <w:rsid w:val="00BB1FDD"/>
    <w:rsid w:val="00BB222A"/>
    <w:rsid w:val="00BB3923"/>
    <w:rsid w:val="00BB40C3"/>
    <w:rsid w:val="00BB4A8B"/>
    <w:rsid w:val="00BB7937"/>
    <w:rsid w:val="00BB7E86"/>
    <w:rsid w:val="00BC0B04"/>
    <w:rsid w:val="00BC1E6D"/>
    <w:rsid w:val="00BC2C18"/>
    <w:rsid w:val="00BC33B8"/>
    <w:rsid w:val="00BC3569"/>
    <w:rsid w:val="00BC48C3"/>
    <w:rsid w:val="00BC4B30"/>
    <w:rsid w:val="00BC4BA3"/>
    <w:rsid w:val="00BC6AAE"/>
    <w:rsid w:val="00BC7C58"/>
    <w:rsid w:val="00BD024B"/>
    <w:rsid w:val="00BD0F56"/>
    <w:rsid w:val="00BD2065"/>
    <w:rsid w:val="00BD397E"/>
    <w:rsid w:val="00BD39FB"/>
    <w:rsid w:val="00BD4A49"/>
    <w:rsid w:val="00BD4EC7"/>
    <w:rsid w:val="00BD509B"/>
    <w:rsid w:val="00BD51A8"/>
    <w:rsid w:val="00BD5ACE"/>
    <w:rsid w:val="00BD5F7E"/>
    <w:rsid w:val="00BD6A16"/>
    <w:rsid w:val="00BD7CAD"/>
    <w:rsid w:val="00BE0DD9"/>
    <w:rsid w:val="00BE144F"/>
    <w:rsid w:val="00BE1646"/>
    <w:rsid w:val="00BE225E"/>
    <w:rsid w:val="00BE368F"/>
    <w:rsid w:val="00BE6F10"/>
    <w:rsid w:val="00BE7091"/>
    <w:rsid w:val="00BF0B88"/>
    <w:rsid w:val="00BF11C6"/>
    <w:rsid w:val="00BF1915"/>
    <w:rsid w:val="00BF2246"/>
    <w:rsid w:val="00BF3A15"/>
    <w:rsid w:val="00BF592A"/>
    <w:rsid w:val="00BF6F36"/>
    <w:rsid w:val="00BF73EB"/>
    <w:rsid w:val="00BF7531"/>
    <w:rsid w:val="00C00602"/>
    <w:rsid w:val="00C00927"/>
    <w:rsid w:val="00C00A8B"/>
    <w:rsid w:val="00C00FD6"/>
    <w:rsid w:val="00C03910"/>
    <w:rsid w:val="00C04EFD"/>
    <w:rsid w:val="00C0531C"/>
    <w:rsid w:val="00C05964"/>
    <w:rsid w:val="00C06B2A"/>
    <w:rsid w:val="00C07112"/>
    <w:rsid w:val="00C076D5"/>
    <w:rsid w:val="00C07FA8"/>
    <w:rsid w:val="00C1025A"/>
    <w:rsid w:val="00C10B53"/>
    <w:rsid w:val="00C10D7E"/>
    <w:rsid w:val="00C11C3F"/>
    <w:rsid w:val="00C12727"/>
    <w:rsid w:val="00C148D0"/>
    <w:rsid w:val="00C14CBB"/>
    <w:rsid w:val="00C15803"/>
    <w:rsid w:val="00C17613"/>
    <w:rsid w:val="00C2081B"/>
    <w:rsid w:val="00C20DD2"/>
    <w:rsid w:val="00C22FBF"/>
    <w:rsid w:val="00C23CD5"/>
    <w:rsid w:val="00C24880"/>
    <w:rsid w:val="00C24A94"/>
    <w:rsid w:val="00C27872"/>
    <w:rsid w:val="00C3044F"/>
    <w:rsid w:val="00C304F0"/>
    <w:rsid w:val="00C32853"/>
    <w:rsid w:val="00C3298A"/>
    <w:rsid w:val="00C33A69"/>
    <w:rsid w:val="00C34175"/>
    <w:rsid w:val="00C35262"/>
    <w:rsid w:val="00C3548C"/>
    <w:rsid w:val="00C359DE"/>
    <w:rsid w:val="00C35DBA"/>
    <w:rsid w:val="00C36304"/>
    <w:rsid w:val="00C367C5"/>
    <w:rsid w:val="00C377E3"/>
    <w:rsid w:val="00C37E1E"/>
    <w:rsid w:val="00C37E9E"/>
    <w:rsid w:val="00C401CD"/>
    <w:rsid w:val="00C41772"/>
    <w:rsid w:val="00C42858"/>
    <w:rsid w:val="00C429E5"/>
    <w:rsid w:val="00C43370"/>
    <w:rsid w:val="00C4339B"/>
    <w:rsid w:val="00C43E17"/>
    <w:rsid w:val="00C45218"/>
    <w:rsid w:val="00C465FC"/>
    <w:rsid w:val="00C4750F"/>
    <w:rsid w:val="00C5051D"/>
    <w:rsid w:val="00C5087B"/>
    <w:rsid w:val="00C5157B"/>
    <w:rsid w:val="00C52309"/>
    <w:rsid w:val="00C535FB"/>
    <w:rsid w:val="00C542F1"/>
    <w:rsid w:val="00C54FF2"/>
    <w:rsid w:val="00C55F5C"/>
    <w:rsid w:val="00C56FB1"/>
    <w:rsid w:val="00C61071"/>
    <w:rsid w:val="00C61FE8"/>
    <w:rsid w:val="00C62347"/>
    <w:rsid w:val="00C6319C"/>
    <w:rsid w:val="00C63A9D"/>
    <w:rsid w:val="00C63E70"/>
    <w:rsid w:val="00C64691"/>
    <w:rsid w:val="00C6480F"/>
    <w:rsid w:val="00C64BB2"/>
    <w:rsid w:val="00C65143"/>
    <w:rsid w:val="00C676F4"/>
    <w:rsid w:val="00C717C4"/>
    <w:rsid w:val="00C717DD"/>
    <w:rsid w:val="00C71FC6"/>
    <w:rsid w:val="00C7244C"/>
    <w:rsid w:val="00C74ADB"/>
    <w:rsid w:val="00C75049"/>
    <w:rsid w:val="00C75CBB"/>
    <w:rsid w:val="00C76459"/>
    <w:rsid w:val="00C76F45"/>
    <w:rsid w:val="00C77028"/>
    <w:rsid w:val="00C80072"/>
    <w:rsid w:val="00C818BE"/>
    <w:rsid w:val="00C82502"/>
    <w:rsid w:val="00C83AE3"/>
    <w:rsid w:val="00C84676"/>
    <w:rsid w:val="00C84B6C"/>
    <w:rsid w:val="00C84C3F"/>
    <w:rsid w:val="00C86063"/>
    <w:rsid w:val="00C8707D"/>
    <w:rsid w:val="00C8709E"/>
    <w:rsid w:val="00C907FB"/>
    <w:rsid w:val="00C91E83"/>
    <w:rsid w:val="00C92202"/>
    <w:rsid w:val="00C92813"/>
    <w:rsid w:val="00C9394B"/>
    <w:rsid w:val="00C94658"/>
    <w:rsid w:val="00C947A5"/>
    <w:rsid w:val="00C95329"/>
    <w:rsid w:val="00C95D28"/>
    <w:rsid w:val="00C960BE"/>
    <w:rsid w:val="00C9632B"/>
    <w:rsid w:val="00C976C1"/>
    <w:rsid w:val="00CA1C46"/>
    <w:rsid w:val="00CA26FC"/>
    <w:rsid w:val="00CA6358"/>
    <w:rsid w:val="00CA6FDA"/>
    <w:rsid w:val="00CB1594"/>
    <w:rsid w:val="00CB1DDE"/>
    <w:rsid w:val="00CB2948"/>
    <w:rsid w:val="00CB33A7"/>
    <w:rsid w:val="00CB3AE3"/>
    <w:rsid w:val="00CB3CB1"/>
    <w:rsid w:val="00CB6AC5"/>
    <w:rsid w:val="00CB7B41"/>
    <w:rsid w:val="00CC01A5"/>
    <w:rsid w:val="00CC0276"/>
    <w:rsid w:val="00CC0C29"/>
    <w:rsid w:val="00CC189B"/>
    <w:rsid w:val="00CC1C30"/>
    <w:rsid w:val="00CC2495"/>
    <w:rsid w:val="00CC2522"/>
    <w:rsid w:val="00CC2D01"/>
    <w:rsid w:val="00CC3145"/>
    <w:rsid w:val="00CC44F4"/>
    <w:rsid w:val="00CC46B6"/>
    <w:rsid w:val="00CC4F63"/>
    <w:rsid w:val="00CC75D5"/>
    <w:rsid w:val="00CD03F4"/>
    <w:rsid w:val="00CD10C8"/>
    <w:rsid w:val="00CD15BB"/>
    <w:rsid w:val="00CD1A38"/>
    <w:rsid w:val="00CD2026"/>
    <w:rsid w:val="00CD2638"/>
    <w:rsid w:val="00CD2B83"/>
    <w:rsid w:val="00CD40A2"/>
    <w:rsid w:val="00CD43F7"/>
    <w:rsid w:val="00CD4FDB"/>
    <w:rsid w:val="00CD53F3"/>
    <w:rsid w:val="00CD5DF6"/>
    <w:rsid w:val="00CD5F8F"/>
    <w:rsid w:val="00CE01A3"/>
    <w:rsid w:val="00CE0F4E"/>
    <w:rsid w:val="00CE3801"/>
    <w:rsid w:val="00CE6B28"/>
    <w:rsid w:val="00CE6C55"/>
    <w:rsid w:val="00CE72C8"/>
    <w:rsid w:val="00CF013A"/>
    <w:rsid w:val="00CF0524"/>
    <w:rsid w:val="00CF1F2D"/>
    <w:rsid w:val="00CF1F42"/>
    <w:rsid w:val="00CF2B78"/>
    <w:rsid w:val="00CF354B"/>
    <w:rsid w:val="00CF3A98"/>
    <w:rsid w:val="00D00657"/>
    <w:rsid w:val="00D0093F"/>
    <w:rsid w:val="00D00BCD"/>
    <w:rsid w:val="00D0209F"/>
    <w:rsid w:val="00D0354C"/>
    <w:rsid w:val="00D037A9"/>
    <w:rsid w:val="00D05CD5"/>
    <w:rsid w:val="00D10217"/>
    <w:rsid w:val="00D10BA5"/>
    <w:rsid w:val="00D11807"/>
    <w:rsid w:val="00D11CF9"/>
    <w:rsid w:val="00D11D24"/>
    <w:rsid w:val="00D11F2B"/>
    <w:rsid w:val="00D13107"/>
    <w:rsid w:val="00D15D93"/>
    <w:rsid w:val="00D15EF8"/>
    <w:rsid w:val="00D16324"/>
    <w:rsid w:val="00D2005F"/>
    <w:rsid w:val="00D214C5"/>
    <w:rsid w:val="00D21D28"/>
    <w:rsid w:val="00D222FC"/>
    <w:rsid w:val="00D22385"/>
    <w:rsid w:val="00D22DF9"/>
    <w:rsid w:val="00D23670"/>
    <w:rsid w:val="00D25442"/>
    <w:rsid w:val="00D273F7"/>
    <w:rsid w:val="00D27760"/>
    <w:rsid w:val="00D277C9"/>
    <w:rsid w:val="00D27B4F"/>
    <w:rsid w:val="00D27E46"/>
    <w:rsid w:val="00D30FDE"/>
    <w:rsid w:val="00D31213"/>
    <w:rsid w:val="00D32C2E"/>
    <w:rsid w:val="00D32DAE"/>
    <w:rsid w:val="00D349F1"/>
    <w:rsid w:val="00D36FDC"/>
    <w:rsid w:val="00D40746"/>
    <w:rsid w:val="00D415F2"/>
    <w:rsid w:val="00D416BC"/>
    <w:rsid w:val="00D41D19"/>
    <w:rsid w:val="00D43590"/>
    <w:rsid w:val="00D46CD7"/>
    <w:rsid w:val="00D47B9E"/>
    <w:rsid w:val="00D47E57"/>
    <w:rsid w:val="00D47EA8"/>
    <w:rsid w:val="00D50095"/>
    <w:rsid w:val="00D5242B"/>
    <w:rsid w:val="00D533EC"/>
    <w:rsid w:val="00D53923"/>
    <w:rsid w:val="00D53AE5"/>
    <w:rsid w:val="00D53C07"/>
    <w:rsid w:val="00D54240"/>
    <w:rsid w:val="00D543F6"/>
    <w:rsid w:val="00D54410"/>
    <w:rsid w:val="00D54CE4"/>
    <w:rsid w:val="00D5513A"/>
    <w:rsid w:val="00D5579B"/>
    <w:rsid w:val="00D55912"/>
    <w:rsid w:val="00D56E4D"/>
    <w:rsid w:val="00D579AC"/>
    <w:rsid w:val="00D57D46"/>
    <w:rsid w:val="00D607E5"/>
    <w:rsid w:val="00D60E3E"/>
    <w:rsid w:val="00D6128F"/>
    <w:rsid w:val="00D62A1E"/>
    <w:rsid w:val="00D62A49"/>
    <w:rsid w:val="00D62B9B"/>
    <w:rsid w:val="00D62E78"/>
    <w:rsid w:val="00D64F78"/>
    <w:rsid w:val="00D6565E"/>
    <w:rsid w:val="00D65B04"/>
    <w:rsid w:val="00D672C1"/>
    <w:rsid w:val="00D673EF"/>
    <w:rsid w:val="00D6743D"/>
    <w:rsid w:val="00D67C6F"/>
    <w:rsid w:val="00D67F80"/>
    <w:rsid w:val="00D72A68"/>
    <w:rsid w:val="00D736FA"/>
    <w:rsid w:val="00D74678"/>
    <w:rsid w:val="00D75FC2"/>
    <w:rsid w:val="00D76DE3"/>
    <w:rsid w:val="00D80FE3"/>
    <w:rsid w:val="00D81D1B"/>
    <w:rsid w:val="00D823FF"/>
    <w:rsid w:val="00D8381C"/>
    <w:rsid w:val="00D83EEB"/>
    <w:rsid w:val="00D8483F"/>
    <w:rsid w:val="00D85978"/>
    <w:rsid w:val="00D85DCE"/>
    <w:rsid w:val="00D86D77"/>
    <w:rsid w:val="00D87577"/>
    <w:rsid w:val="00D878D4"/>
    <w:rsid w:val="00D87FF1"/>
    <w:rsid w:val="00D90150"/>
    <w:rsid w:val="00D91309"/>
    <w:rsid w:val="00D91378"/>
    <w:rsid w:val="00D919CC"/>
    <w:rsid w:val="00D93095"/>
    <w:rsid w:val="00D94050"/>
    <w:rsid w:val="00D940C0"/>
    <w:rsid w:val="00D94A3C"/>
    <w:rsid w:val="00D94F12"/>
    <w:rsid w:val="00D95208"/>
    <w:rsid w:val="00D965EB"/>
    <w:rsid w:val="00D973C4"/>
    <w:rsid w:val="00DA0166"/>
    <w:rsid w:val="00DA0BC9"/>
    <w:rsid w:val="00DA102B"/>
    <w:rsid w:val="00DA155D"/>
    <w:rsid w:val="00DA49E8"/>
    <w:rsid w:val="00DA4CD9"/>
    <w:rsid w:val="00DA4D19"/>
    <w:rsid w:val="00DA6103"/>
    <w:rsid w:val="00DA6954"/>
    <w:rsid w:val="00DA7650"/>
    <w:rsid w:val="00DA7D49"/>
    <w:rsid w:val="00DB032B"/>
    <w:rsid w:val="00DB0382"/>
    <w:rsid w:val="00DB0429"/>
    <w:rsid w:val="00DB054A"/>
    <w:rsid w:val="00DB1477"/>
    <w:rsid w:val="00DB28A3"/>
    <w:rsid w:val="00DB2BB4"/>
    <w:rsid w:val="00DB47A1"/>
    <w:rsid w:val="00DB4F51"/>
    <w:rsid w:val="00DB639D"/>
    <w:rsid w:val="00DB7A39"/>
    <w:rsid w:val="00DC1069"/>
    <w:rsid w:val="00DC2043"/>
    <w:rsid w:val="00DC28F0"/>
    <w:rsid w:val="00DC3758"/>
    <w:rsid w:val="00DC43D9"/>
    <w:rsid w:val="00DC5C5C"/>
    <w:rsid w:val="00DD025B"/>
    <w:rsid w:val="00DD0368"/>
    <w:rsid w:val="00DD07ED"/>
    <w:rsid w:val="00DD2992"/>
    <w:rsid w:val="00DD29E6"/>
    <w:rsid w:val="00DD3E72"/>
    <w:rsid w:val="00DD449B"/>
    <w:rsid w:val="00DD50C3"/>
    <w:rsid w:val="00DD519D"/>
    <w:rsid w:val="00DD79AC"/>
    <w:rsid w:val="00DD7AB2"/>
    <w:rsid w:val="00DD7FE4"/>
    <w:rsid w:val="00DE0906"/>
    <w:rsid w:val="00DE164B"/>
    <w:rsid w:val="00DE1888"/>
    <w:rsid w:val="00DE1987"/>
    <w:rsid w:val="00DE203C"/>
    <w:rsid w:val="00DE2650"/>
    <w:rsid w:val="00DE32C8"/>
    <w:rsid w:val="00DE3EEC"/>
    <w:rsid w:val="00DE40C2"/>
    <w:rsid w:val="00DE44F9"/>
    <w:rsid w:val="00DE4B8F"/>
    <w:rsid w:val="00DE569D"/>
    <w:rsid w:val="00DE6586"/>
    <w:rsid w:val="00DE7042"/>
    <w:rsid w:val="00DE747F"/>
    <w:rsid w:val="00DE7CFD"/>
    <w:rsid w:val="00DF05B6"/>
    <w:rsid w:val="00DF15F2"/>
    <w:rsid w:val="00DF1650"/>
    <w:rsid w:val="00DF2739"/>
    <w:rsid w:val="00DF2C94"/>
    <w:rsid w:val="00DF300C"/>
    <w:rsid w:val="00DF461D"/>
    <w:rsid w:val="00DF5E46"/>
    <w:rsid w:val="00DF742E"/>
    <w:rsid w:val="00E019FA"/>
    <w:rsid w:val="00E02F90"/>
    <w:rsid w:val="00E03D73"/>
    <w:rsid w:val="00E04CD6"/>
    <w:rsid w:val="00E06B21"/>
    <w:rsid w:val="00E07510"/>
    <w:rsid w:val="00E10AE7"/>
    <w:rsid w:val="00E1160C"/>
    <w:rsid w:val="00E1355A"/>
    <w:rsid w:val="00E1379E"/>
    <w:rsid w:val="00E15F72"/>
    <w:rsid w:val="00E16928"/>
    <w:rsid w:val="00E16F42"/>
    <w:rsid w:val="00E17A73"/>
    <w:rsid w:val="00E21038"/>
    <w:rsid w:val="00E21957"/>
    <w:rsid w:val="00E228AE"/>
    <w:rsid w:val="00E23322"/>
    <w:rsid w:val="00E23F93"/>
    <w:rsid w:val="00E249F7"/>
    <w:rsid w:val="00E24E0C"/>
    <w:rsid w:val="00E2555D"/>
    <w:rsid w:val="00E256C7"/>
    <w:rsid w:val="00E2594E"/>
    <w:rsid w:val="00E30486"/>
    <w:rsid w:val="00E3195C"/>
    <w:rsid w:val="00E33830"/>
    <w:rsid w:val="00E36C89"/>
    <w:rsid w:val="00E4001F"/>
    <w:rsid w:val="00E41037"/>
    <w:rsid w:val="00E415B2"/>
    <w:rsid w:val="00E418F3"/>
    <w:rsid w:val="00E425E4"/>
    <w:rsid w:val="00E43B5C"/>
    <w:rsid w:val="00E4506E"/>
    <w:rsid w:val="00E4783D"/>
    <w:rsid w:val="00E50E02"/>
    <w:rsid w:val="00E514F0"/>
    <w:rsid w:val="00E518BF"/>
    <w:rsid w:val="00E51A12"/>
    <w:rsid w:val="00E5305F"/>
    <w:rsid w:val="00E54889"/>
    <w:rsid w:val="00E549E7"/>
    <w:rsid w:val="00E54EE4"/>
    <w:rsid w:val="00E55AAF"/>
    <w:rsid w:val="00E55DAF"/>
    <w:rsid w:val="00E56379"/>
    <w:rsid w:val="00E56A58"/>
    <w:rsid w:val="00E57611"/>
    <w:rsid w:val="00E608C5"/>
    <w:rsid w:val="00E61070"/>
    <w:rsid w:val="00E6178F"/>
    <w:rsid w:val="00E6257C"/>
    <w:rsid w:val="00E64CA2"/>
    <w:rsid w:val="00E65584"/>
    <w:rsid w:val="00E6559B"/>
    <w:rsid w:val="00E65700"/>
    <w:rsid w:val="00E660BA"/>
    <w:rsid w:val="00E67023"/>
    <w:rsid w:val="00E67CE7"/>
    <w:rsid w:val="00E708BC"/>
    <w:rsid w:val="00E72591"/>
    <w:rsid w:val="00E73632"/>
    <w:rsid w:val="00E74BB4"/>
    <w:rsid w:val="00E74F90"/>
    <w:rsid w:val="00E801A3"/>
    <w:rsid w:val="00E80351"/>
    <w:rsid w:val="00E80EF7"/>
    <w:rsid w:val="00E80F48"/>
    <w:rsid w:val="00E80F9F"/>
    <w:rsid w:val="00E81630"/>
    <w:rsid w:val="00E819A2"/>
    <w:rsid w:val="00E81A39"/>
    <w:rsid w:val="00E81CCA"/>
    <w:rsid w:val="00E82E1B"/>
    <w:rsid w:val="00E833E8"/>
    <w:rsid w:val="00E85C57"/>
    <w:rsid w:val="00E8644D"/>
    <w:rsid w:val="00E86579"/>
    <w:rsid w:val="00E877D2"/>
    <w:rsid w:val="00E900F6"/>
    <w:rsid w:val="00E90E33"/>
    <w:rsid w:val="00E9317A"/>
    <w:rsid w:val="00E93C9E"/>
    <w:rsid w:val="00E946E7"/>
    <w:rsid w:val="00E9505A"/>
    <w:rsid w:val="00E95B06"/>
    <w:rsid w:val="00E96F5E"/>
    <w:rsid w:val="00EA08E6"/>
    <w:rsid w:val="00EA15BA"/>
    <w:rsid w:val="00EA19F6"/>
    <w:rsid w:val="00EA1F3D"/>
    <w:rsid w:val="00EA2D6F"/>
    <w:rsid w:val="00EA480E"/>
    <w:rsid w:val="00EA59C0"/>
    <w:rsid w:val="00EA5A09"/>
    <w:rsid w:val="00EA5C79"/>
    <w:rsid w:val="00EA61C9"/>
    <w:rsid w:val="00EA63D3"/>
    <w:rsid w:val="00EB119E"/>
    <w:rsid w:val="00EB19EE"/>
    <w:rsid w:val="00EB338C"/>
    <w:rsid w:val="00EB33EA"/>
    <w:rsid w:val="00EB3732"/>
    <w:rsid w:val="00EB391B"/>
    <w:rsid w:val="00EB3E31"/>
    <w:rsid w:val="00EB46E9"/>
    <w:rsid w:val="00EB588D"/>
    <w:rsid w:val="00EB5F0E"/>
    <w:rsid w:val="00EB640A"/>
    <w:rsid w:val="00EB65F4"/>
    <w:rsid w:val="00EB70AC"/>
    <w:rsid w:val="00EC0CC4"/>
    <w:rsid w:val="00EC1138"/>
    <w:rsid w:val="00EC1E20"/>
    <w:rsid w:val="00EC1F86"/>
    <w:rsid w:val="00EC2384"/>
    <w:rsid w:val="00EC29D3"/>
    <w:rsid w:val="00EC3143"/>
    <w:rsid w:val="00EC38E2"/>
    <w:rsid w:val="00EC3D0A"/>
    <w:rsid w:val="00EC441B"/>
    <w:rsid w:val="00EC46A0"/>
    <w:rsid w:val="00EC4DC9"/>
    <w:rsid w:val="00EC52C2"/>
    <w:rsid w:val="00EC7232"/>
    <w:rsid w:val="00ED050F"/>
    <w:rsid w:val="00ED0EED"/>
    <w:rsid w:val="00ED2672"/>
    <w:rsid w:val="00ED3481"/>
    <w:rsid w:val="00ED377E"/>
    <w:rsid w:val="00ED58B8"/>
    <w:rsid w:val="00ED5C0D"/>
    <w:rsid w:val="00ED76A0"/>
    <w:rsid w:val="00EE01C8"/>
    <w:rsid w:val="00EE043B"/>
    <w:rsid w:val="00EE1F64"/>
    <w:rsid w:val="00EE3873"/>
    <w:rsid w:val="00EE433C"/>
    <w:rsid w:val="00EE4530"/>
    <w:rsid w:val="00EE49ED"/>
    <w:rsid w:val="00EE57CD"/>
    <w:rsid w:val="00EE5EC8"/>
    <w:rsid w:val="00EE666B"/>
    <w:rsid w:val="00EE71AF"/>
    <w:rsid w:val="00EF08B9"/>
    <w:rsid w:val="00EF1B5E"/>
    <w:rsid w:val="00EF2C56"/>
    <w:rsid w:val="00EF3340"/>
    <w:rsid w:val="00EF470B"/>
    <w:rsid w:val="00EF6969"/>
    <w:rsid w:val="00EF69EF"/>
    <w:rsid w:val="00EF7259"/>
    <w:rsid w:val="00EF7D9B"/>
    <w:rsid w:val="00F016C0"/>
    <w:rsid w:val="00F01970"/>
    <w:rsid w:val="00F01C98"/>
    <w:rsid w:val="00F04534"/>
    <w:rsid w:val="00F063C5"/>
    <w:rsid w:val="00F07DBE"/>
    <w:rsid w:val="00F10178"/>
    <w:rsid w:val="00F11469"/>
    <w:rsid w:val="00F1267C"/>
    <w:rsid w:val="00F12B18"/>
    <w:rsid w:val="00F14136"/>
    <w:rsid w:val="00F146A7"/>
    <w:rsid w:val="00F15034"/>
    <w:rsid w:val="00F15F22"/>
    <w:rsid w:val="00F1600A"/>
    <w:rsid w:val="00F216D4"/>
    <w:rsid w:val="00F2174A"/>
    <w:rsid w:val="00F22707"/>
    <w:rsid w:val="00F238E2"/>
    <w:rsid w:val="00F23CE1"/>
    <w:rsid w:val="00F23E12"/>
    <w:rsid w:val="00F24275"/>
    <w:rsid w:val="00F258DC"/>
    <w:rsid w:val="00F26A54"/>
    <w:rsid w:val="00F26F85"/>
    <w:rsid w:val="00F2721A"/>
    <w:rsid w:val="00F27FBC"/>
    <w:rsid w:val="00F304F2"/>
    <w:rsid w:val="00F310A6"/>
    <w:rsid w:val="00F31760"/>
    <w:rsid w:val="00F330FC"/>
    <w:rsid w:val="00F333B3"/>
    <w:rsid w:val="00F344AA"/>
    <w:rsid w:val="00F36972"/>
    <w:rsid w:val="00F3729A"/>
    <w:rsid w:val="00F40F5A"/>
    <w:rsid w:val="00F40FC6"/>
    <w:rsid w:val="00F4101D"/>
    <w:rsid w:val="00F42190"/>
    <w:rsid w:val="00F42404"/>
    <w:rsid w:val="00F42474"/>
    <w:rsid w:val="00F424D1"/>
    <w:rsid w:val="00F430A2"/>
    <w:rsid w:val="00F440F4"/>
    <w:rsid w:val="00F45552"/>
    <w:rsid w:val="00F471C1"/>
    <w:rsid w:val="00F479A8"/>
    <w:rsid w:val="00F5022D"/>
    <w:rsid w:val="00F50896"/>
    <w:rsid w:val="00F52F41"/>
    <w:rsid w:val="00F543B5"/>
    <w:rsid w:val="00F55A84"/>
    <w:rsid w:val="00F562DC"/>
    <w:rsid w:val="00F5782D"/>
    <w:rsid w:val="00F61715"/>
    <w:rsid w:val="00F626AC"/>
    <w:rsid w:val="00F63750"/>
    <w:rsid w:val="00F64CF3"/>
    <w:rsid w:val="00F6501C"/>
    <w:rsid w:val="00F656FF"/>
    <w:rsid w:val="00F65AB5"/>
    <w:rsid w:val="00F66C2A"/>
    <w:rsid w:val="00F67D17"/>
    <w:rsid w:val="00F70311"/>
    <w:rsid w:val="00F711E7"/>
    <w:rsid w:val="00F71311"/>
    <w:rsid w:val="00F7759B"/>
    <w:rsid w:val="00F80567"/>
    <w:rsid w:val="00F8179E"/>
    <w:rsid w:val="00F8301F"/>
    <w:rsid w:val="00F843D6"/>
    <w:rsid w:val="00F90014"/>
    <w:rsid w:val="00F92387"/>
    <w:rsid w:val="00F92AA0"/>
    <w:rsid w:val="00F92FE6"/>
    <w:rsid w:val="00F9427D"/>
    <w:rsid w:val="00F94679"/>
    <w:rsid w:val="00F961B3"/>
    <w:rsid w:val="00F97317"/>
    <w:rsid w:val="00FA049E"/>
    <w:rsid w:val="00FA0B5C"/>
    <w:rsid w:val="00FA2892"/>
    <w:rsid w:val="00FA2C7E"/>
    <w:rsid w:val="00FA38BC"/>
    <w:rsid w:val="00FA3E17"/>
    <w:rsid w:val="00FA5B9A"/>
    <w:rsid w:val="00FA5FEF"/>
    <w:rsid w:val="00FA68FC"/>
    <w:rsid w:val="00FA6CB3"/>
    <w:rsid w:val="00FA72A1"/>
    <w:rsid w:val="00FB10EB"/>
    <w:rsid w:val="00FB3506"/>
    <w:rsid w:val="00FB3F25"/>
    <w:rsid w:val="00FB3FD5"/>
    <w:rsid w:val="00FB6AF3"/>
    <w:rsid w:val="00FB6FDA"/>
    <w:rsid w:val="00FB770F"/>
    <w:rsid w:val="00FC0666"/>
    <w:rsid w:val="00FC2146"/>
    <w:rsid w:val="00FC29E4"/>
    <w:rsid w:val="00FC2D74"/>
    <w:rsid w:val="00FC31AE"/>
    <w:rsid w:val="00FC3BD9"/>
    <w:rsid w:val="00FC3DBA"/>
    <w:rsid w:val="00FC4A6F"/>
    <w:rsid w:val="00FC5E76"/>
    <w:rsid w:val="00FC5F4B"/>
    <w:rsid w:val="00FC6A08"/>
    <w:rsid w:val="00FC6CF1"/>
    <w:rsid w:val="00FC71B9"/>
    <w:rsid w:val="00FD0451"/>
    <w:rsid w:val="00FD2D2E"/>
    <w:rsid w:val="00FD2D71"/>
    <w:rsid w:val="00FD30C3"/>
    <w:rsid w:val="00FD66B5"/>
    <w:rsid w:val="00FD67D3"/>
    <w:rsid w:val="00FD6871"/>
    <w:rsid w:val="00FD6E84"/>
    <w:rsid w:val="00FD7260"/>
    <w:rsid w:val="00FD74FB"/>
    <w:rsid w:val="00FE12E5"/>
    <w:rsid w:val="00FE13DD"/>
    <w:rsid w:val="00FE3455"/>
    <w:rsid w:val="00FE5DF2"/>
    <w:rsid w:val="00FF1CCA"/>
    <w:rsid w:val="00FF1EFE"/>
    <w:rsid w:val="00FF3A8D"/>
    <w:rsid w:val="00FF3C8D"/>
    <w:rsid w:val="00FF4275"/>
    <w:rsid w:val="00FF4341"/>
    <w:rsid w:val="00FF5FBA"/>
    <w:rsid w:val="00FF6407"/>
    <w:rsid w:val="00FF6B74"/>
    <w:rsid w:val="00FF715F"/>
    <w:rsid w:val="00FF7CB5"/>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6C50A7"/>
  <w15:chartTrackingRefBased/>
  <w15:docId w15:val="{8623F53A-31D4-4704-9EB8-700BAB790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5A1B"/>
    <w:pPr>
      <w:spacing w:before="120" w:beforeAutospacing="1" w:after="120" w:afterAutospacing="1" w:line="240" w:lineRule="auto"/>
      <w:outlineLvl w:val="0"/>
    </w:pPr>
    <w:rPr>
      <w:rFonts w:asciiTheme="majorHAnsi" w:eastAsia="Times New Roman" w:hAnsiTheme="majorHAnsi" w:cs="Times New Roman"/>
      <w:b/>
      <w:bCs/>
      <w:color w:val="2F5496" w:themeColor="accent1" w:themeShade="BF"/>
      <w:kern w:val="36"/>
      <w:sz w:val="28"/>
      <w:szCs w:val="48"/>
      <w:lang w:eastAsia="en-IE"/>
    </w:rPr>
  </w:style>
  <w:style w:type="paragraph" w:styleId="Heading2">
    <w:name w:val="heading 2"/>
    <w:basedOn w:val="Normal"/>
    <w:next w:val="Normal"/>
    <w:link w:val="Heading2Char"/>
    <w:uiPriority w:val="9"/>
    <w:unhideWhenUsed/>
    <w:qFormat/>
    <w:rsid w:val="00805A1B"/>
    <w:pPr>
      <w:keepNext/>
      <w:keepLines/>
      <w:spacing w:before="40" w:after="0"/>
      <w:outlineLvl w:val="1"/>
    </w:pPr>
    <w:rPr>
      <w:rFonts w:asciiTheme="majorHAnsi" w:eastAsiaTheme="majorEastAsia" w:hAnsiTheme="majorHAnsi"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040B11"/>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8858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5DD2"/>
    <w:pPr>
      <w:ind w:left="720"/>
      <w:contextualSpacing/>
    </w:pPr>
  </w:style>
  <w:style w:type="character" w:styleId="Hyperlink">
    <w:name w:val="Hyperlink"/>
    <w:basedOn w:val="DefaultParagraphFont"/>
    <w:uiPriority w:val="99"/>
    <w:unhideWhenUsed/>
    <w:rsid w:val="0007226C"/>
    <w:rPr>
      <w:color w:val="0000FF"/>
      <w:u w:val="single"/>
    </w:rPr>
  </w:style>
  <w:style w:type="character" w:styleId="UnresolvedMention">
    <w:name w:val="Unresolved Mention"/>
    <w:basedOn w:val="DefaultParagraphFont"/>
    <w:uiPriority w:val="99"/>
    <w:semiHidden/>
    <w:unhideWhenUsed/>
    <w:rsid w:val="00805ACB"/>
    <w:rPr>
      <w:color w:val="605E5C"/>
      <w:shd w:val="clear" w:color="auto" w:fill="E1DFDD"/>
    </w:rPr>
  </w:style>
  <w:style w:type="paragraph" w:styleId="Caption">
    <w:name w:val="caption"/>
    <w:basedOn w:val="Normal"/>
    <w:next w:val="Normal"/>
    <w:uiPriority w:val="35"/>
    <w:unhideWhenUsed/>
    <w:qFormat/>
    <w:rsid w:val="000F5FA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366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6AA"/>
  </w:style>
  <w:style w:type="paragraph" w:styleId="Footer">
    <w:name w:val="footer"/>
    <w:basedOn w:val="Normal"/>
    <w:link w:val="FooterChar"/>
    <w:uiPriority w:val="99"/>
    <w:unhideWhenUsed/>
    <w:rsid w:val="007366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6AA"/>
  </w:style>
  <w:style w:type="character" w:customStyle="1" w:styleId="Heading1Char">
    <w:name w:val="Heading 1 Char"/>
    <w:basedOn w:val="DefaultParagraphFont"/>
    <w:link w:val="Heading1"/>
    <w:uiPriority w:val="9"/>
    <w:rsid w:val="00805A1B"/>
    <w:rPr>
      <w:rFonts w:asciiTheme="majorHAnsi" w:eastAsia="Times New Roman" w:hAnsiTheme="majorHAnsi" w:cs="Times New Roman"/>
      <w:b/>
      <w:bCs/>
      <w:color w:val="2F5496" w:themeColor="accent1" w:themeShade="BF"/>
      <w:kern w:val="36"/>
      <w:sz w:val="28"/>
      <w:szCs w:val="48"/>
      <w:lang w:eastAsia="en-IE"/>
    </w:rPr>
  </w:style>
  <w:style w:type="character" w:customStyle="1" w:styleId="contribdegrees">
    <w:name w:val="contribdegrees"/>
    <w:basedOn w:val="DefaultParagraphFont"/>
    <w:rsid w:val="00A1143A"/>
  </w:style>
  <w:style w:type="paragraph" w:styleId="BalloonText">
    <w:name w:val="Balloon Text"/>
    <w:basedOn w:val="Normal"/>
    <w:link w:val="BalloonTextChar"/>
    <w:uiPriority w:val="99"/>
    <w:semiHidden/>
    <w:unhideWhenUsed/>
    <w:rsid w:val="00A114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43A"/>
    <w:rPr>
      <w:rFonts w:ascii="Segoe UI" w:hAnsi="Segoe UI" w:cs="Segoe UI"/>
      <w:sz w:val="18"/>
      <w:szCs w:val="18"/>
    </w:rPr>
  </w:style>
  <w:style w:type="paragraph" w:styleId="TOCHeading">
    <w:name w:val="TOC Heading"/>
    <w:basedOn w:val="Heading1"/>
    <w:next w:val="Normal"/>
    <w:uiPriority w:val="39"/>
    <w:unhideWhenUsed/>
    <w:qFormat/>
    <w:rsid w:val="00AA7E03"/>
    <w:pPr>
      <w:keepNext/>
      <w:keepLines/>
      <w:spacing w:before="240" w:beforeAutospacing="0" w:after="0" w:afterAutospacing="0" w:line="259" w:lineRule="auto"/>
      <w:outlineLvl w:val="9"/>
    </w:pPr>
    <w:rPr>
      <w:rFonts w:eastAsiaTheme="majorEastAsia" w:cstheme="majorBidi"/>
      <w:b w:val="0"/>
      <w:bCs w:val="0"/>
      <w:kern w:val="0"/>
      <w:sz w:val="32"/>
      <w:szCs w:val="32"/>
      <w:lang w:val="en-US" w:eastAsia="en-US"/>
    </w:rPr>
  </w:style>
  <w:style w:type="paragraph" w:styleId="TOC1">
    <w:name w:val="toc 1"/>
    <w:basedOn w:val="Normal"/>
    <w:next w:val="Normal"/>
    <w:link w:val="TOC1Char"/>
    <w:autoRedefine/>
    <w:uiPriority w:val="39"/>
    <w:unhideWhenUsed/>
    <w:rsid w:val="000D25E8"/>
    <w:pPr>
      <w:spacing w:before="120" w:after="0"/>
    </w:pPr>
    <w:rPr>
      <w:rFonts w:cstheme="minorHAnsi"/>
      <w:b/>
      <w:bCs/>
      <w:i/>
      <w:iCs/>
      <w:sz w:val="24"/>
      <w:szCs w:val="24"/>
    </w:rPr>
  </w:style>
  <w:style w:type="character" w:customStyle="1" w:styleId="Heading2Char">
    <w:name w:val="Heading 2 Char"/>
    <w:basedOn w:val="DefaultParagraphFont"/>
    <w:link w:val="Heading2"/>
    <w:uiPriority w:val="9"/>
    <w:rsid w:val="00805A1B"/>
    <w:rPr>
      <w:rFonts w:asciiTheme="majorHAnsi" w:eastAsiaTheme="majorEastAsia" w:hAnsiTheme="majorHAnsi" w:cstheme="majorBidi"/>
      <w:color w:val="2F5496" w:themeColor="accent1" w:themeShade="BF"/>
      <w:sz w:val="24"/>
      <w:szCs w:val="26"/>
    </w:rPr>
  </w:style>
  <w:style w:type="paragraph" w:styleId="TOC2">
    <w:name w:val="toc 2"/>
    <w:basedOn w:val="Normal"/>
    <w:next w:val="Normal"/>
    <w:autoRedefine/>
    <w:uiPriority w:val="39"/>
    <w:unhideWhenUsed/>
    <w:rsid w:val="0031588C"/>
    <w:pPr>
      <w:spacing w:before="120" w:after="0"/>
      <w:ind w:left="220"/>
    </w:pPr>
    <w:rPr>
      <w:rFonts w:cstheme="minorHAnsi"/>
      <w:b/>
      <w:bCs/>
    </w:rPr>
  </w:style>
  <w:style w:type="character" w:customStyle="1" w:styleId="Heading3Char">
    <w:name w:val="Heading 3 Char"/>
    <w:basedOn w:val="DefaultParagraphFont"/>
    <w:link w:val="Heading3"/>
    <w:uiPriority w:val="9"/>
    <w:rsid w:val="00040B11"/>
    <w:rPr>
      <w:rFonts w:asciiTheme="majorHAnsi" w:eastAsiaTheme="majorEastAsia" w:hAnsiTheme="majorHAnsi" w:cstheme="majorBidi"/>
      <w:color w:val="1F3864" w:themeColor="accent1" w:themeShade="80"/>
      <w:sz w:val="24"/>
      <w:szCs w:val="24"/>
    </w:rPr>
  </w:style>
  <w:style w:type="paragraph" w:styleId="TOC3">
    <w:name w:val="toc 3"/>
    <w:basedOn w:val="Normal"/>
    <w:next w:val="Normal"/>
    <w:autoRedefine/>
    <w:uiPriority w:val="39"/>
    <w:unhideWhenUsed/>
    <w:rsid w:val="000649FC"/>
    <w:pPr>
      <w:tabs>
        <w:tab w:val="right" w:leader="dot" w:pos="9016"/>
      </w:tabs>
      <w:spacing w:after="0"/>
      <w:ind w:left="440"/>
    </w:pPr>
    <w:rPr>
      <w:rFonts w:cstheme="minorHAnsi"/>
      <w:noProof/>
      <w:color w:val="2F5496" w:themeColor="accent1" w:themeShade="BF"/>
      <w:sz w:val="24"/>
      <w:szCs w:val="24"/>
    </w:rPr>
  </w:style>
  <w:style w:type="paragraph" w:styleId="NoSpacing">
    <w:name w:val="No Spacing"/>
    <w:link w:val="NoSpacingChar"/>
    <w:uiPriority w:val="1"/>
    <w:qFormat/>
    <w:rsid w:val="00741DE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41DE3"/>
    <w:rPr>
      <w:rFonts w:eastAsiaTheme="minorEastAsia"/>
      <w:lang w:val="en-US"/>
    </w:rPr>
  </w:style>
  <w:style w:type="paragraph" w:styleId="TableofFigures">
    <w:name w:val="table of figures"/>
    <w:basedOn w:val="Normal"/>
    <w:next w:val="Normal"/>
    <w:uiPriority w:val="99"/>
    <w:unhideWhenUsed/>
    <w:rsid w:val="008E3C4F"/>
    <w:pPr>
      <w:spacing w:after="0"/>
    </w:pPr>
  </w:style>
  <w:style w:type="character" w:styleId="FollowedHyperlink">
    <w:name w:val="FollowedHyperlink"/>
    <w:basedOn w:val="DefaultParagraphFont"/>
    <w:uiPriority w:val="99"/>
    <w:semiHidden/>
    <w:unhideWhenUsed/>
    <w:rsid w:val="00FF7CB5"/>
    <w:rPr>
      <w:color w:val="954F72" w:themeColor="followedHyperlink"/>
      <w:u w:val="single"/>
    </w:rPr>
  </w:style>
  <w:style w:type="character" w:customStyle="1" w:styleId="Heading4Char">
    <w:name w:val="Heading 4 Char"/>
    <w:basedOn w:val="DefaultParagraphFont"/>
    <w:link w:val="Heading4"/>
    <w:uiPriority w:val="9"/>
    <w:rsid w:val="008858C9"/>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DE4B8F"/>
    <w:pPr>
      <w:spacing w:after="0" w:line="240" w:lineRule="auto"/>
    </w:pPr>
  </w:style>
  <w:style w:type="paragraph" w:styleId="TOC4">
    <w:name w:val="toc 4"/>
    <w:basedOn w:val="Normal"/>
    <w:next w:val="Normal"/>
    <w:autoRedefine/>
    <w:uiPriority w:val="39"/>
    <w:unhideWhenUsed/>
    <w:rsid w:val="000D25E8"/>
    <w:pPr>
      <w:spacing w:after="0"/>
      <w:ind w:left="660"/>
    </w:pPr>
    <w:rPr>
      <w:rFonts w:cstheme="minorHAnsi"/>
      <w:sz w:val="20"/>
      <w:szCs w:val="20"/>
    </w:rPr>
  </w:style>
  <w:style w:type="paragraph" w:styleId="TOC5">
    <w:name w:val="toc 5"/>
    <w:basedOn w:val="Normal"/>
    <w:next w:val="Normal"/>
    <w:autoRedefine/>
    <w:uiPriority w:val="39"/>
    <w:unhideWhenUsed/>
    <w:rsid w:val="00A04D0B"/>
    <w:pPr>
      <w:spacing w:after="0"/>
      <w:ind w:left="880"/>
    </w:pPr>
    <w:rPr>
      <w:rFonts w:cstheme="minorHAnsi"/>
      <w:sz w:val="20"/>
      <w:szCs w:val="20"/>
    </w:rPr>
  </w:style>
  <w:style w:type="paragraph" w:styleId="TOC6">
    <w:name w:val="toc 6"/>
    <w:basedOn w:val="Normal"/>
    <w:next w:val="Normal"/>
    <w:autoRedefine/>
    <w:uiPriority w:val="39"/>
    <w:unhideWhenUsed/>
    <w:rsid w:val="00A04D0B"/>
    <w:pPr>
      <w:spacing w:after="0"/>
      <w:ind w:left="1100"/>
    </w:pPr>
    <w:rPr>
      <w:rFonts w:cstheme="minorHAnsi"/>
      <w:sz w:val="20"/>
      <w:szCs w:val="20"/>
    </w:rPr>
  </w:style>
  <w:style w:type="paragraph" w:styleId="TOC7">
    <w:name w:val="toc 7"/>
    <w:basedOn w:val="Normal"/>
    <w:next w:val="Normal"/>
    <w:autoRedefine/>
    <w:uiPriority w:val="39"/>
    <w:unhideWhenUsed/>
    <w:rsid w:val="00A04D0B"/>
    <w:pPr>
      <w:spacing w:after="0"/>
      <w:ind w:left="1320"/>
    </w:pPr>
    <w:rPr>
      <w:rFonts w:cstheme="minorHAnsi"/>
      <w:sz w:val="20"/>
      <w:szCs w:val="20"/>
    </w:rPr>
  </w:style>
  <w:style w:type="paragraph" w:styleId="TOC8">
    <w:name w:val="toc 8"/>
    <w:basedOn w:val="Normal"/>
    <w:next w:val="Normal"/>
    <w:autoRedefine/>
    <w:uiPriority w:val="39"/>
    <w:unhideWhenUsed/>
    <w:rsid w:val="00A04D0B"/>
    <w:pPr>
      <w:spacing w:after="0"/>
      <w:ind w:left="1540"/>
    </w:pPr>
    <w:rPr>
      <w:rFonts w:cstheme="minorHAnsi"/>
      <w:sz w:val="20"/>
      <w:szCs w:val="20"/>
    </w:rPr>
  </w:style>
  <w:style w:type="paragraph" w:styleId="TOC9">
    <w:name w:val="toc 9"/>
    <w:basedOn w:val="Normal"/>
    <w:next w:val="Normal"/>
    <w:autoRedefine/>
    <w:uiPriority w:val="39"/>
    <w:unhideWhenUsed/>
    <w:rsid w:val="00A04D0B"/>
    <w:pPr>
      <w:spacing w:after="0"/>
      <w:ind w:left="1760"/>
    </w:pPr>
    <w:rPr>
      <w:rFonts w:cstheme="minorHAnsi"/>
      <w:sz w:val="20"/>
      <w:szCs w:val="20"/>
    </w:rPr>
  </w:style>
  <w:style w:type="character" w:customStyle="1" w:styleId="TOC1Char">
    <w:name w:val="TOC 1 Char"/>
    <w:basedOn w:val="DefaultParagraphFont"/>
    <w:link w:val="TOC1"/>
    <w:uiPriority w:val="39"/>
    <w:rsid w:val="00911606"/>
    <w:rPr>
      <w:rFonts w:cstheme="minorHAnsi"/>
      <w:b/>
      <w:bCs/>
      <w:i/>
      <w:iCs/>
      <w:sz w:val="24"/>
      <w:szCs w:val="24"/>
    </w:rPr>
  </w:style>
  <w:style w:type="character" w:styleId="CommentReference">
    <w:name w:val="annotation reference"/>
    <w:basedOn w:val="DefaultParagraphFont"/>
    <w:uiPriority w:val="99"/>
    <w:semiHidden/>
    <w:unhideWhenUsed/>
    <w:rsid w:val="00246CFE"/>
    <w:rPr>
      <w:sz w:val="16"/>
      <w:szCs w:val="16"/>
    </w:rPr>
  </w:style>
  <w:style w:type="paragraph" w:styleId="CommentText">
    <w:name w:val="annotation text"/>
    <w:basedOn w:val="Normal"/>
    <w:link w:val="CommentTextChar"/>
    <w:uiPriority w:val="99"/>
    <w:semiHidden/>
    <w:unhideWhenUsed/>
    <w:rsid w:val="00246CFE"/>
    <w:pPr>
      <w:spacing w:line="240" w:lineRule="auto"/>
    </w:pPr>
    <w:rPr>
      <w:sz w:val="20"/>
      <w:szCs w:val="20"/>
    </w:rPr>
  </w:style>
  <w:style w:type="character" w:customStyle="1" w:styleId="CommentTextChar">
    <w:name w:val="Comment Text Char"/>
    <w:basedOn w:val="DefaultParagraphFont"/>
    <w:link w:val="CommentText"/>
    <w:uiPriority w:val="99"/>
    <w:semiHidden/>
    <w:rsid w:val="00246CFE"/>
    <w:rPr>
      <w:sz w:val="20"/>
      <w:szCs w:val="20"/>
    </w:rPr>
  </w:style>
  <w:style w:type="paragraph" w:styleId="CommentSubject">
    <w:name w:val="annotation subject"/>
    <w:basedOn w:val="CommentText"/>
    <w:next w:val="CommentText"/>
    <w:link w:val="CommentSubjectChar"/>
    <w:uiPriority w:val="99"/>
    <w:semiHidden/>
    <w:unhideWhenUsed/>
    <w:rsid w:val="00246CFE"/>
    <w:rPr>
      <w:b/>
      <w:bCs/>
    </w:rPr>
  </w:style>
  <w:style w:type="character" w:customStyle="1" w:styleId="CommentSubjectChar">
    <w:name w:val="Comment Subject Char"/>
    <w:basedOn w:val="CommentTextChar"/>
    <w:link w:val="CommentSubject"/>
    <w:uiPriority w:val="99"/>
    <w:semiHidden/>
    <w:rsid w:val="00246CFE"/>
    <w:rPr>
      <w:b/>
      <w:bCs/>
      <w:sz w:val="20"/>
      <w:szCs w:val="20"/>
    </w:rPr>
  </w:style>
  <w:style w:type="character" w:customStyle="1" w:styleId="v-btncontent">
    <w:name w:val="v-btn__content"/>
    <w:basedOn w:val="DefaultParagraphFont"/>
    <w:rsid w:val="00596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765009">
      <w:bodyDiv w:val="1"/>
      <w:marLeft w:val="0"/>
      <w:marRight w:val="0"/>
      <w:marTop w:val="0"/>
      <w:marBottom w:val="0"/>
      <w:divBdr>
        <w:top w:val="none" w:sz="0" w:space="0" w:color="auto"/>
        <w:left w:val="none" w:sz="0" w:space="0" w:color="auto"/>
        <w:bottom w:val="none" w:sz="0" w:space="0" w:color="auto"/>
        <w:right w:val="none" w:sz="0" w:space="0" w:color="auto"/>
      </w:divBdr>
      <w:divsChild>
        <w:div w:id="741292528">
          <w:marLeft w:val="0"/>
          <w:marRight w:val="0"/>
          <w:marTop w:val="0"/>
          <w:marBottom w:val="0"/>
          <w:divBdr>
            <w:top w:val="none" w:sz="0" w:space="0" w:color="auto"/>
            <w:left w:val="none" w:sz="0" w:space="0" w:color="auto"/>
            <w:bottom w:val="none" w:sz="0" w:space="0" w:color="auto"/>
            <w:right w:val="none" w:sz="0" w:space="0" w:color="auto"/>
          </w:divBdr>
          <w:divsChild>
            <w:div w:id="801001165">
              <w:marLeft w:val="0"/>
              <w:marRight w:val="0"/>
              <w:marTop w:val="0"/>
              <w:marBottom w:val="0"/>
              <w:divBdr>
                <w:top w:val="none" w:sz="0" w:space="0" w:color="auto"/>
                <w:left w:val="none" w:sz="0" w:space="0" w:color="auto"/>
                <w:bottom w:val="none" w:sz="0" w:space="0" w:color="auto"/>
                <w:right w:val="none" w:sz="0" w:space="0" w:color="auto"/>
              </w:divBdr>
            </w:div>
          </w:divsChild>
        </w:div>
        <w:div w:id="2007126421">
          <w:marLeft w:val="0"/>
          <w:marRight w:val="0"/>
          <w:marTop w:val="0"/>
          <w:marBottom w:val="0"/>
          <w:divBdr>
            <w:top w:val="none" w:sz="0" w:space="0" w:color="auto"/>
            <w:left w:val="none" w:sz="0" w:space="0" w:color="auto"/>
            <w:bottom w:val="none" w:sz="0" w:space="0" w:color="auto"/>
            <w:right w:val="none" w:sz="0" w:space="0" w:color="auto"/>
          </w:divBdr>
          <w:divsChild>
            <w:div w:id="339551931">
              <w:marLeft w:val="0"/>
              <w:marRight w:val="0"/>
              <w:marTop w:val="0"/>
              <w:marBottom w:val="0"/>
              <w:divBdr>
                <w:top w:val="none" w:sz="0" w:space="6" w:color="FFFFFF"/>
                <w:left w:val="none" w:sz="0" w:space="0" w:color="FFFFFF"/>
                <w:bottom w:val="none" w:sz="0" w:space="6" w:color="FFFFFF"/>
                <w:right w:val="none" w:sz="0" w:space="0" w:color="FFFFFF"/>
              </w:divBdr>
            </w:div>
          </w:divsChild>
        </w:div>
      </w:divsChild>
    </w:div>
    <w:div w:id="1689796208">
      <w:bodyDiv w:val="1"/>
      <w:marLeft w:val="0"/>
      <w:marRight w:val="0"/>
      <w:marTop w:val="0"/>
      <w:marBottom w:val="0"/>
      <w:divBdr>
        <w:top w:val="none" w:sz="0" w:space="0" w:color="auto"/>
        <w:left w:val="none" w:sz="0" w:space="0" w:color="auto"/>
        <w:bottom w:val="none" w:sz="0" w:space="0" w:color="auto"/>
        <w:right w:val="none" w:sz="0" w:space="0" w:color="auto"/>
      </w:divBdr>
      <w:divsChild>
        <w:div w:id="842083553">
          <w:marLeft w:val="0"/>
          <w:marRight w:val="0"/>
          <w:marTop w:val="0"/>
          <w:marBottom w:val="0"/>
          <w:divBdr>
            <w:top w:val="none" w:sz="0" w:space="0" w:color="auto"/>
            <w:left w:val="none" w:sz="0" w:space="0" w:color="auto"/>
            <w:bottom w:val="none" w:sz="0" w:space="0" w:color="auto"/>
            <w:right w:val="none" w:sz="0" w:space="0" w:color="auto"/>
          </w:divBdr>
          <w:divsChild>
            <w:div w:id="113252381">
              <w:marLeft w:val="0"/>
              <w:marRight w:val="0"/>
              <w:marTop w:val="0"/>
              <w:marBottom w:val="0"/>
              <w:divBdr>
                <w:top w:val="none" w:sz="0" w:space="0" w:color="auto"/>
                <w:left w:val="none" w:sz="0" w:space="0" w:color="auto"/>
                <w:bottom w:val="none" w:sz="0" w:space="0" w:color="auto"/>
                <w:right w:val="none" w:sz="0" w:space="0" w:color="auto"/>
              </w:divBdr>
            </w:div>
          </w:divsChild>
        </w:div>
        <w:div w:id="1154299609">
          <w:marLeft w:val="0"/>
          <w:marRight w:val="0"/>
          <w:marTop w:val="0"/>
          <w:marBottom w:val="0"/>
          <w:divBdr>
            <w:top w:val="none" w:sz="0" w:space="0" w:color="auto"/>
            <w:left w:val="none" w:sz="0" w:space="0" w:color="auto"/>
            <w:bottom w:val="none" w:sz="0" w:space="0" w:color="auto"/>
            <w:right w:val="none" w:sz="0" w:space="0" w:color="auto"/>
          </w:divBdr>
          <w:divsChild>
            <w:div w:id="1393845026">
              <w:marLeft w:val="0"/>
              <w:marRight w:val="0"/>
              <w:marTop w:val="0"/>
              <w:marBottom w:val="0"/>
              <w:divBdr>
                <w:top w:val="none" w:sz="0" w:space="6" w:color="FFFFFF"/>
                <w:left w:val="none" w:sz="0" w:space="0" w:color="FFFFFF"/>
                <w:bottom w:val="none" w:sz="0" w:space="6" w:color="FFFFFF"/>
                <w:right w:val="none" w:sz="0" w:space="0" w:color="FFFFFF"/>
              </w:divBdr>
            </w:div>
          </w:divsChild>
        </w:div>
      </w:divsChild>
    </w:div>
    <w:div w:id="2034647195">
      <w:bodyDiv w:val="1"/>
      <w:marLeft w:val="0"/>
      <w:marRight w:val="0"/>
      <w:marTop w:val="0"/>
      <w:marBottom w:val="0"/>
      <w:divBdr>
        <w:top w:val="none" w:sz="0" w:space="0" w:color="auto"/>
        <w:left w:val="none" w:sz="0" w:space="0" w:color="auto"/>
        <w:bottom w:val="none" w:sz="0" w:space="0" w:color="auto"/>
        <w:right w:val="none" w:sz="0" w:space="0" w:color="auto"/>
      </w:divBdr>
      <w:divsChild>
        <w:div w:id="1349067815">
          <w:marLeft w:val="0"/>
          <w:marRight w:val="0"/>
          <w:marTop w:val="0"/>
          <w:marBottom w:val="0"/>
          <w:divBdr>
            <w:top w:val="none" w:sz="0" w:space="0" w:color="auto"/>
            <w:left w:val="none" w:sz="0" w:space="0" w:color="auto"/>
            <w:bottom w:val="none" w:sz="0" w:space="0" w:color="auto"/>
            <w:right w:val="none" w:sz="0" w:space="0" w:color="auto"/>
          </w:divBdr>
        </w:div>
        <w:div w:id="210728821">
          <w:marLeft w:val="0"/>
          <w:marRight w:val="0"/>
          <w:marTop w:val="0"/>
          <w:marBottom w:val="285"/>
          <w:divBdr>
            <w:top w:val="none" w:sz="0" w:space="0" w:color="auto"/>
            <w:left w:val="none" w:sz="0" w:space="0" w:color="auto"/>
            <w:bottom w:val="none" w:sz="0" w:space="0" w:color="auto"/>
            <w:right w:val="none" w:sz="0" w:space="0" w:color="auto"/>
          </w:divBdr>
          <w:divsChild>
            <w:div w:id="308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0.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0D53D0-84EF-4A41-9BE9-156CE5DF4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3818</TotalTime>
  <Pages>3</Pages>
  <Words>8782</Words>
  <Characters>50059</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E-DOCHTÚIR – Online Healthcare Application</vt:lpstr>
    </vt:vector>
  </TitlesOfParts>
  <Company>Supervisor: dr. Hisain Elshaafi</Company>
  <LinksUpToDate>false</LinksUpToDate>
  <CharactersWithSpaces>58724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E-DOCHTÚIR – Online Healthcare Application</dc:title>
  <dc:subject>Holly Gunning</dc:subject>
  <dc:creator>C00214010</dc:creator>
  <cp:keywords/>
  <dc:description/>
  <cp:lastModifiedBy>Holly Gunning</cp:lastModifiedBy>
  <cp:revision>409</cp:revision>
  <dcterms:created xsi:type="dcterms:W3CDTF">2019-10-30T08:21:00Z</dcterms:created>
  <dcterms:modified xsi:type="dcterms:W3CDTF">2020-08-29T09:50:00Z</dcterms:modified>
</cp:coreProperties>
</file>