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F8FB09" w14:textId="6F04E6F7" w:rsidR="000C4641" w:rsidRDefault="00EE0C4D">
      <w:r>
        <w:rPr>
          <w:noProof/>
        </w:rPr>
        <mc:AlternateContent>
          <mc:Choice Requires="wpg">
            <w:drawing>
              <wp:anchor distT="0" distB="0" distL="114300" distR="114300" simplePos="0" relativeHeight="251659264" behindDoc="1" locked="0" layoutInCell="1" allowOverlap="1" wp14:anchorId="377D838A" wp14:editId="29482520">
                <wp:simplePos x="0" y="0"/>
                <wp:positionH relativeFrom="margin">
                  <wp:posOffset>-1378424</wp:posOffset>
                </wp:positionH>
                <wp:positionV relativeFrom="page">
                  <wp:posOffset>-232012</wp:posOffset>
                </wp:positionV>
                <wp:extent cx="8235315" cy="850255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235315" cy="8502555"/>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chemeClr val="accent1">
                              <a:lumMod val="75000"/>
                            </a:schemeClr>
                          </a:solidFill>
                          <a:ln>
                            <a:noFill/>
                          </a:ln>
                        </wps:spPr>
                        <wps:style>
                          <a:lnRef idx="0">
                            <a:scrgbClr r="0" g="0" b="0"/>
                          </a:lnRef>
                          <a:fillRef idx="1003">
                            <a:schemeClr val="dk2"/>
                          </a:fillRef>
                          <a:effectRef idx="0">
                            <a:scrgbClr r="0" g="0" b="0"/>
                          </a:effectRef>
                          <a:fontRef idx="major"/>
                        </wps:style>
                        <wps:txbx>
                          <w:txbxContent>
                            <w:p w14:paraId="6F6D51B6" w14:textId="46FF5C45" w:rsidR="006B63A1" w:rsidRPr="00CD5F8F" w:rsidRDefault="006B63A1" w:rsidP="00687B33">
                              <w:pPr>
                                <w:jc w:val="center"/>
                                <w:rPr>
                                  <w:color w:val="FFFFFF" w:themeColor="background1"/>
                                  <w:sz w:val="56"/>
                                  <w:szCs w:val="56"/>
                                </w:rPr>
                              </w:pPr>
                            </w:p>
                            <w:p w14:paraId="4FE49712" w14:textId="421FB42D" w:rsidR="006B63A1" w:rsidRPr="00CD5F8F" w:rsidRDefault="006B63A1" w:rsidP="009F101E">
                              <w:pPr>
                                <w:jc w:val="center"/>
                                <w:rPr>
                                  <w:color w:val="FFFFFF" w:themeColor="background1"/>
                                  <w:sz w:val="56"/>
                                  <w:szCs w:val="56"/>
                                </w:rPr>
                              </w:pP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77D838A" id="Group 125" o:spid="_x0000_s1026" style="position:absolute;margin-left:-108.55pt;margin-top:-18.25pt;width:648.45pt;height:669.5pt;z-index:-251657216;mso-position-horizontal-relative:margin;mso-position-vertical-relative:page;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" adj="-11796480,,5400" path="m,c,644,,644,,644v23,6,62,14,113,21c250,685,476,700,720,644v,-27,,-27,,-27c720,,720,,720,,,,,,,e" fillcolor="#2f5496 [2404]" stroked="f">
                  <v:stroke joinstyle="miter"/>
                  <v:formulas/>
                  <v:path arrowok="t" o:connecttype="custom" o:connectlocs="0,0;0,4972126;872222,5134261;5557520,4972126;5557520,4763667;5557520,0;0,0" o:connectangles="0,0,0,0,0,0,0" textboxrect="0,0,720,700"/>
                  <v:textbox inset="1in,86.4pt,86.4pt,86.4pt">
                    <w:txbxContent>
                      <w:p w14:paraId="6F6D51B6" w14:textId="46FF5C45" w:rsidR="006B63A1" w:rsidRPr="00CD5F8F" w:rsidRDefault="006B63A1" w:rsidP="00687B33">
                        <w:pPr>
                          <w:jc w:val="center"/>
                          <w:rPr>
                            <w:color w:val="FFFFFF" w:themeColor="background1"/>
                            <w:sz w:val="56"/>
                            <w:szCs w:val="56"/>
                          </w:rPr>
                        </w:pPr>
                      </w:p>
                      <w:p w14:paraId="4FE49712" w14:textId="421FB42D" w:rsidR="006B63A1" w:rsidRPr="00CD5F8F" w:rsidRDefault="006B63A1" w:rsidP="009F101E">
                        <w:pPr>
                          <w:jc w:val="center"/>
                          <w:rPr>
                            <w:color w:val="FFFFFF" w:themeColor="background1"/>
                            <w:sz w:val="56"/>
                            <w:szCs w:val="56"/>
                          </w:rPr>
                        </w:pPr>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D1559C">
        <w:rPr>
          <w:noProof/>
        </w:rPr>
        <mc:AlternateContent>
          <mc:Choice Requires="wps">
            <w:drawing>
              <wp:anchor distT="0" distB="0" distL="114300" distR="114300" simplePos="0" relativeHeight="251665408" behindDoc="0" locked="0" layoutInCell="1" allowOverlap="1" wp14:anchorId="7E7EBEFB" wp14:editId="2F234ACA">
                <wp:simplePos x="0" y="0"/>
                <wp:positionH relativeFrom="margin">
                  <wp:posOffset>5361011</wp:posOffset>
                </wp:positionH>
                <wp:positionV relativeFrom="page">
                  <wp:align>top</wp:align>
                </wp:positionV>
                <wp:extent cx="594360" cy="987552"/>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Content>
                              <w:p w14:paraId="5CDE5AC5" w14:textId="4285F83B" w:rsidR="006B63A1" w:rsidRDefault="006B63A1" w:rsidP="00185848">
                                <w:pPr>
                                  <w:pStyle w:val="NoSpacing"/>
                                  <w:jc w:val="right"/>
                                  <w:rPr>
                                    <w:color w:val="FFFFFF" w:themeColor="background1"/>
                                    <w:sz w:val="24"/>
                                    <w:szCs w:val="24"/>
                                  </w:rPr>
                                </w:pPr>
                                <w:r>
                                  <w:rPr>
                                    <w:color w:val="FFFFFF" w:themeColor="background1"/>
                                    <w:sz w:val="24"/>
                                    <w:szCs w:val="24"/>
                                  </w:rPr>
                                  <w:t>2020</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E7EBEFB" id="Rectangle 130" o:spid="_x0000_s1029" style="position:absolute;margin-left:422.15pt;margin-top:0;width:46.8pt;height:77.75pt;z-index:251665408;visibility:visible;mso-wrap-style:square;mso-width-percent:76;mso-height-percent:98;mso-wrap-distance-left:9pt;mso-wrap-distance-top:0;mso-wrap-distance-right:9pt;mso-wrap-distance-bottom:0;mso-position-horizontal:absolute;mso-position-horizontal-relative:margin;mso-position-vertical:top;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7Lmg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" fillcolor="#4472c4 [3204]" stroked="f" strokeweight="1p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Content>
                        <w:p w14:paraId="5CDE5AC5" w14:textId="4285F83B" w:rsidR="006B63A1" w:rsidRDefault="006B63A1" w:rsidP="00185848">
                          <w:pPr>
                            <w:pStyle w:val="NoSpacing"/>
                            <w:jc w:val="right"/>
                            <w:rPr>
                              <w:color w:val="FFFFFF" w:themeColor="background1"/>
                              <w:sz w:val="24"/>
                              <w:szCs w:val="24"/>
                            </w:rPr>
                          </w:pPr>
                          <w:r>
                            <w:rPr>
                              <w:color w:val="FFFFFF" w:themeColor="background1"/>
                              <w:sz w:val="24"/>
                              <w:szCs w:val="24"/>
                            </w:rPr>
                            <w:t>2020</w:t>
                          </w:r>
                        </w:p>
                      </w:sdtContent>
                    </w:sdt>
                  </w:txbxContent>
                </v:textbox>
                <w10:wrap anchorx="margin" anchory="page"/>
              </v:rect>
            </w:pict>
          </mc:Fallback>
        </mc:AlternateContent>
      </w:r>
    </w:p>
    <w:p w14:paraId="122D171F" w14:textId="43C4DA03" w:rsidR="000C4641" w:rsidRDefault="000C4641"/>
    <w:p w14:paraId="3E3E106F" w14:textId="6D2A23E7" w:rsidR="000C4641" w:rsidRDefault="000C4641"/>
    <w:p w14:paraId="284569C5" w14:textId="396888C3" w:rsidR="000C4641" w:rsidRDefault="000C4641" w:rsidP="000C4641">
      <w:pPr>
        <w:ind w:left="720"/>
      </w:pPr>
      <w:r>
        <w:t xml:space="preserve">       </w:t>
      </w:r>
    </w:p>
    <w:p w14:paraId="35FB5890" w14:textId="19286F1F" w:rsidR="003D2DAF" w:rsidRDefault="000C4641" w:rsidP="000C4641">
      <w:pPr>
        <w:ind w:left="720"/>
      </w:pPr>
      <w:bookmarkStart w:id="0" w:name="_Hlk49294565"/>
      <w:bookmarkEnd w:id="0"/>
      <w:r>
        <w:t xml:space="preserve">       </w:t>
      </w:r>
    </w:p>
    <w:p w14:paraId="2CDCBBFB" w14:textId="685BE5C1" w:rsidR="003D2DAF" w:rsidRDefault="00F70DCB" w:rsidP="00251E16">
      <w:pPr>
        <w:ind w:left="720" w:firstLine="720"/>
      </w:pPr>
      <w:r w:rsidRPr="00F91B93">
        <w:rPr>
          <w:noProof/>
        </w:rPr>
        <w:drawing>
          <wp:inline distT="0" distB="0" distL="0" distR="0" wp14:anchorId="1300A3F7" wp14:editId="1A9EEE82">
            <wp:extent cx="4241800" cy="2021574"/>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75688" cy="2085383"/>
                    </a:xfrm>
                    <a:prstGeom prst="rect">
                      <a:avLst/>
                    </a:prstGeom>
                    <a:ln>
                      <a:noFill/>
                    </a:ln>
                  </pic:spPr>
                </pic:pic>
              </a:graphicData>
            </a:graphic>
          </wp:inline>
        </w:drawing>
      </w:r>
    </w:p>
    <w:p w14:paraId="2B1DABE0" w14:textId="7793907E" w:rsidR="003D2DAF" w:rsidRDefault="003D2DAF" w:rsidP="000C4641">
      <w:pPr>
        <w:ind w:left="720"/>
      </w:pPr>
    </w:p>
    <w:p w14:paraId="32E5CE1B" w14:textId="46A5899B" w:rsidR="003D2DAF" w:rsidRDefault="00F70DCB" w:rsidP="000C4641">
      <w:pPr>
        <w:ind w:left="720"/>
      </w:pPr>
      <w:r w:rsidRPr="001E6F05">
        <w:rPr>
          <w:noProof/>
          <w:color w:val="FFFFFF" w:themeColor="background1"/>
          <w:sz w:val="56"/>
          <w:szCs w:val="56"/>
        </w:rPr>
        <w:drawing>
          <wp:inline distT="0" distB="0" distL="0" distR="0" wp14:anchorId="579CD121" wp14:editId="360FC651">
            <wp:extent cx="5118100" cy="1064260"/>
            <wp:effectExtent l="0" t="0" r="6350" b="25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8100" cy="1064260"/>
                    </a:xfrm>
                    <a:prstGeom prst="rect">
                      <a:avLst/>
                    </a:prstGeom>
                    <a:noFill/>
                    <a:ln>
                      <a:noFill/>
                    </a:ln>
                  </pic:spPr>
                </pic:pic>
              </a:graphicData>
            </a:graphic>
          </wp:inline>
        </w:drawing>
      </w:r>
    </w:p>
    <w:p w14:paraId="419DFA11" w14:textId="2ECAA658" w:rsidR="003D2DAF" w:rsidRDefault="003D2DAF" w:rsidP="000C4641">
      <w:pPr>
        <w:ind w:left="720"/>
      </w:pPr>
    </w:p>
    <w:p w14:paraId="6467CE81" w14:textId="03E07374" w:rsidR="003D2DAF" w:rsidRDefault="003D2DAF" w:rsidP="000C4641">
      <w:pPr>
        <w:ind w:left="720"/>
      </w:pPr>
    </w:p>
    <w:p w14:paraId="69CCE1D5" w14:textId="1576DD91" w:rsidR="003D2DAF" w:rsidRDefault="00F70DCB" w:rsidP="000C4641">
      <w:pPr>
        <w:ind w:left="720"/>
      </w:pPr>
      <w:r w:rsidRPr="00032F03">
        <w:rPr>
          <w:noProof/>
          <w:color w:val="FFFFFF" w:themeColor="background1"/>
          <w:sz w:val="56"/>
          <w:szCs w:val="56"/>
        </w:rPr>
        <w:drawing>
          <wp:inline distT="0" distB="0" distL="0" distR="0" wp14:anchorId="0C1EB86E" wp14:editId="119602A5">
            <wp:extent cx="4667250" cy="969010"/>
            <wp:effectExtent l="0" t="0" r="0" b="254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7250" cy="969010"/>
                    </a:xfrm>
                    <a:prstGeom prst="rect">
                      <a:avLst/>
                    </a:prstGeom>
                    <a:noFill/>
                    <a:ln>
                      <a:noFill/>
                    </a:ln>
                  </pic:spPr>
                </pic:pic>
              </a:graphicData>
            </a:graphic>
          </wp:inline>
        </w:drawing>
      </w:r>
    </w:p>
    <w:p w14:paraId="56A6C0F1" w14:textId="6748DE56" w:rsidR="003D2DAF" w:rsidRDefault="003D2DAF" w:rsidP="000C4641">
      <w:pPr>
        <w:ind w:left="720"/>
      </w:pPr>
    </w:p>
    <w:p w14:paraId="249B503F" w14:textId="42E8C4DF" w:rsidR="003D2DAF" w:rsidRDefault="003D2DAF" w:rsidP="000C4641">
      <w:pPr>
        <w:ind w:left="720"/>
      </w:pPr>
    </w:p>
    <w:p w14:paraId="53856533" w14:textId="76D56B49" w:rsidR="003D2DAF" w:rsidRDefault="00EE0C4D" w:rsidP="000C4641">
      <w:pPr>
        <w:ind w:left="720"/>
      </w:pPr>
      <w:r>
        <w:rPr>
          <w:noProof/>
        </w:rPr>
        <mc:AlternateContent>
          <mc:Choice Requires="wps">
            <w:drawing>
              <wp:anchor distT="0" distB="0" distL="114300" distR="114300" simplePos="0" relativeHeight="251663360" behindDoc="0" locked="0" layoutInCell="1" allowOverlap="1" wp14:anchorId="0E5B2D83" wp14:editId="7481CC46">
                <wp:simplePos x="0" y="0"/>
                <wp:positionH relativeFrom="margin">
                  <wp:align>center</wp:align>
                </wp:positionH>
                <wp:positionV relativeFrom="page">
                  <wp:posOffset>8434297</wp:posOffset>
                </wp:positionV>
                <wp:extent cx="5753100" cy="755650"/>
                <wp:effectExtent l="0" t="0" r="0" b="6350"/>
                <wp:wrapSquare wrapText="bothSides"/>
                <wp:docPr id="2" name="Text Box 2"/>
                <wp:cNvGraphicFramePr/>
                <a:graphic xmlns:a="http://schemas.openxmlformats.org/drawingml/2006/main">
                  <a:graphicData uri="http://schemas.microsoft.com/office/word/2010/wordprocessingShape">
                    <wps:wsp>
                      <wps:cNvSpPr txBox="1"/>
                      <wps:spPr>
                        <a:xfrm>
                          <a:off x="0" y="0"/>
                          <a:ext cx="5753100" cy="755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cstheme="minorHAnsi"/>
                                <w:caps/>
                                <w:color w:val="4472C4" w:themeColor="accent1"/>
                                <w:sz w:val="32"/>
                                <w:szCs w:val="32"/>
                              </w:rPr>
                              <w:alias w:val="Subtitle"/>
                              <w:tag w:val=""/>
                              <w:id w:val="-2078671592"/>
                              <w:dataBinding w:prefixMappings="xmlns:ns0='http://purl.org/dc/elements/1.1/' xmlns:ns1='http://schemas.openxmlformats.org/package/2006/metadata/core-properties' " w:xpath="/ns1:coreProperties[1]/ns0:subject[1]" w:storeItemID="{6C3C8BC8-F283-45AE-878A-BAB7291924A1}"/>
                              <w:text/>
                            </w:sdtPr>
                            <w:sdtContent>
                              <w:p w14:paraId="47DF375D" w14:textId="0E6B2597" w:rsidR="006B63A1" w:rsidRPr="000E584C" w:rsidRDefault="006B63A1" w:rsidP="007063E4">
                                <w:pPr>
                                  <w:pStyle w:val="NoSpacing"/>
                                  <w:spacing w:before="40" w:after="40"/>
                                  <w:rPr>
                                    <w:rFonts w:cstheme="minorHAnsi"/>
                                    <w:caps/>
                                    <w:color w:val="4472C4" w:themeColor="accent1"/>
                                    <w:sz w:val="32"/>
                                    <w:szCs w:val="32"/>
                                  </w:rPr>
                                </w:pPr>
                                <w:r w:rsidRPr="000E584C">
                                  <w:rPr>
                                    <w:rFonts w:cstheme="minorHAnsi"/>
                                    <w:caps/>
                                    <w:color w:val="4472C4" w:themeColor="accent1"/>
                                    <w:sz w:val="32"/>
                                    <w:szCs w:val="32"/>
                                  </w:rPr>
                                  <w:t>Holly Gunning</w:t>
                                </w:r>
                              </w:p>
                            </w:sdtContent>
                          </w:sdt>
                          <w:sdt>
                            <w:sdtPr>
                              <w:rPr>
                                <w:caps/>
                                <w:color w:val="5B9BD5" w:themeColor="accent5"/>
                                <w:sz w:val="32"/>
                                <w:szCs w:val="32"/>
                              </w:rPr>
                              <w:alias w:val="Author"/>
                              <w:tag w:val=""/>
                              <w:id w:val="-433900922"/>
                              <w:dataBinding w:prefixMappings="xmlns:ns0='http://purl.org/dc/elements/1.1/' xmlns:ns1='http://schemas.openxmlformats.org/package/2006/metadata/core-properties' " w:xpath="/ns1:coreProperties[1]/ns0:creator[1]" w:storeItemID="{6C3C8BC8-F283-45AE-878A-BAB7291924A1}"/>
                              <w:text/>
                            </w:sdtPr>
                            <w:sdtContent>
                              <w:p w14:paraId="595BD46F" w14:textId="4C130B2C" w:rsidR="006B63A1" w:rsidRPr="00593715" w:rsidRDefault="006B63A1" w:rsidP="007063E4">
                                <w:pPr>
                                  <w:pStyle w:val="NoSpacing"/>
                                  <w:spacing w:before="40" w:after="40"/>
                                  <w:rPr>
                                    <w:caps/>
                                    <w:color w:val="5B9BD5" w:themeColor="accent5"/>
                                    <w:sz w:val="32"/>
                                    <w:szCs w:val="32"/>
                                  </w:rPr>
                                </w:pPr>
                                <w:r>
                                  <w:rPr>
                                    <w:caps/>
                                    <w:color w:val="5B9BD5" w:themeColor="accent5"/>
                                    <w:sz w:val="32"/>
                                    <w:szCs w:val="32"/>
                                  </w:rPr>
                                  <w:t>C014010</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w:pict>
              <v:shapetype w14:anchorId="0E5B2D83" id="_x0000_t202" coordsize="21600,21600" o:spt="202" path="m,l,21600r21600,l21600,xe">
                <v:stroke joinstyle="miter"/>
                <v:path gradientshapeok="t" o:connecttype="rect"/>
              </v:shapetype>
              <v:shape id="Text Box 2" o:spid="_x0000_s1030" type="#_x0000_t202" style="position:absolute;left:0;text-align:left;margin-left:0;margin-top:664.1pt;width:453pt;height:59.5pt;z-index:251663360;visibility:visible;mso-wrap-style:square;mso-width-percent:1154;mso-height-percent:0;mso-wrap-distance-left:9pt;mso-wrap-distance-top:0;mso-wrap-distance-right:9pt;mso-wrap-distance-bottom:0;mso-position-horizontal:center;mso-position-horizontal-relative:margin;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" filled="f" stroked="f" strokeweight=".5pt">
                <v:textbox inset="1in,0,86.4pt,0">
                  <w:txbxContent>
                    <w:sdt>
                      <w:sdtPr>
                        <w:rPr>
                          <w:rFonts w:cstheme="minorHAnsi"/>
                          <w:caps/>
                          <w:color w:val="4472C4" w:themeColor="accent1"/>
                          <w:sz w:val="32"/>
                          <w:szCs w:val="32"/>
                        </w:rPr>
                        <w:alias w:val="Subtitle"/>
                        <w:tag w:val=""/>
                        <w:id w:val="-2078671592"/>
                        <w:dataBinding w:prefixMappings="xmlns:ns0='http://purl.org/dc/elements/1.1/' xmlns:ns1='http://schemas.openxmlformats.org/package/2006/metadata/core-properties' " w:xpath="/ns1:coreProperties[1]/ns0:subject[1]" w:storeItemID="{6C3C8BC8-F283-45AE-878A-BAB7291924A1}"/>
                        <w:text/>
                      </w:sdtPr>
                      <w:sdtContent>
                        <w:p w14:paraId="47DF375D" w14:textId="0E6B2597" w:rsidR="006B63A1" w:rsidRPr="000E584C" w:rsidRDefault="006B63A1" w:rsidP="007063E4">
                          <w:pPr>
                            <w:pStyle w:val="NoSpacing"/>
                            <w:spacing w:before="40" w:after="40"/>
                            <w:rPr>
                              <w:rFonts w:cstheme="minorHAnsi"/>
                              <w:caps/>
                              <w:color w:val="4472C4" w:themeColor="accent1"/>
                              <w:sz w:val="32"/>
                              <w:szCs w:val="32"/>
                            </w:rPr>
                          </w:pPr>
                          <w:r w:rsidRPr="000E584C">
                            <w:rPr>
                              <w:rFonts w:cstheme="minorHAnsi"/>
                              <w:caps/>
                              <w:color w:val="4472C4" w:themeColor="accent1"/>
                              <w:sz w:val="32"/>
                              <w:szCs w:val="32"/>
                            </w:rPr>
                            <w:t>Holly Gunning</w:t>
                          </w:r>
                        </w:p>
                      </w:sdtContent>
                    </w:sdt>
                    <w:sdt>
                      <w:sdtPr>
                        <w:rPr>
                          <w:caps/>
                          <w:color w:val="5B9BD5" w:themeColor="accent5"/>
                          <w:sz w:val="32"/>
                          <w:szCs w:val="32"/>
                        </w:rPr>
                        <w:alias w:val="Author"/>
                        <w:tag w:val=""/>
                        <w:id w:val="-433900922"/>
                        <w:dataBinding w:prefixMappings="xmlns:ns0='http://purl.org/dc/elements/1.1/' xmlns:ns1='http://schemas.openxmlformats.org/package/2006/metadata/core-properties' " w:xpath="/ns1:coreProperties[1]/ns0:creator[1]" w:storeItemID="{6C3C8BC8-F283-45AE-878A-BAB7291924A1}"/>
                        <w:text/>
                      </w:sdtPr>
                      <w:sdtContent>
                        <w:p w14:paraId="595BD46F" w14:textId="4C130B2C" w:rsidR="006B63A1" w:rsidRPr="00593715" w:rsidRDefault="006B63A1" w:rsidP="007063E4">
                          <w:pPr>
                            <w:pStyle w:val="NoSpacing"/>
                            <w:spacing w:before="40" w:after="40"/>
                            <w:rPr>
                              <w:caps/>
                              <w:color w:val="5B9BD5" w:themeColor="accent5"/>
                              <w:sz w:val="32"/>
                              <w:szCs w:val="32"/>
                            </w:rPr>
                          </w:pPr>
                          <w:r>
                            <w:rPr>
                              <w:caps/>
                              <w:color w:val="5B9BD5" w:themeColor="accent5"/>
                              <w:sz w:val="32"/>
                              <w:szCs w:val="32"/>
                            </w:rPr>
                            <w:t>C014010</w:t>
                          </w:r>
                        </w:p>
                      </w:sdtContent>
                    </w:sdt>
                  </w:txbxContent>
                </v:textbox>
                <w10:wrap type="square" anchorx="margin" anchory="page"/>
              </v:shape>
            </w:pict>
          </mc:Fallback>
        </mc:AlternateContent>
      </w:r>
    </w:p>
    <w:p w14:paraId="6A908332" w14:textId="34357A25" w:rsidR="00EF5F23" w:rsidRDefault="00EE0C4D" w:rsidP="00032F03">
      <w:r>
        <w:rPr>
          <w:noProof/>
        </w:rPr>
        <mc:AlternateContent>
          <mc:Choice Requires="wps">
            <w:drawing>
              <wp:anchor distT="0" distB="0" distL="114300" distR="114300" simplePos="0" relativeHeight="251661312" behindDoc="0" locked="0" layoutInCell="1" allowOverlap="1" wp14:anchorId="09D452B3" wp14:editId="029B9A83">
                <wp:simplePos x="0" y="0"/>
                <wp:positionH relativeFrom="margin">
                  <wp:align>center</wp:align>
                </wp:positionH>
                <wp:positionV relativeFrom="page">
                  <wp:posOffset>9434498</wp:posOffset>
                </wp:positionV>
                <wp:extent cx="5753100" cy="514350"/>
                <wp:effectExtent l="0" t="0" r="0" b="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EEFA6" w14:textId="340AF05C" w:rsidR="006B63A1" w:rsidRPr="00B215EC" w:rsidRDefault="006B63A1" w:rsidP="00E020C2">
                            <w:pPr>
                              <w:pStyle w:val="NoSpacing"/>
                              <w:spacing w:before="40" w:after="40"/>
                              <w:rPr>
                                <w:caps/>
                                <w:color w:val="7F7F7F" w:themeColor="text1" w:themeTint="80"/>
                                <w:sz w:val="32"/>
                                <w:szCs w:val="32"/>
                                <w:lang w:val="en-IE"/>
                              </w:rPr>
                            </w:pPr>
                            <w:r w:rsidRPr="00B215EC">
                              <w:rPr>
                                <w:caps/>
                                <w:color w:val="7F7F7F" w:themeColor="text1" w:themeTint="80"/>
                                <w:sz w:val="32"/>
                                <w:szCs w:val="32"/>
                                <w:lang w:val="en-IE"/>
                              </w:rPr>
                              <w:t>Supervisor: DR. Hisain Elshaafi</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w:pict>
              <v:shape w14:anchorId="09D452B3" id="Text Box 129" o:spid="_x0000_s1031" type="#_x0000_t202" style="position:absolute;margin-left:0;margin-top:742.85pt;width:453pt;height:40.5pt;z-index:251661312;visibility:visible;mso-wrap-style:square;mso-width-percent:1154;mso-height-percent:0;mso-wrap-distance-left:9pt;mso-wrap-distance-top:0;mso-wrap-distance-right:9pt;mso-wrap-distance-bottom:0;mso-position-horizontal:center;mso-position-horizontal-relative:margin;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" filled="f" stroked="f" strokeweight=".5pt">
                <v:textbox inset="1in,0,86.4pt,0">
                  <w:txbxContent>
                    <w:p w14:paraId="39CEEFA6" w14:textId="340AF05C" w:rsidR="006B63A1" w:rsidRPr="00B215EC" w:rsidRDefault="006B63A1" w:rsidP="00E020C2">
                      <w:pPr>
                        <w:pStyle w:val="NoSpacing"/>
                        <w:spacing w:before="40" w:after="40"/>
                        <w:rPr>
                          <w:caps/>
                          <w:color w:val="7F7F7F" w:themeColor="text1" w:themeTint="80"/>
                          <w:sz w:val="32"/>
                          <w:szCs w:val="32"/>
                          <w:lang w:val="en-IE"/>
                        </w:rPr>
                      </w:pPr>
                      <w:r w:rsidRPr="00B215EC">
                        <w:rPr>
                          <w:caps/>
                          <w:color w:val="7F7F7F" w:themeColor="text1" w:themeTint="80"/>
                          <w:sz w:val="32"/>
                          <w:szCs w:val="32"/>
                          <w:lang w:val="en-IE"/>
                        </w:rPr>
                        <w:t>Supervisor: DR. Hisain Elshaafi</w:t>
                      </w:r>
                    </w:p>
                  </w:txbxContent>
                </v:textbox>
                <w10:wrap type="square" anchorx="margin" anchory="page"/>
              </v:shape>
            </w:pict>
          </mc:Fallback>
        </mc:AlternateContent>
      </w:r>
    </w:p>
    <w:p w14:paraId="4C18FC5D" w14:textId="77777777" w:rsidR="00EF5F23" w:rsidRDefault="00EF5F23" w:rsidP="00C31E6A">
      <w:pPr>
        <w:pStyle w:val="Heading1"/>
      </w:pPr>
      <w:bookmarkStart w:id="1" w:name="_Toc50109699"/>
      <w:r w:rsidRPr="00DB24CA">
        <w:lastRenderedPageBreak/>
        <w:t>Abstract</w:t>
      </w:r>
      <w:bookmarkEnd w:id="1"/>
    </w:p>
    <w:p w14:paraId="2FED1839" w14:textId="0BC28164" w:rsidR="009E0C19" w:rsidRPr="009A6AE6" w:rsidRDefault="005127B1" w:rsidP="009A6AE6">
      <w:pPr>
        <w:jc w:val="both"/>
        <w:rPr>
          <w:sz w:val="24"/>
          <w:szCs w:val="24"/>
        </w:rPr>
      </w:pPr>
      <w:r w:rsidRPr="009A6AE6">
        <w:rPr>
          <w:sz w:val="24"/>
          <w:szCs w:val="24"/>
        </w:rPr>
        <w:t xml:space="preserve">The purpose of </w:t>
      </w:r>
      <w:r w:rsidR="001A34A0" w:rsidRPr="009A6AE6">
        <w:rPr>
          <w:sz w:val="24"/>
          <w:szCs w:val="24"/>
        </w:rPr>
        <w:t xml:space="preserve">this project </w:t>
      </w:r>
      <w:r w:rsidR="009F6589">
        <w:rPr>
          <w:sz w:val="24"/>
          <w:szCs w:val="24"/>
        </w:rPr>
        <w:t>was</w:t>
      </w:r>
      <w:r w:rsidR="001A34A0" w:rsidRPr="009A6AE6">
        <w:rPr>
          <w:sz w:val="24"/>
          <w:szCs w:val="24"/>
        </w:rPr>
        <w:t xml:space="preserve"> to create a progressive, single page web application </w:t>
      </w:r>
      <w:r w:rsidR="00246F10" w:rsidRPr="009A6AE6">
        <w:rPr>
          <w:sz w:val="24"/>
          <w:szCs w:val="24"/>
        </w:rPr>
        <w:t xml:space="preserve">to aid </w:t>
      </w:r>
      <w:r w:rsidR="001A34A0" w:rsidRPr="009A6AE6">
        <w:rPr>
          <w:sz w:val="24"/>
          <w:szCs w:val="24"/>
        </w:rPr>
        <w:t xml:space="preserve">small to medium size clinics </w:t>
      </w:r>
      <w:r w:rsidR="00420B16" w:rsidRPr="009A6AE6">
        <w:rPr>
          <w:sz w:val="24"/>
          <w:szCs w:val="24"/>
        </w:rPr>
        <w:t>and their patients</w:t>
      </w:r>
      <w:r w:rsidR="00246F10" w:rsidRPr="009A6AE6">
        <w:rPr>
          <w:sz w:val="24"/>
          <w:szCs w:val="24"/>
        </w:rPr>
        <w:t xml:space="preserve"> with a more online based experience, </w:t>
      </w:r>
      <w:r w:rsidR="008D2A05" w:rsidRPr="009A6AE6">
        <w:rPr>
          <w:sz w:val="24"/>
          <w:szCs w:val="24"/>
        </w:rPr>
        <w:t xml:space="preserve">so as to </w:t>
      </w:r>
      <w:r w:rsidR="000961AB" w:rsidRPr="009A6AE6">
        <w:rPr>
          <w:sz w:val="24"/>
          <w:szCs w:val="24"/>
        </w:rPr>
        <w:t>reduce</w:t>
      </w:r>
      <w:r w:rsidR="00855614" w:rsidRPr="009A6AE6">
        <w:rPr>
          <w:sz w:val="24"/>
          <w:szCs w:val="24"/>
        </w:rPr>
        <w:t xml:space="preserve"> t</w:t>
      </w:r>
      <w:r w:rsidR="00462388" w:rsidRPr="009A6AE6">
        <w:rPr>
          <w:sz w:val="24"/>
          <w:szCs w:val="24"/>
        </w:rPr>
        <w:t xml:space="preserve">he need for </w:t>
      </w:r>
      <w:r w:rsidR="008D2A05" w:rsidRPr="009A6AE6">
        <w:rPr>
          <w:sz w:val="24"/>
          <w:szCs w:val="24"/>
        </w:rPr>
        <w:t>as many physical</w:t>
      </w:r>
      <w:r w:rsidR="00462388" w:rsidRPr="009A6AE6">
        <w:rPr>
          <w:sz w:val="24"/>
          <w:szCs w:val="24"/>
        </w:rPr>
        <w:t xml:space="preserve"> </w:t>
      </w:r>
      <w:r w:rsidR="007E358F" w:rsidRPr="009A6AE6">
        <w:rPr>
          <w:sz w:val="24"/>
          <w:szCs w:val="24"/>
        </w:rPr>
        <w:t>consultations</w:t>
      </w:r>
      <w:r w:rsidR="000961AB" w:rsidRPr="009A6AE6">
        <w:rPr>
          <w:sz w:val="24"/>
          <w:szCs w:val="24"/>
        </w:rPr>
        <w:t xml:space="preserve">, </w:t>
      </w:r>
      <w:r w:rsidR="00462388" w:rsidRPr="009A6AE6">
        <w:rPr>
          <w:sz w:val="24"/>
          <w:szCs w:val="24"/>
        </w:rPr>
        <w:t>enabling a more direct approach to prognosis</w:t>
      </w:r>
      <w:r w:rsidR="000961AB" w:rsidRPr="009A6AE6">
        <w:rPr>
          <w:sz w:val="24"/>
          <w:szCs w:val="24"/>
        </w:rPr>
        <w:t xml:space="preserve"> and thereby limiting</w:t>
      </w:r>
      <w:r w:rsidR="008D2A05" w:rsidRPr="009A6AE6">
        <w:rPr>
          <w:sz w:val="24"/>
          <w:szCs w:val="24"/>
        </w:rPr>
        <w:t xml:space="preserve"> the spread </w:t>
      </w:r>
      <w:r w:rsidR="00E537DD" w:rsidRPr="009A6AE6">
        <w:rPr>
          <w:sz w:val="24"/>
          <w:szCs w:val="24"/>
        </w:rPr>
        <w:t xml:space="preserve">of contagions </w:t>
      </w:r>
      <w:r w:rsidR="008D2A05" w:rsidRPr="009A6AE6">
        <w:rPr>
          <w:sz w:val="24"/>
          <w:szCs w:val="24"/>
        </w:rPr>
        <w:t>amongst patients.</w:t>
      </w:r>
    </w:p>
    <w:p w14:paraId="074008F8" w14:textId="4FD4A135" w:rsidR="005127B1" w:rsidRPr="009A6AE6" w:rsidRDefault="00420B16" w:rsidP="009A6AE6">
      <w:pPr>
        <w:jc w:val="both"/>
        <w:rPr>
          <w:sz w:val="24"/>
          <w:szCs w:val="24"/>
        </w:rPr>
      </w:pPr>
      <w:r w:rsidRPr="009A6AE6">
        <w:rPr>
          <w:sz w:val="24"/>
          <w:szCs w:val="24"/>
        </w:rPr>
        <w:t>The application allow</w:t>
      </w:r>
      <w:r w:rsidR="00216911">
        <w:rPr>
          <w:sz w:val="24"/>
          <w:szCs w:val="24"/>
        </w:rPr>
        <w:t>s</w:t>
      </w:r>
      <w:r w:rsidRPr="009A6AE6">
        <w:rPr>
          <w:sz w:val="24"/>
          <w:szCs w:val="24"/>
        </w:rPr>
        <w:t xml:space="preserve"> patients to book appointments online</w:t>
      </w:r>
      <w:r w:rsidR="00820B66" w:rsidRPr="009A6AE6">
        <w:rPr>
          <w:sz w:val="24"/>
          <w:szCs w:val="24"/>
        </w:rPr>
        <w:t xml:space="preserve">, </w:t>
      </w:r>
      <w:r w:rsidR="000F0CFB" w:rsidRPr="009A6AE6">
        <w:rPr>
          <w:sz w:val="24"/>
          <w:szCs w:val="24"/>
        </w:rPr>
        <w:t xml:space="preserve">keep track of their personal </w:t>
      </w:r>
      <w:r w:rsidR="00820B66" w:rsidRPr="009A6AE6">
        <w:rPr>
          <w:sz w:val="24"/>
          <w:szCs w:val="24"/>
        </w:rPr>
        <w:t xml:space="preserve">medical record, </w:t>
      </w:r>
      <w:r w:rsidR="00814147" w:rsidRPr="009A6AE6">
        <w:rPr>
          <w:sz w:val="24"/>
          <w:szCs w:val="24"/>
        </w:rPr>
        <w:t xml:space="preserve">request prescriptions digitally rather than in person as well as </w:t>
      </w:r>
      <w:r w:rsidR="00773740" w:rsidRPr="009A6AE6">
        <w:rPr>
          <w:sz w:val="24"/>
          <w:szCs w:val="24"/>
        </w:rPr>
        <w:t>record any medication they are taking</w:t>
      </w:r>
      <w:r w:rsidR="00B84D9D" w:rsidRPr="009A6AE6">
        <w:rPr>
          <w:sz w:val="24"/>
          <w:szCs w:val="24"/>
        </w:rPr>
        <w:t xml:space="preserve">.  Doctors </w:t>
      </w:r>
      <w:r w:rsidR="00216911">
        <w:rPr>
          <w:sz w:val="24"/>
          <w:szCs w:val="24"/>
        </w:rPr>
        <w:t>can</w:t>
      </w:r>
      <w:r w:rsidR="00B84D9D" w:rsidRPr="009A6AE6">
        <w:rPr>
          <w:sz w:val="24"/>
          <w:szCs w:val="24"/>
        </w:rPr>
        <w:t xml:space="preserve"> easily view a database of all registered patients </w:t>
      </w:r>
      <w:r w:rsidR="004B635B" w:rsidRPr="009A6AE6">
        <w:rPr>
          <w:sz w:val="24"/>
          <w:szCs w:val="24"/>
        </w:rPr>
        <w:t>and make amendments to their medical records</w:t>
      </w:r>
      <w:r w:rsidR="00E077CF" w:rsidRPr="009A6AE6">
        <w:rPr>
          <w:sz w:val="24"/>
          <w:szCs w:val="24"/>
        </w:rPr>
        <w:t xml:space="preserve"> as well as review prescription requests and either grant or deny them.</w:t>
      </w:r>
    </w:p>
    <w:p w14:paraId="61752722" w14:textId="7EF5EE2E" w:rsidR="003D2DAF" w:rsidRDefault="00EF5F23" w:rsidP="00EF5F23">
      <w:r>
        <w:br w:type="page"/>
      </w:r>
    </w:p>
    <w:sdt>
      <w:sdtPr>
        <w:rPr>
          <w:rFonts w:asciiTheme="minorHAnsi" w:eastAsiaTheme="minorHAnsi" w:hAnsiTheme="minorHAnsi" w:cstheme="minorBidi"/>
          <w:b w:val="0"/>
          <w:color w:val="auto"/>
          <w:sz w:val="22"/>
          <w:szCs w:val="22"/>
          <w:lang w:val="en-IE"/>
        </w:rPr>
        <w:id w:val="-1870215931"/>
        <w:docPartObj>
          <w:docPartGallery w:val="Table of Contents"/>
          <w:docPartUnique/>
        </w:docPartObj>
      </w:sdtPr>
      <w:sdtEndPr>
        <w:rPr>
          <w:bCs/>
          <w:noProof/>
        </w:rPr>
      </w:sdtEndPr>
      <w:sdtContent>
        <w:p w14:paraId="2E8DA406" w14:textId="17558E5F" w:rsidR="005A5CD5" w:rsidRDefault="005A5CD5">
          <w:pPr>
            <w:pStyle w:val="TOCHeading"/>
          </w:pPr>
          <w:r>
            <w:t>Table of Contents</w:t>
          </w:r>
        </w:p>
        <w:p w14:paraId="15E54844" w14:textId="01B455EE" w:rsidR="004D4057" w:rsidRPr="004D4057" w:rsidRDefault="005A5CD5">
          <w:pPr>
            <w:pStyle w:val="TOC1"/>
            <w:tabs>
              <w:tab w:val="right" w:leader="dot" w:pos="9016"/>
            </w:tabs>
            <w:rPr>
              <w:rFonts w:asciiTheme="minorHAnsi" w:eastAsiaTheme="minorEastAsia" w:hAnsiTheme="minorHAnsi" w:cstheme="minorHAnsi"/>
              <w:noProof/>
              <w:color w:val="4472C4" w:themeColor="accent1"/>
              <w:szCs w:val="24"/>
              <w:lang w:eastAsia="en-IE"/>
            </w:rPr>
          </w:pPr>
          <w:r w:rsidRPr="004D4057">
            <w:rPr>
              <w:rFonts w:asciiTheme="minorHAnsi" w:hAnsiTheme="minorHAnsi" w:cstheme="minorHAnsi"/>
              <w:color w:val="4472C4" w:themeColor="accent1"/>
              <w:szCs w:val="24"/>
            </w:rPr>
            <w:fldChar w:fldCharType="begin"/>
          </w:r>
          <w:r w:rsidRPr="004D4057">
            <w:rPr>
              <w:rFonts w:asciiTheme="minorHAnsi" w:hAnsiTheme="minorHAnsi" w:cstheme="minorHAnsi"/>
              <w:color w:val="4472C4" w:themeColor="accent1"/>
              <w:szCs w:val="24"/>
            </w:rPr>
            <w:instrText xml:space="preserve"> TOC \o "1-3" \h \z \u </w:instrText>
          </w:r>
          <w:r w:rsidRPr="004D4057">
            <w:rPr>
              <w:rFonts w:asciiTheme="minorHAnsi" w:hAnsiTheme="minorHAnsi" w:cstheme="minorHAnsi"/>
              <w:color w:val="4472C4" w:themeColor="accent1"/>
              <w:szCs w:val="24"/>
            </w:rPr>
            <w:fldChar w:fldCharType="separate"/>
          </w:r>
          <w:hyperlink w:anchor="_Toc50109699" w:history="1">
            <w:r w:rsidR="004D4057" w:rsidRPr="004D4057">
              <w:rPr>
                <w:rStyle w:val="Hyperlink"/>
                <w:rFonts w:asciiTheme="minorHAnsi" w:hAnsiTheme="minorHAnsi" w:cstheme="minorHAnsi"/>
                <w:noProof/>
                <w:color w:val="4472C4" w:themeColor="accent1"/>
                <w:szCs w:val="24"/>
              </w:rPr>
              <w:t>Abstract</w:t>
            </w:r>
            <w:r w:rsidR="004D4057" w:rsidRPr="004D4057">
              <w:rPr>
                <w:rFonts w:asciiTheme="minorHAnsi" w:hAnsiTheme="minorHAnsi" w:cstheme="minorHAnsi"/>
                <w:noProof/>
                <w:webHidden/>
                <w:color w:val="4472C4" w:themeColor="accent1"/>
                <w:szCs w:val="24"/>
              </w:rPr>
              <w:tab/>
            </w:r>
            <w:r w:rsidR="004D4057" w:rsidRPr="004D4057">
              <w:rPr>
                <w:rFonts w:asciiTheme="minorHAnsi" w:hAnsiTheme="minorHAnsi" w:cstheme="minorHAnsi"/>
                <w:noProof/>
                <w:webHidden/>
                <w:color w:val="4472C4" w:themeColor="accent1"/>
                <w:szCs w:val="24"/>
              </w:rPr>
              <w:fldChar w:fldCharType="begin"/>
            </w:r>
            <w:r w:rsidR="004D4057" w:rsidRPr="004D4057">
              <w:rPr>
                <w:rFonts w:asciiTheme="minorHAnsi" w:hAnsiTheme="minorHAnsi" w:cstheme="minorHAnsi"/>
                <w:noProof/>
                <w:webHidden/>
                <w:color w:val="4472C4" w:themeColor="accent1"/>
                <w:szCs w:val="24"/>
              </w:rPr>
              <w:instrText xml:space="preserve"> PAGEREF _Toc50109699 \h </w:instrText>
            </w:r>
            <w:r w:rsidR="004D4057" w:rsidRPr="004D4057">
              <w:rPr>
                <w:rFonts w:asciiTheme="minorHAnsi" w:hAnsiTheme="minorHAnsi" w:cstheme="minorHAnsi"/>
                <w:noProof/>
                <w:webHidden/>
                <w:color w:val="4472C4" w:themeColor="accent1"/>
                <w:szCs w:val="24"/>
              </w:rPr>
            </w:r>
            <w:r w:rsidR="004D4057" w:rsidRPr="004D4057">
              <w:rPr>
                <w:rFonts w:asciiTheme="minorHAnsi" w:hAnsiTheme="minorHAnsi" w:cstheme="minorHAnsi"/>
                <w:noProof/>
                <w:webHidden/>
                <w:color w:val="4472C4" w:themeColor="accent1"/>
                <w:szCs w:val="24"/>
              </w:rPr>
              <w:fldChar w:fldCharType="separate"/>
            </w:r>
            <w:r w:rsidR="004D4057" w:rsidRPr="004D4057">
              <w:rPr>
                <w:rFonts w:asciiTheme="minorHAnsi" w:hAnsiTheme="minorHAnsi" w:cstheme="minorHAnsi"/>
                <w:noProof/>
                <w:webHidden/>
                <w:color w:val="4472C4" w:themeColor="accent1"/>
                <w:szCs w:val="24"/>
              </w:rPr>
              <w:t>1</w:t>
            </w:r>
            <w:r w:rsidR="004D4057" w:rsidRPr="004D4057">
              <w:rPr>
                <w:rFonts w:asciiTheme="minorHAnsi" w:hAnsiTheme="minorHAnsi" w:cstheme="minorHAnsi"/>
                <w:noProof/>
                <w:webHidden/>
                <w:color w:val="4472C4" w:themeColor="accent1"/>
                <w:szCs w:val="24"/>
              </w:rPr>
              <w:fldChar w:fldCharType="end"/>
            </w:r>
          </w:hyperlink>
        </w:p>
        <w:p w14:paraId="18121D57" w14:textId="1AA12562" w:rsidR="004D4057" w:rsidRPr="004D4057" w:rsidRDefault="004D4057">
          <w:pPr>
            <w:pStyle w:val="TOC1"/>
            <w:tabs>
              <w:tab w:val="right" w:leader="dot" w:pos="9016"/>
            </w:tabs>
            <w:rPr>
              <w:rFonts w:asciiTheme="minorHAnsi" w:eastAsiaTheme="minorEastAsia" w:hAnsiTheme="minorHAnsi" w:cstheme="minorHAnsi"/>
              <w:noProof/>
              <w:color w:val="4472C4" w:themeColor="accent1"/>
              <w:szCs w:val="24"/>
              <w:lang w:eastAsia="en-IE"/>
            </w:rPr>
          </w:pPr>
          <w:hyperlink w:anchor="_Toc50109700" w:history="1">
            <w:r w:rsidRPr="004D4057">
              <w:rPr>
                <w:rStyle w:val="Hyperlink"/>
                <w:rFonts w:asciiTheme="minorHAnsi" w:hAnsiTheme="minorHAnsi" w:cstheme="minorHAnsi"/>
                <w:noProof/>
                <w:color w:val="4472C4" w:themeColor="accent1"/>
                <w:szCs w:val="24"/>
              </w:rPr>
              <w:t>Table of Figures</w:t>
            </w:r>
            <w:r w:rsidRPr="004D4057">
              <w:rPr>
                <w:rFonts w:asciiTheme="minorHAnsi" w:hAnsiTheme="minorHAnsi" w:cstheme="minorHAnsi"/>
                <w:noProof/>
                <w:webHidden/>
                <w:color w:val="4472C4" w:themeColor="accent1"/>
                <w:szCs w:val="24"/>
              </w:rPr>
              <w:tab/>
            </w:r>
            <w:r w:rsidRPr="004D4057">
              <w:rPr>
                <w:rFonts w:asciiTheme="minorHAnsi" w:hAnsiTheme="minorHAnsi" w:cstheme="minorHAnsi"/>
                <w:noProof/>
                <w:webHidden/>
                <w:color w:val="4472C4" w:themeColor="accent1"/>
                <w:szCs w:val="24"/>
              </w:rPr>
              <w:fldChar w:fldCharType="begin"/>
            </w:r>
            <w:r w:rsidRPr="004D4057">
              <w:rPr>
                <w:rFonts w:asciiTheme="minorHAnsi" w:hAnsiTheme="minorHAnsi" w:cstheme="minorHAnsi"/>
                <w:noProof/>
                <w:webHidden/>
                <w:color w:val="4472C4" w:themeColor="accent1"/>
                <w:szCs w:val="24"/>
              </w:rPr>
              <w:instrText xml:space="preserve"> PAGEREF _Toc50109700 \h </w:instrText>
            </w:r>
            <w:r w:rsidRPr="004D4057">
              <w:rPr>
                <w:rFonts w:asciiTheme="minorHAnsi" w:hAnsiTheme="minorHAnsi" w:cstheme="minorHAnsi"/>
                <w:noProof/>
                <w:webHidden/>
                <w:color w:val="4472C4" w:themeColor="accent1"/>
                <w:szCs w:val="24"/>
              </w:rPr>
            </w:r>
            <w:r w:rsidRPr="004D4057">
              <w:rPr>
                <w:rFonts w:asciiTheme="minorHAnsi" w:hAnsiTheme="minorHAnsi" w:cstheme="minorHAnsi"/>
                <w:noProof/>
                <w:webHidden/>
                <w:color w:val="4472C4" w:themeColor="accent1"/>
                <w:szCs w:val="24"/>
              </w:rPr>
              <w:fldChar w:fldCharType="separate"/>
            </w:r>
            <w:r w:rsidRPr="004D4057">
              <w:rPr>
                <w:rFonts w:asciiTheme="minorHAnsi" w:hAnsiTheme="minorHAnsi" w:cstheme="minorHAnsi"/>
                <w:noProof/>
                <w:webHidden/>
                <w:color w:val="4472C4" w:themeColor="accent1"/>
                <w:szCs w:val="24"/>
              </w:rPr>
              <w:t>5</w:t>
            </w:r>
            <w:r w:rsidRPr="004D4057">
              <w:rPr>
                <w:rFonts w:asciiTheme="minorHAnsi" w:hAnsiTheme="minorHAnsi" w:cstheme="minorHAnsi"/>
                <w:noProof/>
                <w:webHidden/>
                <w:color w:val="4472C4" w:themeColor="accent1"/>
                <w:szCs w:val="24"/>
              </w:rPr>
              <w:fldChar w:fldCharType="end"/>
            </w:r>
          </w:hyperlink>
        </w:p>
        <w:p w14:paraId="09FC54C5" w14:textId="403D4F67" w:rsidR="004D4057" w:rsidRPr="004D4057" w:rsidRDefault="004D4057">
          <w:pPr>
            <w:pStyle w:val="TOC1"/>
            <w:tabs>
              <w:tab w:val="right" w:leader="dot" w:pos="9016"/>
            </w:tabs>
            <w:rPr>
              <w:rFonts w:asciiTheme="minorHAnsi" w:eastAsiaTheme="minorEastAsia" w:hAnsiTheme="minorHAnsi" w:cstheme="minorHAnsi"/>
              <w:noProof/>
              <w:color w:val="4472C4" w:themeColor="accent1"/>
              <w:szCs w:val="24"/>
              <w:lang w:eastAsia="en-IE"/>
            </w:rPr>
          </w:pPr>
          <w:hyperlink w:anchor="_Toc50109701" w:history="1">
            <w:r w:rsidRPr="004D4057">
              <w:rPr>
                <w:rStyle w:val="Hyperlink"/>
                <w:rFonts w:asciiTheme="minorHAnsi" w:hAnsiTheme="minorHAnsi" w:cstheme="minorHAnsi"/>
                <w:noProof/>
                <w:color w:val="4472C4" w:themeColor="accent1"/>
                <w:szCs w:val="24"/>
              </w:rPr>
              <w:t>1. Introduction</w:t>
            </w:r>
            <w:r w:rsidRPr="004D4057">
              <w:rPr>
                <w:rFonts w:asciiTheme="minorHAnsi" w:hAnsiTheme="minorHAnsi" w:cstheme="minorHAnsi"/>
                <w:noProof/>
                <w:webHidden/>
                <w:color w:val="4472C4" w:themeColor="accent1"/>
                <w:szCs w:val="24"/>
              </w:rPr>
              <w:tab/>
            </w:r>
            <w:r w:rsidRPr="004D4057">
              <w:rPr>
                <w:rFonts w:asciiTheme="minorHAnsi" w:hAnsiTheme="minorHAnsi" w:cstheme="minorHAnsi"/>
                <w:noProof/>
                <w:webHidden/>
                <w:color w:val="4472C4" w:themeColor="accent1"/>
                <w:szCs w:val="24"/>
              </w:rPr>
              <w:fldChar w:fldCharType="begin"/>
            </w:r>
            <w:r w:rsidRPr="004D4057">
              <w:rPr>
                <w:rFonts w:asciiTheme="minorHAnsi" w:hAnsiTheme="minorHAnsi" w:cstheme="minorHAnsi"/>
                <w:noProof/>
                <w:webHidden/>
                <w:color w:val="4472C4" w:themeColor="accent1"/>
                <w:szCs w:val="24"/>
              </w:rPr>
              <w:instrText xml:space="preserve"> PAGEREF _Toc50109701 \h </w:instrText>
            </w:r>
            <w:r w:rsidRPr="004D4057">
              <w:rPr>
                <w:rFonts w:asciiTheme="minorHAnsi" w:hAnsiTheme="minorHAnsi" w:cstheme="minorHAnsi"/>
                <w:noProof/>
                <w:webHidden/>
                <w:color w:val="4472C4" w:themeColor="accent1"/>
                <w:szCs w:val="24"/>
              </w:rPr>
            </w:r>
            <w:r w:rsidRPr="004D4057">
              <w:rPr>
                <w:rFonts w:asciiTheme="minorHAnsi" w:hAnsiTheme="minorHAnsi" w:cstheme="minorHAnsi"/>
                <w:noProof/>
                <w:webHidden/>
                <w:color w:val="4472C4" w:themeColor="accent1"/>
                <w:szCs w:val="24"/>
              </w:rPr>
              <w:fldChar w:fldCharType="separate"/>
            </w:r>
            <w:r w:rsidRPr="004D4057">
              <w:rPr>
                <w:rFonts w:asciiTheme="minorHAnsi" w:hAnsiTheme="minorHAnsi" w:cstheme="minorHAnsi"/>
                <w:noProof/>
                <w:webHidden/>
                <w:color w:val="4472C4" w:themeColor="accent1"/>
                <w:szCs w:val="24"/>
              </w:rPr>
              <w:t>7</w:t>
            </w:r>
            <w:r w:rsidRPr="004D4057">
              <w:rPr>
                <w:rFonts w:asciiTheme="minorHAnsi" w:hAnsiTheme="minorHAnsi" w:cstheme="minorHAnsi"/>
                <w:noProof/>
                <w:webHidden/>
                <w:color w:val="4472C4" w:themeColor="accent1"/>
                <w:szCs w:val="24"/>
              </w:rPr>
              <w:fldChar w:fldCharType="end"/>
            </w:r>
          </w:hyperlink>
        </w:p>
        <w:p w14:paraId="304CCBF4" w14:textId="4F3E30C9" w:rsidR="004D4057" w:rsidRPr="004D4057" w:rsidRDefault="004D4057">
          <w:pPr>
            <w:pStyle w:val="TOC1"/>
            <w:tabs>
              <w:tab w:val="right" w:leader="dot" w:pos="9016"/>
            </w:tabs>
            <w:rPr>
              <w:rFonts w:asciiTheme="minorHAnsi" w:eastAsiaTheme="minorEastAsia" w:hAnsiTheme="minorHAnsi" w:cstheme="minorHAnsi"/>
              <w:noProof/>
              <w:color w:val="4472C4" w:themeColor="accent1"/>
              <w:szCs w:val="24"/>
              <w:lang w:eastAsia="en-IE"/>
            </w:rPr>
          </w:pPr>
          <w:hyperlink w:anchor="_Toc50109702" w:history="1">
            <w:r w:rsidRPr="004D4057">
              <w:rPr>
                <w:rStyle w:val="Hyperlink"/>
                <w:rFonts w:asciiTheme="minorHAnsi" w:hAnsiTheme="minorHAnsi" w:cstheme="minorHAnsi"/>
                <w:noProof/>
                <w:color w:val="4472C4" w:themeColor="accent1"/>
                <w:szCs w:val="24"/>
              </w:rPr>
              <w:t>2. Additional Research Undertaken</w:t>
            </w:r>
            <w:r w:rsidRPr="004D4057">
              <w:rPr>
                <w:rFonts w:asciiTheme="minorHAnsi" w:hAnsiTheme="minorHAnsi" w:cstheme="minorHAnsi"/>
                <w:noProof/>
                <w:webHidden/>
                <w:color w:val="4472C4" w:themeColor="accent1"/>
                <w:szCs w:val="24"/>
              </w:rPr>
              <w:tab/>
            </w:r>
            <w:r w:rsidRPr="004D4057">
              <w:rPr>
                <w:rFonts w:asciiTheme="minorHAnsi" w:hAnsiTheme="minorHAnsi" w:cstheme="minorHAnsi"/>
                <w:noProof/>
                <w:webHidden/>
                <w:color w:val="4472C4" w:themeColor="accent1"/>
                <w:szCs w:val="24"/>
              </w:rPr>
              <w:fldChar w:fldCharType="begin"/>
            </w:r>
            <w:r w:rsidRPr="004D4057">
              <w:rPr>
                <w:rFonts w:asciiTheme="minorHAnsi" w:hAnsiTheme="minorHAnsi" w:cstheme="minorHAnsi"/>
                <w:noProof/>
                <w:webHidden/>
                <w:color w:val="4472C4" w:themeColor="accent1"/>
                <w:szCs w:val="24"/>
              </w:rPr>
              <w:instrText xml:space="preserve"> PAGEREF _Toc50109702 \h </w:instrText>
            </w:r>
            <w:r w:rsidRPr="004D4057">
              <w:rPr>
                <w:rFonts w:asciiTheme="minorHAnsi" w:hAnsiTheme="minorHAnsi" w:cstheme="minorHAnsi"/>
                <w:noProof/>
                <w:webHidden/>
                <w:color w:val="4472C4" w:themeColor="accent1"/>
                <w:szCs w:val="24"/>
              </w:rPr>
            </w:r>
            <w:r w:rsidRPr="004D4057">
              <w:rPr>
                <w:rFonts w:asciiTheme="minorHAnsi" w:hAnsiTheme="minorHAnsi" w:cstheme="minorHAnsi"/>
                <w:noProof/>
                <w:webHidden/>
                <w:color w:val="4472C4" w:themeColor="accent1"/>
                <w:szCs w:val="24"/>
              </w:rPr>
              <w:fldChar w:fldCharType="separate"/>
            </w:r>
            <w:r w:rsidRPr="004D4057">
              <w:rPr>
                <w:rFonts w:asciiTheme="minorHAnsi" w:hAnsiTheme="minorHAnsi" w:cstheme="minorHAnsi"/>
                <w:noProof/>
                <w:webHidden/>
                <w:color w:val="4472C4" w:themeColor="accent1"/>
                <w:szCs w:val="24"/>
              </w:rPr>
              <w:t>8</w:t>
            </w:r>
            <w:r w:rsidRPr="004D4057">
              <w:rPr>
                <w:rFonts w:asciiTheme="minorHAnsi" w:hAnsiTheme="minorHAnsi" w:cstheme="minorHAnsi"/>
                <w:noProof/>
                <w:webHidden/>
                <w:color w:val="4472C4" w:themeColor="accent1"/>
                <w:szCs w:val="24"/>
              </w:rPr>
              <w:fldChar w:fldCharType="end"/>
            </w:r>
          </w:hyperlink>
        </w:p>
        <w:p w14:paraId="0D3926EF" w14:textId="524AAB9F" w:rsidR="004D4057" w:rsidRPr="004D4057" w:rsidRDefault="004D4057">
          <w:pPr>
            <w:pStyle w:val="TOC2"/>
            <w:tabs>
              <w:tab w:val="right" w:leader="dot" w:pos="9016"/>
            </w:tabs>
            <w:rPr>
              <w:rFonts w:eastAsiaTheme="minorEastAsia" w:cstheme="minorHAnsi"/>
              <w:noProof/>
              <w:color w:val="4472C4" w:themeColor="accent1"/>
              <w:sz w:val="24"/>
              <w:szCs w:val="24"/>
              <w:lang w:eastAsia="en-IE"/>
            </w:rPr>
          </w:pPr>
          <w:hyperlink w:anchor="_Toc50109703" w:history="1">
            <w:r w:rsidRPr="004D4057">
              <w:rPr>
                <w:rStyle w:val="Hyperlink"/>
                <w:rFonts w:cstheme="minorHAnsi"/>
                <w:noProof/>
                <w:color w:val="4472C4" w:themeColor="accent1"/>
                <w:sz w:val="24"/>
                <w:szCs w:val="24"/>
              </w:rPr>
              <w:t>2.1. Backend Service Overlooked</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_Toc50109703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8</w:t>
            </w:r>
            <w:r w:rsidRPr="004D4057">
              <w:rPr>
                <w:rFonts w:cstheme="minorHAnsi"/>
                <w:noProof/>
                <w:webHidden/>
                <w:color w:val="4472C4" w:themeColor="accent1"/>
                <w:sz w:val="24"/>
                <w:szCs w:val="24"/>
              </w:rPr>
              <w:fldChar w:fldCharType="end"/>
            </w:r>
          </w:hyperlink>
        </w:p>
        <w:p w14:paraId="649769C0" w14:textId="573B704F"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04" w:history="1">
            <w:r w:rsidRPr="004D4057">
              <w:rPr>
                <w:rStyle w:val="Hyperlink"/>
                <w:rFonts w:cstheme="minorHAnsi"/>
                <w:noProof/>
                <w:color w:val="4472C4" w:themeColor="accent1"/>
                <w:sz w:val="24"/>
                <w:szCs w:val="24"/>
              </w:rPr>
              <w:t>2.1.1. Firebase</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_Toc50109704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8</w:t>
            </w:r>
            <w:r w:rsidRPr="004D4057">
              <w:rPr>
                <w:rFonts w:cstheme="minorHAnsi"/>
                <w:noProof/>
                <w:webHidden/>
                <w:color w:val="4472C4" w:themeColor="accent1"/>
                <w:sz w:val="24"/>
                <w:szCs w:val="24"/>
              </w:rPr>
              <w:fldChar w:fldCharType="end"/>
            </w:r>
          </w:hyperlink>
        </w:p>
        <w:p w14:paraId="1FC0DD2B" w14:textId="2703AA96"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05" w:history="1">
            <w:r w:rsidRPr="004D4057">
              <w:rPr>
                <w:rStyle w:val="Hyperlink"/>
                <w:rFonts w:cstheme="minorHAnsi"/>
                <w:noProof/>
                <w:color w:val="4472C4" w:themeColor="accent1"/>
                <w:sz w:val="24"/>
                <w:szCs w:val="24"/>
              </w:rPr>
              <w:t>2.1.2. Authentication</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_Toc50109705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8</w:t>
            </w:r>
            <w:r w:rsidRPr="004D4057">
              <w:rPr>
                <w:rFonts w:cstheme="minorHAnsi"/>
                <w:noProof/>
                <w:webHidden/>
                <w:color w:val="4472C4" w:themeColor="accent1"/>
                <w:sz w:val="24"/>
                <w:szCs w:val="24"/>
              </w:rPr>
              <w:fldChar w:fldCharType="end"/>
            </w:r>
          </w:hyperlink>
        </w:p>
        <w:p w14:paraId="44F17C1C" w14:textId="7241D4C7"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06" w:history="1">
            <w:r w:rsidRPr="004D4057">
              <w:rPr>
                <w:rStyle w:val="Hyperlink"/>
                <w:rFonts w:cstheme="minorHAnsi"/>
                <w:noProof/>
                <w:color w:val="4472C4" w:themeColor="accent1"/>
                <w:sz w:val="24"/>
                <w:szCs w:val="24"/>
              </w:rPr>
              <w:t>2.1.3. Hosting</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_Toc50109706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9</w:t>
            </w:r>
            <w:r w:rsidRPr="004D4057">
              <w:rPr>
                <w:rFonts w:cstheme="minorHAnsi"/>
                <w:noProof/>
                <w:webHidden/>
                <w:color w:val="4472C4" w:themeColor="accent1"/>
                <w:sz w:val="24"/>
                <w:szCs w:val="24"/>
              </w:rPr>
              <w:fldChar w:fldCharType="end"/>
            </w:r>
          </w:hyperlink>
        </w:p>
        <w:p w14:paraId="7F330E91" w14:textId="580AA43C"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07" w:history="1">
            <w:r w:rsidRPr="004D4057">
              <w:rPr>
                <w:rStyle w:val="Hyperlink"/>
                <w:rFonts w:cstheme="minorHAnsi"/>
                <w:noProof/>
                <w:color w:val="4472C4" w:themeColor="accent1"/>
                <w:sz w:val="24"/>
                <w:szCs w:val="24"/>
              </w:rPr>
              <w:t>2.1.4. Cloud Functions</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_Toc50109707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9</w:t>
            </w:r>
            <w:r w:rsidRPr="004D4057">
              <w:rPr>
                <w:rFonts w:cstheme="minorHAnsi"/>
                <w:noProof/>
                <w:webHidden/>
                <w:color w:val="4472C4" w:themeColor="accent1"/>
                <w:sz w:val="24"/>
                <w:szCs w:val="24"/>
              </w:rPr>
              <w:fldChar w:fldCharType="end"/>
            </w:r>
          </w:hyperlink>
        </w:p>
        <w:p w14:paraId="64C2CD0E" w14:textId="5F868F52"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08" w:history="1">
            <w:r w:rsidRPr="004D4057">
              <w:rPr>
                <w:rStyle w:val="Hyperlink"/>
                <w:rFonts w:cstheme="minorHAnsi"/>
                <w:noProof/>
                <w:color w:val="4472C4" w:themeColor="accent1"/>
                <w:sz w:val="24"/>
                <w:szCs w:val="24"/>
              </w:rPr>
              <w:t>2.1.5. Cloud Firestore</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_Toc50109708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9</w:t>
            </w:r>
            <w:r w:rsidRPr="004D4057">
              <w:rPr>
                <w:rFonts w:cstheme="minorHAnsi"/>
                <w:noProof/>
                <w:webHidden/>
                <w:color w:val="4472C4" w:themeColor="accent1"/>
                <w:sz w:val="24"/>
                <w:szCs w:val="24"/>
              </w:rPr>
              <w:fldChar w:fldCharType="end"/>
            </w:r>
          </w:hyperlink>
        </w:p>
        <w:p w14:paraId="20418002" w14:textId="6FB484A6"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09" w:history="1">
            <w:r w:rsidRPr="004D4057">
              <w:rPr>
                <w:rStyle w:val="Hyperlink"/>
                <w:rFonts w:cstheme="minorHAnsi"/>
                <w:noProof/>
                <w:color w:val="4472C4" w:themeColor="accent1"/>
                <w:sz w:val="24"/>
                <w:szCs w:val="24"/>
              </w:rPr>
              <w:t>2.1.6. Cloud Storage</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_Toc50109709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9</w:t>
            </w:r>
            <w:r w:rsidRPr="004D4057">
              <w:rPr>
                <w:rFonts w:cstheme="minorHAnsi"/>
                <w:noProof/>
                <w:webHidden/>
                <w:color w:val="4472C4" w:themeColor="accent1"/>
                <w:sz w:val="24"/>
                <w:szCs w:val="24"/>
              </w:rPr>
              <w:fldChar w:fldCharType="end"/>
            </w:r>
          </w:hyperlink>
        </w:p>
        <w:p w14:paraId="0BD8921D" w14:textId="20342630" w:rsidR="004D4057" w:rsidRPr="004D4057" w:rsidRDefault="004D4057">
          <w:pPr>
            <w:pStyle w:val="TOC2"/>
            <w:tabs>
              <w:tab w:val="right" w:leader="dot" w:pos="9016"/>
            </w:tabs>
            <w:rPr>
              <w:rFonts w:eastAsiaTheme="minorEastAsia" w:cstheme="minorHAnsi"/>
              <w:noProof/>
              <w:color w:val="4472C4" w:themeColor="accent1"/>
              <w:sz w:val="24"/>
              <w:szCs w:val="24"/>
              <w:lang w:eastAsia="en-IE"/>
            </w:rPr>
          </w:pPr>
          <w:hyperlink w:anchor="_Toc50109710" w:history="1">
            <w:r w:rsidRPr="004D4057">
              <w:rPr>
                <w:rStyle w:val="Hyperlink"/>
                <w:rFonts w:cstheme="minorHAnsi"/>
                <w:noProof/>
                <w:color w:val="4472C4" w:themeColor="accent1"/>
                <w:sz w:val="24"/>
                <w:szCs w:val="24"/>
              </w:rPr>
              <w:t>2.2. Introducing a Framework</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_Toc50109710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9</w:t>
            </w:r>
            <w:r w:rsidRPr="004D4057">
              <w:rPr>
                <w:rFonts w:cstheme="minorHAnsi"/>
                <w:noProof/>
                <w:webHidden/>
                <w:color w:val="4472C4" w:themeColor="accent1"/>
                <w:sz w:val="24"/>
                <w:szCs w:val="24"/>
              </w:rPr>
              <w:fldChar w:fldCharType="end"/>
            </w:r>
          </w:hyperlink>
        </w:p>
        <w:p w14:paraId="0E6A1DA8" w14:textId="0C0B4200" w:rsidR="004D4057" w:rsidRPr="004D4057" w:rsidRDefault="004D4057">
          <w:pPr>
            <w:pStyle w:val="TOC2"/>
            <w:tabs>
              <w:tab w:val="right" w:leader="dot" w:pos="9016"/>
            </w:tabs>
            <w:rPr>
              <w:rFonts w:eastAsiaTheme="minorEastAsia" w:cstheme="minorHAnsi"/>
              <w:noProof/>
              <w:color w:val="4472C4" w:themeColor="accent1"/>
              <w:sz w:val="24"/>
              <w:szCs w:val="24"/>
              <w:lang w:eastAsia="en-IE"/>
            </w:rPr>
          </w:pPr>
          <w:hyperlink w:anchor="_Toc50109711" w:history="1">
            <w:r w:rsidRPr="004D4057">
              <w:rPr>
                <w:rStyle w:val="Hyperlink"/>
                <w:rFonts w:cstheme="minorHAnsi"/>
                <w:noProof/>
                <w:color w:val="4472C4" w:themeColor="accent1"/>
                <w:sz w:val="24"/>
                <w:szCs w:val="24"/>
              </w:rPr>
              <w:t>2.2.1. Vue JS</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_Toc50109711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10</w:t>
            </w:r>
            <w:r w:rsidRPr="004D4057">
              <w:rPr>
                <w:rFonts w:cstheme="minorHAnsi"/>
                <w:noProof/>
                <w:webHidden/>
                <w:color w:val="4472C4" w:themeColor="accent1"/>
                <w:sz w:val="24"/>
                <w:szCs w:val="24"/>
              </w:rPr>
              <w:fldChar w:fldCharType="end"/>
            </w:r>
          </w:hyperlink>
        </w:p>
        <w:p w14:paraId="18007593" w14:textId="227CE166"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12" w:history="1">
            <w:r w:rsidRPr="004D4057">
              <w:rPr>
                <w:rStyle w:val="Hyperlink"/>
                <w:rFonts w:cstheme="minorHAnsi"/>
                <w:noProof/>
                <w:color w:val="4472C4" w:themeColor="accent1"/>
                <w:sz w:val="24"/>
                <w:szCs w:val="24"/>
              </w:rPr>
              <w:t>2.2.2. Benefits of VueJS</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_Toc50109712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10</w:t>
            </w:r>
            <w:r w:rsidRPr="004D4057">
              <w:rPr>
                <w:rFonts w:cstheme="minorHAnsi"/>
                <w:noProof/>
                <w:webHidden/>
                <w:color w:val="4472C4" w:themeColor="accent1"/>
                <w:sz w:val="24"/>
                <w:szCs w:val="24"/>
              </w:rPr>
              <w:fldChar w:fldCharType="end"/>
            </w:r>
          </w:hyperlink>
        </w:p>
        <w:p w14:paraId="64AB3D13" w14:textId="2DB60EB1"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13" w:history="1">
            <w:r w:rsidRPr="004D4057">
              <w:rPr>
                <w:rStyle w:val="Hyperlink"/>
                <w:rFonts w:cstheme="minorHAnsi"/>
                <w:noProof/>
                <w:color w:val="4472C4" w:themeColor="accent1"/>
                <w:sz w:val="24"/>
                <w:szCs w:val="24"/>
              </w:rPr>
              <w:t>2.2.3. Vue Router</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_Toc50109713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11</w:t>
            </w:r>
            <w:r w:rsidRPr="004D4057">
              <w:rPr>
                <w:rFonts w:cstheme="minorHAnsi"/>
                <w:noProof/>
                <w:webHidden/>
                <w:color w:val="4472C4" w:themeColor="accent1"/>
                <w:sz w:val="24"/>
                <w:szCs w:val="24"/>
              </w:rPr>
              <w:fldChar w:fldCharType="end"/>
            </w:r>
          </w:hyperlink>
        </w:p>
        <w:p w14:paraId="1852F658" w14:textId="3824C6FB"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14" w:history="1">
            <w:r w:rsidRPr="004D4057">
              <w:rPr>
                <w:rStyle w:val="Hyperlink"/>
                <w:rFonts w:cstheme="minorHAnsi"/>
                <w:noProof/>
                <w:color w:val="4472C4" w:themeColor="accent1"/>
                <w:sz w:val="24"/>
                <w:szCs w:val="24"/>
              </w:rPr>
              <w:t>2.2.4. Vuex</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_Toc50109714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11</w:t>
            </w:r>
            <w:r w:rsidRPr="004D4057">
              <w:rPr>
                <w:rFonts w:cstheme="minorHAnsi"/>
                <w:noProof/>
                <w:webHidden/>
                <w:color w:val="4472C4" w:themeColor="accent1"/>
                <w:sz w:val="24"/>
                <w:szCs w:val="24"/>
              </w:rPr>
              <w:fldChar w:fldCharType="end"/>
            </w:r>
          </w:hyperlink>
        </w:p>
        <w:p w14:paraId="41C14BC9" w14:textId="52D888DD"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15" w:history="1">
            <w:r w:rsidRPr="004D4057">
              <w:rPr>
                <w:rStyle w:val="Hyperlink"/>
                <w:rFonts w:cstheme="minorHAnsi"/>
                <w:noProof/>
                <w:color w:val="4472C4" w:themeColor="accent1"/>
                <w:sz w:val="24"/>
                <w:szCs w:val="24"/>
              </w:rPr>
              <w:t>2.2.5 Vuetify</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_Toc50109715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11</w:t>
            </w:r>
            <w:r w:rsidRPr="004D4057">
              <w:rPr>
                <w:rFonts w:cstheme="minorHAnsi"/>
                <w:noProof/>
                <w:webHidden/>
                <w:color w:val="4472C4" w:themeColor="accent1"/>
                <w:sz w:val="24"/>
                <w:szCs w:val="24"/>
              </w:rPr>
              <w:fldChar w:fldCharType="end"/>
            </w:r>
          </w:hyperlink>
        </w:p>
        <w:p w14:paraId="2F85323E" w14:textId="0237646C" w:rsidR="004D4057" w:rsidRPr="004D4057" w:rsidRDefault="004D4057">
          <w:pPr>
            <w:pStyle w:val="TOC2"/>
            <w:tabs>
              <w:tab w:val="right" w:leader="dot" w:pos="9016"/>
            </w:tabs>
            <w:rPr>
              <w:rFonts w:eastAsiaTheme="minorEastAsia" w:cstheme="minorHAnsi"/>
              <w:noProof/>
              <w:color w:val="4472C4" w:themeColor="accent1"/>
              <w:sz w:val="24"/>
              <w:szCs w:val="24"/>
              <w:lang w:eastAsia="en-IE"/>
            </w:rPr>
          </w:pPr>
          <w:hyperlink w:anchor="_Toc50109716" w:history="1">
            <w:r w:rsidRPr="004D4057">
              <w:rPr>
                <w:rStyle w:val="Hyperlink"/>
                <w:rFonts w:cstheme="minorHAnsi"/>
                <w:noProof/>
                <w:color w:val="4472C4" w:themeColor="accent1"/>
                <w:sz w:val="24"/>
                <w:szCs w:val="24"/>
              </w:rPr>
              <w:t>2.3. Additional Research Conclusion</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_Toc50109716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12</w:t>
            </w:r>
            <w:r w:rsidRPr="004D4057">
              <w:rPr>
                <w:rFonts w:cstheme="minorHAnsi"/>
                <w:noProof/>
                <w:webHidden/>
                <w:color w:val="4472C4" w:themeColor="accent1"/>
                <w:sz w:val="24"/>
                <w:szCs w:val="24"/>
              </w:rPr>
              <w:fldChar w:fldCharType="end"/>
            </w:r>
          </w:hyperlink>
        </w:p>
        <w:p w14:paraId="23E52E4C" w14:textId="7878AE1F" w:rsidR="004D4057" w:rsidRPr="004D4057" w:rsidRDefault="004D4057">
          <w:pPr>
            <w:pStyle w:val="TOC1"/>
            <w:tabs>
              <w:tab w:val="right" w:leader="dot" w:pos="9016"/>
            </w:tabs>
            <w:rPr>
              <w:rFonts w:asciiTheme="minorHAnsi" w:eastAsiaTheme="minorEastAsia" w:hAnsiTheme="minorHAnsi" w:cstheme="minorHAnsi"/>
              <w:noProof/>
              <w:color w:val="4472C4" w:themeColor="accent1"/>
              <w:szCs w:val="24"/>
              <w:lang w:eastAsia="en-IE"/>
            </w:rPr>
          </w:pPr>
          <w:hyperlink w:anchor="_Toc50109717" w:history="1">
            <w:r w:rsidRPr="004D4057">
              <w:rPr>
                <w:rStyle w:val="Hyperlink"/>
                <w:rFonts w:asciiTheme="minorHAnsi" w:hAnsiTheme="minorHAnsi" w:cstheme="minorHAnsi"/>
                <w:noProof/>
                <w:color w:val="4472C4" w:themeColor="accent1"/>
                <w:szCs w:val="24"/>
              </w:rPr>
              <w:t>3. Project Description</w:t>
            </w:r>
            <w:r w:rsidRPr="004D4057">
              <w:rPr>
                <w:rFonts w:asciiTheme="minorHAnsi" w:hAnsiTheme="minorHAnsi" w:cstheme="minorHAnsi"/>
                <w:noProof/>
                <w:webHidden/>
                <w:color w:val="4472C4" w:themeColor="accent1"/>
                <w:szCs w:val="24"/>
              </w:rPr>
              <w:tab/>
            </w:r>
            <w:r w:rsidRPr="004D4057">
              <w:rPr>
                <w:rFonts w:asciiTheme="minorHAnsi" w:hAnsiTheme="minorHAnsi" w:cstheme="minorHAnsi"/>
                <w:noProof/>
                <w:webHidden/>
                <w:color w:val="4472C4" w:themeColor="accent1"/>
                <w:szCs w:val="24"/>
              </w:rPr>
              <w:fldChar w:fldCharType="begin"/>
            </w:r>
            <w:r w:rsidRPr="004D4057">
              <w:rPr>
                <w:rFonts w:asciiTheme="minorHAnsi" w:hAnsiTheme="minorHAnsi" w:cstheme="minorHAnsi"/>
                <w:noProof/>
                <w:webHidden/>
                <w:color w:val="4472C4" w:themeColor="accent1"/>
                <w:szCs w:val="24"/>
              </w:rPr>
              <w:instrText xml:space="preserve"> PAGEREF _Toc50109717 \h </w:instrText>
            </w:r>
            <w:r w:rsidRPr="004D4057">
              <w:rPr>
                <w:rFonts w:asciiTheme="minorHAnsi" w:hAnsiTheme="minorHAnsi" w:cstheme="minorHAnsi"/>
                <w:noProof/>
                <w:webHidden/>
                <w:color w:val="4472C4" w:themeColor="accent1"/>
                <w:szCs w:val="24"/>
              </w:rPr>
            </w:r>
            <w:r w:rsidRPr="004D4057">
              <w:rPr>
                <w:rFonts w:asciiTheme="minorHAnsi" w:hAnsiTheme="minorHAnsi" w:cstheme="minorHAnsi"/>
                <w:noProof/>
                <w:webHidden/>
                <w:color w:val="4472C4" w:themeColor="accent1"/>
                <w:szCs w:val="24"/>
              </w:rPr>
              <w:fldChar w:fldCharType="separate"/>
            </w:r>
            <w:r w:rsidRPr="004D4057">
              <w:rPr>
                <w:rFonts w:asciiTheme="minorHAnsi" w:hAnsiTheme="minorHAnsi" w:cstheme="minorHAnsi"/>
                <w:noProof/>
                <w:webHidden/>
                <w:color w:val="4472C4" w:themeColor="accent1"/>
                <w:szCs w:val="24"/>
              </w:rPr>
              <w:t>13</w:t>
            </w:r>
            <w:r w:rsidRPr="004D4057">
              <w:rPr>
                <w:rFonts w:asciiTheme="minorHAnsi" w:hAnsiTheme="minorHAnsi" w:cstheme="minorHAnsi"/>
                <w:noProof/>
                <w:webHidden/>
                <w:color w:val="4472C4" w:themeColor="accent1"/>
                <w:szCs w:val="24"/>
              </w:rPr>
              <w:fldChar w:fldCharType="end"/>
            </w:r>
          </w:hyperlink>
        </w:p>
        <w:p w14:paraId="2A2DCECF" w14:textId="56D9866C" w:rsidR="004D4057" w:rsidRPr="004D4057" w:rsidRDefault="004D4057">
          <w:pPr>
            <w:pStyle w:val="TOC2"/>
            <w:tabs>
              <w:tab w:val="right" w:leader="dot" w:pos="9016"/>
            </w:tabs>
            <w:rPr>
              <w:rFonts w:eastAsiaTheme="minorEastAsia" w:cstheme="minorHAnsi"/>
              <w:noProof/>
              <w:color w:val="4472C4" w:themeColor="accent1"/>
              <w:sz w:val="24"/>
              <w:szCs w:val="24"/>
              <w:lang w:eastAsia="en-IE"/>
            </w:rPr>
          </w:pPr>
          <w:hyperlink w:anchor="_Toc50109718" w:history="1">
            <w:r w:rsidRPr="004D4057">
              <w:rPr>
                <w:rStyle w:val="Hyperlink"/>
                <w:rFonts w:cstheme="minorHAnsi"/>
                <w:noProof/>
                <w:color w:val="4472C4" w:themeColor="accent1"/>
                <w:sz w:val="24"/>
                <w:szCs w:val="24"/>
              </w:rPr>
              <w:t>3.1. Application Screenshots &amp; Explained</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_Toc50109718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14</w:t>
            </w:r>
            <w:r w:rsidRPr="004D4057">
              <w:rPr>
                <w:rFonts w:cstheme="minorHAnsi"/>
                <w:noProof/>
                <w:webHidden/>
                <w:color w:val="4472C4" w:themeColor="accent1"/>
                <w:sz w:val="24"/>
                <w:szCs w:val="24"/>
              </w:rPr>
              <w:fldChar w:fldCharType="end"/>
            </w:r>
          </w:hyperlink>
        </w:p>
        <w:p w14:paraId="3A63B3B1" w14:textId="218C6338"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19" w:history="1">
            <w:r w:rsidRPr="004D4057">
              <w:rPr>
                <w:rStyle w:val="Hyperlink"/>
                <w:rFonts w:cstheme="minorHAnsi"/>
                <w:noProof/>
                <w:color w:val="4472C4" w:themeColor="accent1"/>
                <w:sz w:val="24"/>
                <w:szCs w:val="24"/>
              </w:rPr>
              <w:t>3.1.1. Login Screen</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_Toc50109719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14</w:t>
            </w:r>
            <w:r w:rsidRPr="004D4057">
              <w:rPr>
                <w:rFonts w:cstheme="minorHAnsi"/>
                <w:noProof/>
                <w:webHidden/>
                <w:color w:val="4472C4" w:themeColor="accent1"/>
                <w:sz w:val="24"/>
                <w:szCs w:val="24"/>
              </w:rPr>
              <w:fldChar w:fldCharType="end"/>
            </w:r>
          </w:hyperlink>
        </w:p>
        <w:p w14:paraId="1DF154A3" w14:textId="5E2D6290"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20" w:history="1">
            <w:r w:rsidRPr="004D4057">
              <w:rPr>
                <w:rStyle w:val="Hyperlink"/>
                <w:rFonts w:cstheme="minorHAnsi"/>
                <w:noProof/>
                <w:color w:val="4472C4" w:themeColor="accent1"/>
                <w:sz w:val="24"/>
                <w:szCs w:val="24"/>
              </w:rPr>
              <w:t>3.1.2. Registration Screen</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_Toc50109720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15</w:t>
            </w:r>
            <w:r w:rsidRPr="004D4057">
              <w:rPr>
                <w:rFonts w:cstheme="minorHAnsi"/>
                <w:noProof/>
                <w:webHidden/>
                <w:color w:val="4472C4" w:themeColor="accent1"/>
                <w:sz w:val="24"/>
                <w:szCs w:val="24"/>
              </w:rPr>
              <w:fldChar w:fldCharType="end"/>
            </w:r>
          </w:hyperlink>
        </w:p>
        <w:p w14:paraId="4E48A1B1" w14:textId="3A4E62FC"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21" w:history="1">
            <w:r w:rsidRPr="004D4057">
              <w:rPr>
                <w:rStyle w:val="Hyperlink"/>
                <w:rFonts w:cstheme="minorHAnsi"/>
                <w:noProof/>
                <w:color w:val="4472C4" w:themeColor="accent1"/>
                <w:sz w:val="24"/>
                <w:szCs w:val="24"/>
              </w:rPr>
              <w:t>3.1.3. Dashboard Screen (Patient)</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_Toc50109721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16</w:t>
            </w:r>
            <w:r w:rsidRPr="004D4057">
              <w:rPr>
                <w:rFonts w:cstheme="minorHAnsi"/>
                <w:noProof/>
                <w:webHidden/>
                <w:color w:val="4472C4" w:themeColor="accent1"/>
                <w:sz w:val="24"/>
                <w:szCs w:val="24"/>
              </w:rPr>
              <w:fldChar w:fldCharType="end"/>
            </w:r>
          </w:hyperlink>
        </w:p>
        <w:p w14:paraId="536FF125" w14:textId="098E6E73"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22" w:history="1">
            <w:r w:rsidRPr="004D4057">
              <w:rPr>
                <w:rStyle w:val="Hyperlink"/>
                <w:rFonts w:cstheme="minorHAnsi"/>
                <w:noProof/>
                <w:color w:val="4472C4" w:themeColor="accent1"/>
                <w:sz w:val="24"/>
                <w:szCs w:val="24"/>
              </w:rPr>
              <w:t>3.1.4. Navigation Drawer Screen (Patient)</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_Toc50109722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17</w:t>
            </w:r>
            <w:r w:rsidRPr="004D4057">
              <w:rPr>
                <w:rFonts w:cstheme="minorHAnsi"/>
                <w:noProof/>
                <w:webHidden/>
                <w:color w:val="4472C4" w:themeColor="accent1"/>
                <w:sz w:val="24"/>
                <w:szCs w:val="24"/>
              </w:rPr>
              <w:fldChar w:fldCharType="end"/>
            </w:r>
          </w:hyperlink>
        </w:p>
        <w:p w14:paraId="0882FD39" w14:textId="78A8E9C9"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23" w:history="1">
            <w:r w:rsidRPr="004D4057">
              <w:rPr>
                <w:rStyle w:val="Hyperlink"/>
                <w:rFonts w:cstheme="minorHAnsi"/>
                <w:noProof/>
                <w:color w:val="4472C4" w:themeColor="accent1"/>
                <w:sz w:val="24"/>
                <w:szCs w:val="24"/>
              </w:rPr>
              <w:t>3.1.5. Profile Screen (Patient)</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_Toc50109723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18</w:t>
            </w:r>
            <w:r w:rsidRPr="004D4057">
              <w:rPr>
                <w:rFonts w:cstheme="minorHAnsi"/>
                <w:noProof/>
                <w:webHidden/>
                <w:color w:val="4472C4" w:themeColor="accent1"/>
                <w:sz w:val="24"/>
                <w:szCs w:val="24"/>
              </w:rPr>
              <w:fldChar w:fldCharType="end"/>
            </w:r>
          </w:hyperlink>
        </w:p>
        <w:p w14:paraId="243932F3" w14:textId="5C185CE1"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24" w:history="1">
            <w:r w:rsidRPr="004D4057">
              <w:rPr>
                <w:rStyle w:val="Hyperlink"/>
                <w:rFonts w:cstheme="minorHAnsi"/>
                <w:noProof/>
                <w:color w:val="4472C4" w:themeColor="accent1"/>
                <w:sz w:val="24"/>
                <w:szCs w:val="24"/>
              </w:rPr>
              <w:t>3.1.6. Medical Record Screen (Patient &amp; Doctor)</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_Toc50109724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21</w:t>
            </w:r>
            <w:r w:rsidRPr="004D4057">
              <w:rPr>
                <w:rFonts w:cstheme="minorHAnsi"/>
                <w:noProof/>
                <w:webHidden/>
                <w:color w:val="4472C4" w:themeColor="accent1"/>
                <w:sz w:val="24"/>
                <w:szCs w:val="24"/>
              </w:rPr>
              <w:fldChar w:fldCharType="end"/>
            </w:r>
          </w:hyperlink>
        </w:p>
        <w:p w14:paraId="41645371" w14:textId="3BE10E61"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25" w:history="1">
            <w:r w:rsidRPr="004D4057">
              <w:rPr>
                <w:rStyle w:val="Hyperlink"/>
                <w:rFonts w:cstheme="minorHAnsi"/>
                <w:noProof/>
                <w:color w:val="4472C4" w:themeColor="accent1"/>
                <w:sz w:val="24"/>
                <w:szCs w:val="24"/>
              </w:rPr>
              <w:t>3.1.7. Appointments Screen (Patient)</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_Toc50109725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26</w:t>
            </w:r>
            <w:r w:rsidRPr="004D4057">
              <w:rPr>
                <w:rFonts w:cstheme="minorHAnsi"/>
                <w:noProof/>
                <w:webHidden/>
                <w:color w:val="4472C4" w:themeColor="accent1"/>
                <w:sz w:val="24"/>
                <w:szCs w:val="24"/>
              </w:rPr>
              <w:fldChar w:fldCharType="end"/>
            </w:r>
          </w:hyperlink>
        </w:p>
        <w:p w14:paraId="40E1F49C" w14:textId="638354EC"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26" w:history="1">
            <w:r w:rsidRPr="004D4057">
              <w:rPr>
                <w:rStyle w:val="Hyperlink"/>
                <w:rFonts w:cstheme="minorHAnsi"/>
                <w:noProof/>
                <w:color w:val="4472C4" w:themeColor="accent1"/>
                <w:sz w:val="24"/>
                <w:szCs w:val="24"/>
              </w:rPr>
              <w:t>3.1.8. Chat Screen (Patient)</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_Toc50109726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30</w:t>
            </w:r>
            <w:r w:rsidRPr="004D4057">
              <w:rPr>
                <w:rFonts w:cstheme="minorHAnsi"/>
                <w:noProof/>
                <w:webHidden/>
                <w:color w:val="4472C4" w:themeColor="accent1"/>
                <w:sz w:val="24"/>
                <w:szCs w:val="24"/>
              </w:rPr>
              <w:fldChar w:fldCharType="end"/>
            </w:r>
          </w:hyperlink>
        </w:p>
        <w:p w14:paraId="3771E75A" w14:textId="33A232FC"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27" w:history="1">
            <w:r w:rsidRPr="004D4057">
              <w:rPr>
                <w:rStyle w:val="Hyperlink"/>
                <w:rFonts w:cstheme="minorHAnsi"/>
                <w:noProof/>
                <w:color w:val="4472C4" w:themeColor="accent1"/>
                <w:sz w:val="24"/>
                <w:szCs w:val="24"/>
              </w:rPr>
              <w:t>3.1.9. Patient Database Screen (Doctor)</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_Toc50109727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31</w:t>
            </w:r>
            <w:r w:rsidRPr="004D4057">
              <w:rPr>
                <w:rFonts w:cstheme="minorHAnsi"/>
                <w:noProof/>
                <w:webHidden/>
                <w:color w:val="4472C4" w:themeColor="accent1"/>
                <w:sz w:val="24"/>
                <w:szCs w:val="24"/>
              </w:rPr>
              <w:fldChar w:fldCharType="end"/>
            </w:r>
          </w:hyperlink>
        </w:p>
        <w:p w14:paraId="27C54A01" w14:textId="1DF5FC08"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28" w:history="1">
            <w:r w:rsidRPr="004D4057">
              <w:rPr>
                <w:rStyle w:val="Hyperlink"/>
                <w:rFonts w:cstheme="minorHAnsi"/>
                <w:noProof/>
                <w:color w:val="4472C4" w:themeColor="accent1"/>
                <w:sz w:val="24"/>
                <w:szCs w:val="24"/>
              </w:rPr>
              <w:t>3.1.10. Navigation Drawer Screen (Doctor)</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_Toc50109728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32</w:t>
            </w:r>
            <w:r w:rsidRPr="004D4057">
              <w:rPr>
                <w:rFonts w:cstheme="minorHAnsi"/>
                <w:noProof/>
                <w:webHidden/>
                <w:color w:val="4472C4" w:themeColor="accent1"/>
                <w:sz w:val="24"/>
                <w:szCs w:val="24"/>
              </w:rPr>
              <w:fldChar w:fldCharType="end"/>
            </w:r>
          </w:hyperlink>
        </w:p>
        <w:p w14:paraId="56B4C7D4" w14:textId="64FDE638"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29" w:history="1">
            <w:r w:rsidRPr="004D4057">
              <w:rPr>
                <w:rStyle w:val="Hyperlink"/>
                <w:rFonts w:cstheme="minorHAnsi"/>
                <w:noProof/>
                <w:color w:val="4472C4" w:themeColor="accent1"/>
                <w:sz w:val="24"/>
                <w:szCs w:val="24"/>
              </w:rPr>
              <w:t>3.1.11. Appointments Screen (Doctor)</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_Toc50109729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33</w:t>
            </w:r>
            <w:r w:rsidRPr="004D4057">
              <w:rPr>
                <w:rFonts w:cstheme="minorHAnsi"/>
                <w:noProof/>
                <w:webHidden/>
                <w:color w:val="4472C4" w:themeColor="accent1"/>
                <w:sz w:val="24"/>
                <w:szCs w:val="24"/>
              </w:rPr>
              <w:fldChar w:fldCharType="end"/>
            </w:r>
          </w:hyperlink>
        </w:p>
        <w:p w14:paraId="7062E415" w14:textId="4B2DEC3B"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30" w:history="1">
            <w:r w:rsidRPr="004D4057">
              <w:rPr>
                <w:rStyle w:val="Hyperlink"/>
                <w:rFonts w:cstheme="minorHAnsi"/>
                <w:noProof/>
                <w:color w:val="4472C4" w:themeColor="accent1"/>
                <w:sz w:val="24"/>
                <w:szCs w:val="24"/>
              </w:rPr>
              <w:t>3.1.12. Patient Chat Screen (Doctor)</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_Toc50109730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34</w:t>
            </w:r>
            <w:r w:rsidRPr="004D4057">
              <w:rPr>
                <w:rFonts w:cstheme="minorHAnsi"/>
                <w:noProof/>
                <w:webHidden/>
                <w:color w:val="4472C4" w:themeColor="accent1"/>
                <w:sz w:val="24"/>
                <w:szCs w:val="24"/>
              </w:rPr>
              <w:fldChar w:fldCharType="end"/>
            </w:r>
          </w:hyperlink>
        </w:p>
        <w:p w14:paraId="1CD4F231" w14:textId="7B36C4BE"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31" w:history="1">
            <w:r w:rsidRPr="004D4057">
              <w:rPr>
                <w:rStyle w:val="Hyperlink"/>
                <w:rFonts w:cstheme="minorHAnsi"/>
                <w:noProof/>
                <w:color w:val="4472C4" w:themeColor="accent1"/>
                <w:sz w:val="24"/>
                <w:szCs w:val="24"/>
              </w:rPr>
              <w:t>3.1.13. Admin Screen</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_Toc50109731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35</w:t>
            </w:r>
            <w:r w:rsidRPr="004D4057">
              <w:rPr>
                <w:rFonts w:cstheme="minorHAnsi"/>
                <w:noProof/>
                <w:webHidden/>
                <w:color w:val="4472C4" w:themeColor="accent1"/>
                <w:sz w:val="24"/>
                <w:szCs w:val="24"/>
              </w:rPr>
              <w:fldChar w:fldCharType="end"/>
            </w:r>
          </w:hyperlink>
        </w:p>
        <w:p w14:paraId="305BFF51" w14:textId="62952CDA"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32" w:history="1">
            <w:r w:rsidRPr="004D4057">
              <w:rPr>
                <w:rStyle w:val="Hyperlink"/>
                <w:rFonts w:cstheme="minorHAnsi"/>
                <w:noProof/>
                <w:color w:val="4472C4" w:themeColor="accent1"/>
                <w:sz w:val="24"/>
                <w:szCs w:val="24"/>
              </w:rPr>
              <w:t>3.1.14. Track Medication Screen (Patient)</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_Toc50109732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36</w:t>
            </w:r>
            <w:r w:rsidRPr="004D4057">
              <w:rPr>
                <w:rFonts w:cstheme="minorHAnsi"/>
                <w:noProof/>
                <w:webHidden/>
                <w:color w:val="4472C4" w:themeColor="accent1"/>
                <w:sz w:val="24"/>
                <w:szCs w:val="24"/>
              </w:rPr>
              <w:fldChar w:fldCharType="end"/>
            </w:r>
          </w:hyperlink>
        </w:p>
        <w:p w14:paraId="545EA522" w14:textId="1E7C439D"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33" w:history="1">
            <w:r w:rsidRPr="004D4057">
              <w:rPr>
                <w:rStyle w:val="Hyperlink"/>
                <w:rFonts w:cstheme="minorHAnsi"/>
                <w:noProof/>
                <w:color w:val="4472C4" w:themeColor="accent1"/>
                <w:sz w:val="24"/>
                <w:szCs w:val="24"/>
              </w:rPr>
              <w:t>3.1.15. Prescriptions Screen (Patient)</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_Toc50109733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38</w:t>
            </w:r>
            <w:r w:rsidRPr="004D4057">
              <w:rPr>
                <w:rFonts w:cstheme="minorHAnsi"/>
                <w:noProof/>
                <w:webHidden/>
                <w:color w:val="4472C4" w:themeColor="accent1"/>
                <w:sz w:val="24"/>
                <w:szCs w:val="24"/>
              </w:rPr>
              <w:fldChar w:fldCharType="end"/>
            </w:r>
          </w:hyperlink>
        </w:p>
        <w:p w14:paraId="4DF1F9F8" w14:textId="05AE09B8"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34" w:history="1">
            <w:r w:rsidRPr="004D4057">
              <w:rPr>
                <w:rStyle w:val="Hyperlink"/>
                <w:rFonts w:cstheme="minorHAnsi"/>
                <w:noProof/>
                <w:color w:val="4472C4" w:themeColor="accent1"/>
                <w:sz w:val="24"/>
                <w:szCs w:val="24"/>
              </w:rPr>
              <w:t>3.1.16. Prescription Requests Screen (Doctor)</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_Toc50109734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40</w:t>
            </w:r>
            <w:r w:rsidRPr="004D4057">
              <w:rPr>
                <w:rFonts w:cstheme="minorHAnsi"/>
                <w:noProof/>
                <w:webHidden/>
                <w:color w:val="4472C4" w:themeColor="accent1"/>
                <w:sz w:val="24"/>
                <w:szCs w:val="24"/>
              </w:rPr>
              <w:fldChar w:fldCharType="end"/>
            </w:r>
          </w:hyperlink>
        </w:p>
        <w:p w14:paraId="570F7928" w14:textId="6A26D0E3" w:rsidR="004D4057" w:rsidRPr="004D4057" w:rsidRDefault="004D4057">
          <w:pPr>
            <w:pStyle w:val="TOC1"/>
            <w:tabs>
              <w:tab w:val="right" w:leader="dot" w:pos="9016"/>
            </w:tabs>
            <w:rPr>
              <w:rFonts w:asciiTheme="minorHAnsi" w:eastAsiaTheme="minorEastAsia" w:hAnsiTheme="minorHAnsi" w:cstheme="minorHAnsi"/>
              <w:noProof/>
              <w:color w:val="4472C4" w:themeColor="accent1"/>
              <w:szCs w:val="24"/>
              <w:lang w:eastAsia="en-IE"/>
            </w:rPr>
          </w:pPr>
          <w:hyperlink w:anchor="_Toc50109735" w:history="1">
            <w:r w:rsidRPr="004D4057">
              <w:rPr>
                <w:rStyle w:val="Hyperlink"/>
                <w:rFonts w:asciiTheme="minorHAnsi" w:hAnsiTheme="minorHAnsi" w:cstheme="minorHAnsi"/>
                <w:noProof/>
                <w:color w:val="4472C4" w:themeColor="accent1"/>
                <w:szCs w:val="24"/>
              </w:rPr>
              <w:t>Adherence to Specification</w:t>
            </w:r>
            <w:r w:rsidRPr="004D4057">
              <w:rPr>
                <w:rFonts w:asciiTheme="minorHAnsi" w:hAnsiTheme="minorHAnsi" w:cstheme="minorHAnsi"/>
                <w:noProof/>
                <w:webHidden/>
                <w:color w:val="4472C4" w:themeColor="accent1"/>
                <w:szCs w:val="24"/>
              </w:rPr>
              <w:tab/>
            </w:r>
            <w:r w:rsidRPr="004D4057">
              <w:rPr>
                <w:rFonts w:asciiTheme="minorHAnsi" w:hAnsiTheme="minorHAnsi" w:cstheme="minorHAnsi"/>
                <w:noProof/>
                <w:webHidden/>
                <w:color w:val="4472C4" w:themeColor="accent1"/>
                <w:szCs w:val="24"/>
              </w:rPr>
              <w:fldChar w:fldCharType="begin"/>
            </w:r>
            <w:r w:rsidRPr="004D4057">
              <w:rPr>
                <w:rFonts w:asciiTheme="minorHAnsi" w:hAnsiTheme="minorHAnsi" w:cstheme="minorHAnsi"/>
                <w:noProof/>
                <w:webHidden/>
                <w:color w:val="4472C4" w:themeColor="accent1"/>
                <w:szCs w:val="24"/>
              </w:rPr>
              <w:instrText xml:space="preserve"> PAGEREF _Toc50109735 \h </w:instrText>
            </w:r>
            <w:r w:rsidRPr="004D4057">
              <w:rPr>
                <w:rFonts w:asciiTheme="minorHAnsi" w:hAnsiTheme="minorHAnsi" w:cstheme="minorHAnsi"/>
                <w:noProof/>
                <w:webHidden/>
                <w:color w:val="4472C4" w:themeColor="accent1"/>
                <w:szCs w:val="24"/>
              </w:rPr>
            </w:r>
            <w:r w:rsidRPr="004D4057">
              <w:rPr>
                <w:rFonts w:asciiTheme="minorHAnsi" w:hAnsiTheme="minorHAnsi" w:cstheme="minorHAnsi"/>
                <w:noProof/>
                <w:webHidden/>
                <w:color w:val="4472C4" w:themeColor="accent1"/>
                <w:szCs w:val="24"/>
              </w:rPr>
              <w:fldChar w:fldCharType="separate"/>
            </w:r>
            <w:r w:rsidRPr="004D4057">
              <w:rPr>
                <w:rFonts w:asciiTheme="minorHAnsi" w:hAnsiTheme="minorHAnsi" w:cstheme="minorHAnsi"/>
                <w:noProof/>
                <w:webHidden/>
                <w:color w:val="4472C4" w:themeColor="accent1"/>
                <w:szCs w:val="24"/>
              </w:rPr>
              <w:t>43</w:t>
            </w:r>
            <w:r w:rsidRPr="004D4057">
              <w:rPr>
                <w:rFonts w:asciiTheme="minorHAnsi" w:hAnsiTheme="minorHAnsi" w:cstheme="minorHAnsi"/>
                <w:noProof/>
                <w:webHidden/>
                <w:color w:val="4472C4" w:themeColor="accent1"/>
                <w:szCs w:val="24"/>
              </w:rPr>
              <w:fldChar w:fldCharType="end"/>
            </w:r>
          </w:hyperlink>
        </w:p>
        <w:p w14:paraId="07A7DA1D" w14:textId="3F475165" w:rsidR="004D4057" w:rsidRPr="004D4057" w:rsidRDefault="004D4057">
          <w:pPr>
            <w:pStyle w:val="TOC2"/>
            <w:tabs>
              <w:tab w:val="right" w:leader="dot" w:pos="9016"/>
            </w:tabs>
            <w:rPr>
              <w:rFonts w:eastAsiaTheme="minorEastAsia" w:cstheme="minorHAnsi"/>
              <w:noProof/>
              <w:color w:val="4472C4" w:themeColor="accent1"/>
              <w:sz w:val="24"/>
              <w:szCs w:val="24"/>
              <w:lang w:eastAsia="en-IE"/>
            </w:rPr>
          </w:pPr>
          <w:hyperlink w:anchor="_Toc50109736" w:history="1">
            <w:r w:rsidRPr="004D4057">
              <w:rPr>
                <w:rStyle w:val="Hyperlink"/>
                <w:rFonts w:cstheme="minorHAnsi"/>
                <w:noProof/>
                <w:color w:val="4472C4" w:themeColor="accent1"/>
                <w:sz w:val="24"/>
                <w:szCs w:val="24"/>
              </w:rPr>
              <w:t>General Specification</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_Toc50109736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43</w:t>
            </w:r>
            <w:r w:rsidRPr="004D4057">
              <w:rPr>
                <w:rFonts w:cstheme="minorHAnsi"/>
                <w:noProof/>
                <w:webHidden/>
                <w:color w:val="4472C4" w:themeColor="accent1"/>
                <w:sz w:val="24"/>
                <w:szCs w:val="24"/>
              </w:rPr>
              <w:fldChar w:fldCharType="end"/>
            </w:r>
          </w:hyperlink>
        </w:p>
        <w:p w14:paraId="4D673133" w14:textId="1C970530"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37" w:history="1">
            <w:r w:rsidRPr="004D4057">
              <w:rPr>
                <w:rStyle w:val="Hyperlink"/>
                <w:rFonts w:cstheme="minorHAnsi"/>
                <w:noProof/>
                <w:color w:val="4472C4" w:themeColor="accent1"/>
                <w:sz w:val="24"/>
                <w:szCs w:val="24"/>
              </w:rPr>
              <w:t>Register, Login &amp; Forgot Password</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_Toc50109737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43</w:t>
            </w:r>
            <w:r w:rsidRPr="004D4057">
              <w:rPr>
                <w:rFonts w:cstheme="minorHAnsi"/>
                <w:noProof/>
                <w:webHidden/>
                <w:color w:val="4472C4" w:themeColor="accent1"/>
                <w:sz w:val="24"/>
                <w:szCs w:val="24"/>
              </w:rPr>
              <w:fldChar w:fldCharType="end"/>
            </w:r>
          </w:hyperlink>
        </w:p>
        <w:p w14:paraId="0AD740E1" w14:textId="753A3B07" w:rsidR="004D4057" w:rsidRPr="004D4057" w:rsidRDefault="004D4057">
          <w:pPr>
            <w:pStyle w:val="TOC2"/>
            <w:tabs>
              <w:tab w:val="right" w:leader="dot" w:pos="9016"/>
            </w:tabs>
            <w:rPr>
              <w:rFonts w:eastAsiaTheme="minorEastAsia" w:cstheme="minorHAnsi"/>
              <w:noProof/>
              <w:color w:val="4472C4" w:themeColor="accent1"/>
              <w:sz w:val="24"/>
              <w:szCs w:val="24"/>
              <w:lang w:eastAsia="en-IE"/>
            </w:rPr>
          </w:pPr>
          <w:hyperlink w:anchor="_Toc50109738" w:history="1">
            <w:r w:rsidRPr="004D4057">
              <w:rPr>
                <w:rStyle w:val="Hyperlink"/>
                <w:rFonts w:cstheme="minorHAnsi"/>
                <w:noProof/>
                <w:color w:val="4472C4" w:themeColor="accent1"/>
                <w:sz w:val="24"/>
                <w:szCs w:val="24"/>
              </w:rPr>
              <w:t>Patient Specification</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_Toc50109738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43</w:t>
            </w:r>
            <w:r w:rsidRPr="004D4057">
              <w:rPr>
                <w:rFonts w:cstheme="minorHAnsi"/>
                <w:noProof/>
                <w:webHidden/>
                <w:color w:val="4472C4" w:themeColor="accent1"/>
                <w:sz w:val="24"/>
                <w:szCs w:val="24"/>
              </w:rPr>
              <w:fldChar w:fldCharType="end"/>
            </w:r>
          </w:hyperlink>
        </w:p>
        <w:p w14:paraId="7EE0B8EC" w14:textId="15D1A27E"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39" w:history="1">
            <w:r w:rsidRPr="004D4057">
              <w:rPr>
                <w:rStyle w:val="Hyperlink"/>
                <w:rFonts w:cstheme="minorHAnsi"/>
                <w:noProof/>
                <w:color w:val="4472C4" w:themeColor="accent1"/>
                <w:sz w:val="24"/>
                <w:szCs w:val="24"/>
              </w:rPr>
              <w:t>User Profile</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_Toc50109739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43</w:t>
            </w:r>
            <w:r w:rsidRPr="004D4057">
              <w:rPr>
                <w:rFonts w:cstheme="minorHAnsi"/>
                <w:noProof/>
                <w:webHidden/>
                <w:color w:val="4472C4" w:themeColor="accent1"/>
                <w:sz w:val="24"/>
                <w:szCs w:val="24"/>
              </w:rPr>
              <w:fldChar w:fldCharType="end"/>
            </w:r>
          </w:hyperlink>
        </w:p>
        <w:p w14:paraId="0E2336FD" w14:textId="125B075D"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40" w:history="1">
            <w:r w:rsidRPr="004D4057">
              <w:rPr>
                <w:rStyle w:val="Hyperlink"/>
                <w:rFonts w:cstheme="minorHAnsi"/>
                <w:noProof/>
                <w:color w:val="4472C4" w:themeColor="accent1"/>
                <w:sz w:val="24"/>
                <w:szCs w:val="24"/>
              </w:rPr>
              <w:t>Medical Record</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_Toc50109740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43</w:t>
            </w:r>
            <w:r w:rsidRPr="004D4057">
              <w:rPr>
                <w:rFonts w:cstheme="minorHAnsi"/>
                <w:noProof/>
                <w:webHidden/>
                <w:color w:val="4472C4" w:themeColor="accent1"/>
                <w:sz w:val="24"/>
                <w:szCs w:val="24"/>
              </w:rPr>
              <w:fldChar w:fldCharType="end"/>
            </w:r>
          </w:hyperlink>
        </w:p>
        <w:p w14:paraId="7801481F" w14:textId="765055EA"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41" w:history="1">
            <w:r w:rsidRPr="004D4057">
              <w:rPr>
                <w:rStyle w:val="Hyperlink"/>
                <w:rFonts w:cstheme="minorHAnsi"/>
                <w:noProof/>
                <w:color w:val="4472C4" w:themeColor="accent1"/>
                <w:sz w:val="24"/>
                <w:szCs w:val="24"/>
              </w:rPr>
              <w:t>Medication Tracking</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_Toc50109741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43</w:t>
            </w:r>
            <w:r w:rsidRPr="004D4057">
              <w:rPr>
                <w:rFonts w:cstheme="minorHAnsi"/>
                <w:noProof/>
                <w:webHidden/>
                <w:color w:val="4472C4" w:themeColor="accent1"/>
                <w:sz w:val="24"/>
                <w:szCs w:val="24"/>
              </w:rPr>
              <w:fldChar w:fldCharType="end"/>
            </w:r>
          </w:hyperlink>
        </w:p>
        <w:p w14:paraId="6438C0A6" w14:textId="71E6B220"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42" w:history="1">
            <w:r w:rsidRPr="004D4057">
              <w:rPr>
                <w:rStyle w:val="Hyperlink"/>
                <w:rFonts w:cstheme="minorHAnsi"/>
                <w:noProof/>
                <w:color w:val="4472C4" w:themeColor="accent1"/>
                <w:sz w:val="24"/>
                <w:szCs w:val="24"/>
              </w:rPr>
              <w:t>Appointments</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_Toc50109742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43</w:t>
            </w:r>
            <w:r w:rsidRPr="004D4057">
              <w:rPr>
                <w:rFonts w:cstheme="minorHAnsi"/>
                <w:noProof/>
                <w:webHidden/>
                <w:color w:val="4472C4" w:themeColor="accent1"/>
                <w:sz w:val="24"/>
                <w:szCs w:val="24"/>
              </w:rPr>
              <w:fldChar w:fldCharType="end"/>
            </w:r>
          </w:hyperlink>
        </w:p>
        <w:p w14:paraId="70439604" w14:textId="0F5D881F"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43" w:history="1">
            <w:r w:rsidRPr="004D4057">
              <w:rPr>
                <w:rStyle w:val="Hyperlink"/>
                <w:rFonts w:cstheme="minorHAnsi"/>
                <w:noProof/>
                <w:color w:val="4472C4" w:themeColor="accent1"/>
                <w:sz w:val="24"/>
                <w:szCs w:val="24"/>
              </w:rPr>
              <w:t>Prescriptions</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_Toc50109743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44</w:t>
            </w:r>
            <w:r w:rsidRPr="004D4057">
              <w:rPr>
                <w:rFonts w:cstheme="minorHAnsi"/>
                <w:noProof/>
                <w:webHidden/>
                <w:color w:val="4472C4" w:themeColor="accent1"/>
                <w:sz w:val="24"/>
                <w:szCs w:val="24"/>
              </w:rPr>
              <w:fldChar w:fldCharType="end"/>
            </w:r>
          </w:hyperlink>
        </w:p>
        <w:p w14:paraId="6BDEFF00" w14:textId="71B105C0"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44" w:history="1">
            <w:r w:rsidRPr="004D4057">
              <w:rPr>
                <w:rStyle w:val="Hyperlink"/>
                <w:rFonts w:cstheme="minorHAnsi"/>
                <w:noProof/>
                <w:color w:val="4472C4" w:themeColor="accent1"/>
                <w:sz w:val="24"/>
                <w:szCs w:val="24"/>
              </w:rPr>
              <w:t>Message Functionality</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_Toc50109744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44</w:t>
            </w:r>
            <w:r w:rsidRPr="004D4057">
              <w:rPr>
                <w:rFonts w:cstheme="minorHAnsi"/>
                <w:noProof/>
                <w:webHidden/>
                <w:color w:val="4472C4" w:themeColor="accent1"/>
                <w:sz w:val="24"/>
                <w:szCs w:val="24"/>
              </w:rPr>
              <w:fldChar w:fldCharType="end"/>
            </w:r>
          </w:hyperlink>
        </w:p>
        <w:p w14:paraId="64E9A466" w14:textId="5FAA5451" w:rsidR="004D4057" w:rsidRPr="004D4057" w:rsidRDefault="004D4057">
          <w:pPr>
            <w:pStyle w:val="TOC2"/>
            <w:tabs>
              <w:tab w:val="right" w:leader="dot" w:pos="9016"/>
            </w:tabs>
            <w:rPr>
              <w:rFonts w:eastAsiaTheme="minorEastAsia" w:cstheme="minorHAnsi"/>
              <w:noProof/>
              <w:color w:val="4472C4" w:themeColor="accent1"/>
              <w:sz w:val="24"/>
              <w:szCs w:val="24"/>
              <w:lang w:eastAsia="en-IE"/>
            </w:rPr>
          </w:pPr>
          <w:hyperlink w:anchor="_Toc50109745" w:history="1">
            <w:r w:rsidRPr="004D4057">
              <w:rPr>
                <w:rStyle w:val="Hyperlink"/>
                <w:rFonts w:cstheme="minorHAnsi"/>
                <w:noProof/>
                <w:color w:val="4472C4" w:themeColor="accent1"/>
                <w:sz w:val="24"/>
                <w:szCs w:val="24"/>
              </w:rPr>
              <w:t>Doctor Specification</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_Toc50109745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44</w:t>
            </w:r>
            <w:r w:rsidRPr="004D4057">
              <w:rPr>
                <w:rFonts w:cstheme="minorHAnsi"/>
                <w:noProof/>
                <w:webHidden/>
                <w:color w:val="4472C4" w:themeColor="accent1"/>
                <w:sz w:val="24"/>
                <w:szCs w:val="24"/>
              </w:rPr>
              <w:fldChar w:fldCharType="end"/>
            </w:r>
          </w:hyperlink>
        </w:p>
        <w:p w14:paraId="7254D191" w14:textId="06ECE273"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46" w:history="1">
            <w:r w:rsidRPr="004D4057">
              <w:rPr>
                <w:rStyle w:val="Hyperlink"/>
                <w:rFonts w:cstheme="minorHAnsi"/>
                <w:noProof/>
                <w:color w:val="4472C4" w:themeColor="accent1"/>
                <w:sz w:val="24"/>
                <w:szCs w:val="24"/>
              </w:rPr>
              <w:t>Appointment Schedule</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_Toc50109746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44</w:t>
            </w:r>
            <w:r w:rsidRPr="004D4057">
              <w:rPr>
                <w:rFonts w:cstheme="minorHAnsi"/>
                <w:noProof/>
                <w:webHidden/>
                <w:color w:val="4472C4" w:themeColor="accent1"/>
                <w:sz w:val="24"/>
                <w:szCs w:val="24"/>
              </w:rPr>
              <w:fldChar w:fldCharType="end"/>
            </w:r>
          </w:hyperlink>
        </w:p>
        <w:p w14:paraId="3AF892D3" w14:textId="711D0FCE"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47" w:history="1">
            <w:r w:rsidRPr="004D4057">
              <w:rPr>
                <w:rStyle w:val="Hyperlink"/>
                <w:rFonts w:cstheme="minorHAnsi"/>
                <w:noProof/>
                <w:color w:val="4472C4" w:themeColor="accent1"/>
                <w:sz w:val="24"/>
                <w:szCs w:val="24"/>
              </w:rPr>
              <w:t>Prescriptions</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_Toc50109747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44</w:t>
            </w:r>
            <w:r w:rsidRPr="004D4057">
              <w:rPr>
                <w:rFonts w:cstheme="minorHAnsi"/>
                <w:noProof/>
                <w:webHidden/>
                <w:color w:val="4472C4" w:themeColor="accent1"/>
                <w:sz w:val="24"/>
                <w:szCs w:val="24"/>
              </w:rPr>
              <w:fldChar w:fldCharType="end"/>
            </w:r>
          </w:hyperlink>
        </w:p>
        <w:p w14:paraId="6D2578E6" w14:textId="1EDCACF7"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48" w:history="1">
            <w:r w:rsidRPr="004D4057">
              <w:rPr>
                <w:rStyle w:val="Hyperlink"/>
                <w:rFonts w:cstheme="minorHAnsi"/>
                <w:noProof/>
                <w:color w:val="4472C4" w:themeColor="accent1"/>
                <w:sz w:val="24"/>
                <w:szCs w:val="24"/>
              </w:rPr>
              <w:t>Message Functionality</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_Toc50109748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44</w:t>
            </w:r>
            <w:r w:rsidRPr="004D4057">
              <w:rPr>
                <w:rFonts w:cstheme="minorHAnsi"/>
                <w:noProof/>
                <w:webHidden/>
                <w:color w:val="4472C4" w:themeColor="accent1"/>
                <w:sz w:val="24"/>
                <w:szCs w:val="24"/>
              </w:rPr>
              <w:fldChar w:fldCharType="end"/>
            </w:r>
          </w:hyperlink>
        </w:p>
        <w:p w14:paraId="519BFE00" w14:textId="4E1C6003" w:rsidR="004D4057" w:rsidRPr="004D4057" w:rsidRDefault="004D4057">
          <w:pPr>
            <w:pStyle w:val="TOC1"/>
            <w:tabs>
              <w:tab w:val="right" w:leader="dot" w:pos="9016"/>
            </w:tabs>
            <w:rPr>
              <w:rFonts w:asciiTheme="minorHAnsi" w:eastAsiaTheme="minorEastAsia" w:hAnsiTheme="minorHAnsi" w:cstheme="minorHAnsi"/>
              <w:noProof/>
              <w:color w:val="4472C4" w:themeColor="accent1"/>
              <w:szCs w:val="24"/>
              <w:lang w:eastAsia="en-IE"/>
            </w:rPr>
          </w:pPr>
          <w:hyperlink w:anchor="_Toc50109749" w:history="1">
            <w:r w:rsidRPr="004D4057">
              <w:rPr>
                <w:rStyle w:val="Hyperlink"/>
                <w:rFonts w:asciiTheme="minorHAnsi" w:hAnsiTheme="minorHAnsi" w:cstheme="minorHAnsi"/>
                <w:noProof/>
                <w:color w:val="4472C4" w:themeColor="accent1"/>
                <w:szCs w:val="24"/>
              </w:rPr>
              <w:t>Deviation from Specification</w:t>
            </w:r>
            <w:r w:rsidRPr="004D4057">
              <w:rPr>
                <w:rFonts w:asciiTheme="minorHAnsi" w:hAnsiTheme="minorHAnsi" w:cstheme="minorHAnsi"/>
                <w:noProof/>
                <w:webHidden/>
                <w:color w:val="4472C4" w:themeColor="accent1"/>
                <w:szCs w:val="24"/>
              </w:rPr>
              <w:tab/>
            </w:r>
            <w:r w:rsidRPr="004D4057">
              <w:rPr>
                <w:rFonts w:asciiTheme="minorHAnsi" w:hAnsiTheme="minorHAnsi" w:cstheme="minorHAnsi"/>
                <w:noProof/>
                <w:webHidden/>
                <w:color w:val="4472C4" w:themeColor="accent1"/>
                <w:szCs w:val="24"/>
              </w:rPr>
              <w:fldChar w:fldCharType="begin"/>
            </w:r>
            <w:r w:rsidRPr="004D4057">
              <w:rPr>
                <w:rFonts w:asciiTheme="minorHAnsi" w:hAnsiTheme="minorHAnsi" w:cstheme="minorHAnsi"/>
                <w:noProof/>
                <w:webHidden/>
                <w:color w:val="4472C4" w:themeColor="accent1"/>
                <w:szCs w:val="24"/>
              </w:rPr>
              <w:instrText xml:space="preserve"> PAGEREF _Toc50109749 \h </w:instrText>
            </w:r>
            <w:r w:rsidRPr="004D4057">
              <w:rPr>
                <w:rFonts w:asciiTheme="minorHAnsi" w:hAnsiTheme="minorHAnsi" w:cstheme="minorHAnsi"/>
                <w:noProof/>
                <w:webHidden/>
                <w:color w:val="4472C4" w:themeColor="accent1"/>
                <w:szCs w:val="24"/>
              </w:rPr>
            </w:r>
            <w:r w:rsidRPr="004D4057">
              <w:rPr>
                <w:rFonts w:asciiTheme="minorHAnsi" w:hAnsiTheme="minorHAnsi" w:cstheme="minorHAnsi"/>
                <w:noProof/>
                <w:webHidden/>
                <w:color w:val="4472C4" w:themeColor="accent1"/>
                <w:szCs w:val="24"/>
              </w:rPr>
              <w:fldChar w:fldCharType="separate"/>
            </w:r>
            <w:r w:rsidRPr="004D4057">
              <w:rPr>
                <w:rFonts w:asciiTheme="minorHAnsi" w:hAnsiTheme="minorHAnsi" w:cstheme="minorHAnsi"/>
                <w:noProof/>
                <w:webHidden/>
                <w:color w:val="4472C4" w:themeColor="accent1"/>
                <w:szCs w:val="24"/>
              </w:rPr>
              <w:t>45</w:t>
            </w:r>
            <w:r w:rsidRPr="004D4057">
              <w:rPr>
                <w:rFonts w:asciiTheme="minorHAnsi" w:hAnsiTheme="minorHAnsi" w:cstheme="minorHAnsi"/>
                <w:noProof/>
                <w:webHidden/>
                <w:color w:val="4472C4" w:themeColor="accent1"/>
                <w:szCs w:val="24"/>
              </w:rPr>
              <w:fldChar w:fldCharType="end"/>
            </w:r>
          </w:hyperlink>
        </w:p>
        <w:p w14:paraId="686C15F2" w14:textId="733A81AF" w:rsidR="004D4057" w:rsidRPr="004D4057" w:rsidRDefault="004D4057">
          <w:pPr>
            <w:pStyle w:val="TOC2"/>
            <w:tabs>
              <w:tab w:val="right" w:leader="dot" w:pos="9016"/>
            </w:tabs>
            <w:rPr>
              <w:rFonts w:eastAsiaTheme="minorEastAsia" w:cstheme="minorHAnsi"/>
              <w:noProof/>
              <w:color w:val="4472C4" w:themeColor="accent1"/>
              <w:sz w:val="24"/>
              <w:szCs w:val="24"/>
              <w:lang w:eastAsia="en-IE"/>
            </w:rPr>
          </w:pPr>
          <w:hyperlink w:anchor="_Toc50109750" w:history="1">
            <w:r w:rsidRPr="004D4057">
              <w:rPr>
                <w:rStyle w:val="Hyperlink"/>
                <w:rFonts w:cstheme="minorHAnsi"/>
                <w:noProof/>
                <w:color w:val="4472C4" w:themeColor="accent1"/>
                <w:sz w:val="24"/>
                <w:szCs w:val="24"/>
              </w:rPr>
              <w:t>General Specification</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_Toc50109750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45</w:t>
            </w:r>
            <w:r w:rsidRPr="004D4057">
              <w:rPr>
                <w:rFonts w:cstheme="minorHAnsi"/>
                <w:noProof/>
                <w:webHidden/>
                <w:color w:val="4472C4" w:themeColor="accent1"/>
                <w:sz w:val="24"/>
                <w:szCs w:val="24"/>
              </w:rPr>
              <w:fldChar w:fldCharType="end"/>
            </w:r>
          </w:hyperlink>
        </w:p>
        <w:p w14:paraId="1592DDDA" w14:textId="3D3A9CF4"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51" w:history="1">
            <w:r w:rsidRPr="004D4057">
              <w:rPr>
                <w:rStyle w:val="Hyperlink"/>
                <w:rFonts w:cstheme="minorHAnsi"/>
                <w:noProof/>
                <w:color w:val="4472C4" w:themeColor="accent1"/>
                <w:sz w:val="24"/>
                <w:szCs w:val="24"/>
              </w:rPr>
              <w:t>Register, Login &amp; Forgot Password</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_Toc50109751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45</w:t>
            </w:r>
            <w:r w:rsidRPr="004D4057">
              <w:rPr>
                <w:rFonts w:cstheme="minorHAnsi"/>
                <w:noProof/>
                <w:webHidden/>
                <w:color w:val="4472C4" w:themeColor="accent1"/>
                <w:sz w:val="24"/>
                <w:szCs w:val="24"/>
              </w:rPr>
              <w:fldChar w:fldCharType="end"/>
            </w:r>
          </w:hyperlink>
        </w:p>
        <w:p w14:paraId="3E55AE1E" w14:textId="3AE8E015" w:rsidR="004D4057" w:rsidRPr="004D4057" w:rsidRDefault="004D4057">
          <w:pPr>
            <w:pStyle w:val="TOC2"/>
            <w:tabs>
              <w:tab w:val="right" w:leader="dot" w:pos="9016"/>
            </w:tabs>
            <w:rPr>
              <w:rFonts w:eastAsiaTheme="minorEastAsia" w:cstheme="minorHAnsi"/>
              <w:noProof/>
              <w:color w:val="4472C4" w:themeColor="accent1"/>
              <w:sz w:val="24"/>
              <w:szCs w:val="24"/>
              <w:lang w:eastAsia="en-IE"/>
            </w:rPr>
          </w:pPr>
          <w:hyperlink w:anchor="_Toc50109752" w:history="1">
            <w:r w:rsidRPr="004D4057">
              <w:rPr>
                <w:rStyle w:val="Hyperlink"/>
                <w:rFonts w:cstheme="minorHAnsi"/>
                <w:noProof/>
                <w:color w:val="4472C4" w:themeColor="accent1"/>
                <w:sz w:val="24"/>
                <w:szCs w:val="24"/>
              </w:rPr>
              <w:t>Patient &amp; Doctor Specification</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_Toc50109752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45</w:t>
            </w:r>
            <w:r w:rsidRPr="004D4057">
              <w:rPr>
                <w:rFonts w:cstheme="minorHAnsi"/>
                <w:noProof/>
                <w:webHidden/>
                <w:color w:val="4472C4" w:themeColor="accent1"/>
                <w:sz w:val="24"/>
                <w:szCs w:val="24"/>
              </w:rPr>
              <w:fldChar w:fldCharType="end"/>
            </w:r>
          </w:hyperlink>
        </w:p>
        <w:p w14:paraId="78057808" w14:textId="57414A1A"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53" w:history="1">
            <w:r w:rsidRPr="004D4057">
              <w:rPr>
                <w:rStyle w:val="Hyperlink"/>
                <w:rFonts w:cstheme="minorHAnsi"/>
                <w:noProof/>
                <w:color w:val="4472C4" w:themeColor="accent1"/>
                <w:sz w:val="24"/>
                <w:szCs w:val="24"/>
              </w:rPr>
              <w:t>Medical Record &amp; Patient Database</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_Toc50109753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45</w:t>
            </w:r>
            <w:r w:rsidRPr="004D4057">
              <w:rPr>
                <w:rFonts w:cstheme="minorHAnsi"/>
                <w:noProof/>
                <w:webHidden/>
                <w:color w:val="4472C4" w:themeColor="accent1"/>
                <w:sz w:val="24"/>
                <w:szCs w:val="24"/>
              </w:rPr>
              <w:fldChar w:fldCharType="end"/>
            </w:r>
          </w:hyperlink>
        </w:p>
        <w:p w14:paraId="04DAC186" w14:textId="7B3F01FE"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54" w:history="1">
            <w:r w:rsidRPr="004D4057">
              <w:rPr>
                <w:rStyle w:val="Hyperlink"/>
                <w:rFonts w:cstheme="minorHAnsi"/>
                <w:noProof/>
                <w:color w:val="4472C4" w:themeColor="accent1"/>
                <w:sz w:val="24"/>
                <w:szCs w:val="24"/>
              </w:rPr>
              <w:t>Message Functionality - Video Call Consultations</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_Toc50109754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45</w:t>
            </w:r>
            <w:r w:rsidRPr="004D4057">
              <w:rPr>
                <w:rFonts w:cstheme="minorHAnsi"/>
                <w:noProof/>
                <w:webHidden/>
                <w:color w:val="4472C4" w:themeColor="accent1"/>
                <w:sz w:val="24"/>
                <w:szCs w:val="24"/>
              </w:rPr>
              <w:fldChar w:fldCharType="end"/>
            </w:r>
          </w:hyperlink>
        </w:p>
        <w:p w14:paraId="573ED379" w14:textId="7877A6C3" w:rsidR="004D4057" w:rsidRPr="004D4057" w:rsidRDefault="004D4057">
          <w:pPr>
            <w:pStyle w:val="TOC1"/>
            <w:tabs>
              <w:tab w:val="right" w:leader="dot" w:pos="9016"/>
            </w:tabs>
            <w:rPr>
              <w:rFonts w:asciiTheme="minorHAnsi" w:eastAsiaTheme="minorEastAsia" w:hAnsiTheme="minorHAnsi" w:cstheme="minorHAnsi"/>
              <w:noProof/>
              <w:color w:val="4472C4" w:themeColor="accent1"/>
              <w:szCs w:val="24"/>
              <w:lang w:eastAsia="en-IE"/>
            </w:rPr>
          </w:pPr>
          <w:hyperlink w:anchor="_Toc50109755" w:history="1">
            <w:r w:rsidRPr="004D4057">
              <w:rPr>
                <w:rStyle w:val="Hyperlink"/>
                <w:rFonts w:asciiTheme="minorHAnsi" w:hAnsiTheme="minorHAnsi" w:cstheme="minorHAnsi"/>
                <w:noProof/>
                <w:color w:val="4472C4" w:themeColor="accent1"/>
                <w:szCs w:val="24"/>
              </w:rPr>
              <w:t>Adherence to &amp; Deviation from Design</w:t>
            </w:r>
            <w:r w:rsidRPr="004D4057">
              <w:rPr>
                <w:rFonts w:asciiTheme="minorHAnsi" w:hAnsiTheme="minorHAnsi" w:cstheme="minorHAnsi"/>
                <w:noProof/>
                <w:webHidden/>
                <w:color w:val="4472C4" w:themeColor="accent1"/>
                <w:szCs w:val="24"/>
              </w:rPr>
              <w:tab/>
            </w:r>
            <w:r w:rsidRPr="004D4057">
              <w:rPr>
                <w:rFonts w:asciiTheme="minorHAnsi" w:hAnsiTheme="minorHAnsi" w:cstheme="minorHAnsi"/>
                <w:noProof/>
                <w:webHidden/>
                <w:color w:val="4472C4" w:themeColor="accent1"/>
                <w:szCs w:val="24"/>
              </w:rPr>
              <w:fldChar w:fldCharType="begin"/>
            </w:r>
            <w:r w:rsidRPr="004D4057">
              <w:rPr>
                <w:rFonts w:asciiTheme="minorHAnsi" w:hAnsiTheme="minorHAnsi" w:cstheme="minorHAnsi"/>
                <w:noProof/>
                <w:webHidden/>
                <w:color w:val="4472C4" w:themeColor="accent1"/>
                <w:szCs w:val="24"/>
              </w:rPr>
              <w:instrText xml:space="preserve"> PAGEREF _Toc50109755 \h </w:instrText>
            </w:r>
            <w:r w:rsidRPr="004D4057">
              <w:rPr>
                <w:rFonts w:asciiTheme="minorHAnsi" w:hAnsiTheme="minorHAnsi" w:cstheme="minorHAnsi"/>
                <w:noProof/>
                <w:webHidden/>
                <w:color w:val="4472C4" w:themeColor="accent1"/>
                <w:szCs w:val="24"/>
              </w:rPr>
            </w:r>
            <w:r w:rsidRPr="004D4057">
              <w:rPr>
                <w:rFonts w:asciiTheme="minorHAnsi" w:hAnsiTheme="minorHAnsi" w:cstheme="minorHAnsi"/>
                <w:noProof/>
                <w:webHidden/>
                <w:color w:val="4472C4" w:themeColor="accent1"/>
                <w:szCs w:val="24"/>
              </w:rPr>
              <w:fldChar w:fldCharType="separate"/>
            </w:r>
            <w:r w:rsidRPr="004D4057">
              <w:rPr>
                <w:rFonts w:asciiTheme="minorHAnsi" w:hAnsiTheme="minorHAnsi" w:cstheme="minorHAnsi"/>
                <w:noProof/>
                <w:webHidden/>
                <w:color w:val="4472C4" w:themeColor="accent1"/>
                <w:szCs w:val="24"/>
              </w:rPr>
              <w:t>46</w:t>
            </w:r>
            <w:r w:rsidRPr="004D4057">
              <w:rPr>
                <w:rFonts w:asciiTheme="minorHAnsi" w:hAnsiTheme="minorHAnsi" w:cstheme="minorHAnsi"/>
                <w:noProof/>
                <w:webHidden/>
                <w:color w:val="4472C4" w:themeColor="accent1"/>
                <w:szCs w:val="24"/>
              </w:rPr>
              <w:fldChar w:fldCharType="end"/>
            </w:r>
          </w:hyperlink>
        </w:p>
        <w:p w14:paraId="20439FBA" w14:textId="33D629BD" w:rsidR="004D4057" w:rsidRPr="004D4057" w:rsidRDefault="004D4057">
          <w:pPr>
            <w:pStyle w:val="TOC1"/>
            <w:tabs>
              <w:tab w:val="right" w:leader="dot" w:pos="9016"/>
            </w:tabs>
            <w:rPr>
              <w:rFonts w:asciiTheme="minorHAnsi" w:eastAsiaTheme="minorEastAsia" w:hAnsiTheme="minorHAnsi" w:cstheme="minorHAnsi"/>
              <w:noProof/>
              <w:color w:val="4472C4" w:themeColor="accent1"/>
              <w:szCs w:val="24"/>
              <w:lang w:eastAsia="en-IE"/>
            </w:rPr>
          </w:pPr>
          <w:hyperlink w:anchor="_Toc50109756" w:history="1">
            <w:r w:rsidRPr="004D4057">
              <w:rPr>
                <w:rStyle w:val="Hyperlink"/>
                <w:rFonts w:asciiTheme="minorHAnsi" w:hAnsiTheme="minorHAnsi" w:cstheme="minorHAnsi"/>
                <w:noProof/>
                <w:color w:val="4472C4" w:themeColor="accent1"/>
                <w:szCs w:val="24"/>
              </w:rPr>
              <w:t>Issues Encountered</w:t>
            </w:r>
            <w:r w:rsidRPr="004D4057">
              <w:rPr>
                <w:rFonts w:asciiTheme="minorHAnsi" w:hAnsiTheme="minorHAnsi" w:cstheme="minorHAnsi"/>
                <w:noProof/>
                <w:webHidden/>
                <w:color w:val="4472C4" w:themeColor="accent1"/>
                <w:szCs w:val="24"/>
              </w:rPr>
              <w:tab/>
            </w:r>
            <w:r w:rsidRPr="004D4057">
              <w:rPr>
                <w:rFonts w:asciiTheme="minorHAnsi" w:hAnsiTheme="minorHAnsi" w:cstheme="minorHAnsi"/>
                <w:noProof/>
                <w:webHidden/>
                <w:color w:val="4472C4" w:themeColor="accent1"/>
                <w:szCs w:val="24"/>
              </w:rPr>
              <w:fldChar w:fldCharType="begin"/>
            </w:r>
            <w:r w:rsidRPr="004D4057">
              <w:rPr>
                <w:rFonts w:asciiTheme="minorHAnsi" w:hAnsiTheme="minorHAnsi" w:cstheme="minorHAnsi"/>
                <w:noProof/>
                <w:webHidden/>
                <w:color w:val="4472C4" w:themeColor="accent1"/>
                <w:szCs w:val="24"/>
              </w:rPr>
              <w:instrText xml:space="preserve"> PAGEREF _Toc50109756 \h </w:instrText>
            </w:r>
            <w:r w:rsidRPr="004D4057">
              <w:rPr>
                <w:rFonts w:asciiTheme="minorHAnsi" w:hAnsiTheme="minorHAnsi" w:cstheme="minorHAnsi"/>
                <w:noProof/>
                <w:webHidden/>
                <w:color w:val="4472C4" w:themeColor="accent1"/>
                <w:szCs w:val="24"/>
              </w:rPr>
            </w:r>
            <w:r w:rsidRPr="004D4057">
              <w:rPr>
                <w:rFonts w:asciiTheme="minorHAnsi" w:hAnsiTheme="minorHAnsi" w:cstheme="minorHAnsi"/>
                <w:noProof/>
                <w:webHidden/>
                <w:color w:val="4472C4" w:themeColor="accent1"/>
                <w:szCs w:val="24"/>
              </w:rPr>
              <w:fldChar w:fldCharType="separate"/>
            </w:r>
            <w:r w:rsidRPr="004D4057">
              <w:rPr>
                <w:rFonts w:asciiTheme="minorHAnsi" w:hAnsiTheme="minorHAnsi" w:cstheme="minorHAnsi"/>
                <w:noProof/>
                <w:webHidden/>
                <w:color w:val="4472C4" w:themeColor="accent1"/>
                <w:szCs w:val="24"/>
              </w:rPr>
              <w:t>47</w:t>
            </w:r>
            <w:r w:rsidRPr="004D4057">
              <w:rPr>
                <w:rFonts w:asciiTheme="minorHAnsi" w:hAnsiTheme="minorHAnsi" w:cstheme="minorHAnsi"/>
                <w:noProof/>
                <w:webHidden/>
                <w:color w:val="4472C4" w:themeColor="accent1"/>
                <w:szCs w:val="24"/>
              </w:rPr>
              <w:fldChar w:fldCharType="end"/>
            </w:r>
          </w:hyperlink>
        </w:p>
        <w:p w14:paraId="5D536315" w14:textId="1C4820FB" w:rsidR="004D4057" w:rsidRPr="004D4057" w:rsidRDefault="004D4057">
          <w:pPr>
            <w:pStyle w:val="TOC2"/>
            <w:tabs>
              <w:tab w:val="right" w:leader="dot" w:pos="9016"/>
            </w:tabs>
            <w:rPr>
              <w:rFonts w:eastAsiaTheme="minorEastAsia" w:cstheme="minorHAnsi"/>
              <w:noProof/>
              <w:color w:val="4472C4" w:themeColor="accent1"/>
              <w:sz w:val="24"/>
              <w:szCs w:val="24"/>
              <w:lang w:eastAsia="en-IE"/>
            </w:rPr>
          </w:pPr>
          <w:hyperlink w:anchor="_Toc50109757" w:history="1">
            <w:r w:rsidRPr="004D4057">
              <w:rPr>
                <w:rStyle w:val="Hyperlink"/>
                <w:rFonts w:cstheme="minorHAnsi"/>
                <w:noProof/>
                <w:color w:val="4472C4" w:themeColor="accent1"/>
                <w:sz w:val="24"/>
                <w:szCs w:val="24"/>
              </w:rPr>
              <w:t>Covid-19</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_Toc50109757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47</w:t>
            </w:r>
            <w:r w:rsidRPr="004D4057">
              <w:rPr>
                <w:rFonts w:cstheme="minorHAnsi"/>
                <w:noProof/>
                <w:webHidden/>
                <w:color w:val="4472C4" w:themeColor="accent1"/>
                <w:sz w:val="24"/>
                <w:szCs w:val="24"/>
              </w:rPr>
              <w:fldChar w:fldCharType="end"/>
            </w:r>
          </w:hyperlink>
        </w:p>
        <w:p w14:paraId="630D0587" w14:textId="4C237E63" w:rsidR="004D4057" w:rsidRPr="004D4057" w:rsidRDefault="004D4057">
          <w:pPr>
            <w:pStyle w:val="TOC2"/>
            <w:tabs>
              <w:tab w:val="right" w:leader="dot" w:pos="9016"/>
            </w:tabs>
            <w:rPr>
              <w:rFonts w:eastAsiaTheme="minorEastAsia" w:cstheme="minorHAnsi"/>
              <w:noProof/>
              <w:color w:val="4472C4" w:themeColor="accent1"/>
              <w:sz w:val="24"/>
              <w:szCs w:val="24"/>
              <w:lang w:eastAsia="en-IE"/>
            </w:rPr>
          </w:pPr>
          <w:hyperlink w:anchor="_Toc50109758" w:history="1">
            <w:r w:rsidRPr="004D4057">
              <w:rPr>
                <w:rStyle w:val="Hyperlink"/>
                <w:rFonts w:cstheme="minorHAnsi"/>
                <w:noProof/>
                <w:color w:val="4472C4" w:themeColor="accent1"/>
                <w:sz w:val="24"/>
                <w:szCs w:val="24"/>
              </w:rPr>
              <w:t>Internet Issues</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_Toc50109758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47</w:t>
            </w:r>
            <w:r w:rsidRPr="004D4057">
              <w:rPr>
                <w:rFonts w:cstheme="minorHAnsi"/>
                <w:noProof/>
                <w:webHidden/>
                <w:color w:val="4472C4" w:themeColor="accent1"/>
                <w:sz w:val="24"/>
                <w:szCs w:val="24"/>
              </w:rPr>
              <w:fldChar w:fldCharType="end"/>
            </w:r>
          </w:hyperlink>
        </w:p>
        <w:p w14:paraId="0599F146" w14:textId="71A36E14" w:rsidR="004D4057" w:rsidRPr="004D4057" w:rsidRDefault="004D4057">
          <w:pPr>
            <w:pStyle w:val="TOC2"/>
            <w:tabs>
              <w:tab w:val="right" w:leader="dot" w:pos="9016"/>
            </w:tabs>
            <w:rPr>
              <w:rFonts w:eastAsiaTheme="minorEastAsia" w:cstheme="minorHAnsi"/>
              <w:noProof/>
              <w:color w:val="4472C4" w:themeColor="accent1"/>
              <w:sz w:val="24"/>
              <w:szCs w:val="24"/>
              <w:lang w:eastAsia="en-IE"/>
            </w:rPr>
          </w:pPr>
          <w:hyperlink w:anchor="_Toc50109759" w:history="1">
            <w:r w:rsidRPr="004D4057">
              <w:rPr>
                <w:rStyle w:val="Hyperlink"/>
                <w:rFonts w:cstheme="minorHAnsi"/>
                <w:noProof/>
                <w:color w:val="4472C4" w:themeColor="accent1"/>
                <w:sz w:val="24"/>
                <w:szCs w:val="24"/>
              </w:rPr>
              <w:t>Insufficient Research</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_Toc50109759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47</w:t>
            </w:r>
            <w:r w:rsidRPr="004D4057">
              <w:rPr>
                <w:rFonts w:cstheme="minorHAnsi"/>
                <w:noProof/>
                <w:webHidden/>
                <w:color w:val="4472C4" w:themeColor="accent1"/>
                <w:sz w:val="24"/>
                <w:szCs w:val="24"/>
              </w:rPr>
              <w:fldChar w:fldCharType="end"/>
            </w:r>
          </w:hyperlink>
        </w:p>
        <w:p w14:paraId="7DC9CD1D" w14:textId="0DAB184A" w:rsidR="004D4057" w:rsidRPr="004D4057" w:rsidRDefault="004D4057">
          <w:pPr>
            <w:pStyle w:val="TOC1"/>
            <w:tabs>
              <w:tab w:val="right" w:leader="dot" w:pos="9016"/>
            </w:tabs>
            <w:rPr>
              <w:rFonts w:asciiTheme="minorHAnsi" w:eastAsiaTheme="minorEastAsia" w:hAnsiTheme="minorHAnsi" w:cstheme="minorHAnsi"/>
              <w:noProof/>
              <w:color w:val="4472C4" w:themeColor="accent1"/>
              <w:szCs w:val="24"/>
              <w:lang w:eastAsia="en-IE"/>
            </w:rPr>
          </w:pPr>
          <w:hyperlink w:anchor="_Toc50109760" w:history="1">
            <w:r w:rsidRPr="004D4057">
              <w:rPr>
                <w:rStyle w:val="Hyperlink"/>
                <w:rFonts w:asciiTheme="minorHAnsi" w:hAnsiTheme="minorHAnsi" w:cstheme="minorHAnsi"/>
                <w:noProof/>
                <w:color w:val="4472C4" w:themeColor="accent1"/>
                <w:szCs w:val="24"/>
              </w:rPr>
              <w:t>Learning Outcomes</w:t>
            </w:r>
            <w:r w:rsidRPr="004D4057">
              <w:rPr>
                <w:rFonts w:asciiTheme="minorHAnsi" w:hAnsiTheme="minorHAnsi" w:cstheme="minorHAnsi"/>
                <w:noProof/>
                <w:webHidden/>
                <w:color w:val="4472C4" w:themeColor="accent1"/>
                <w:szCs w:val="24"/>
              </w:rPr>
              <w:tab/>
            </w:r>
            <w:r w:rsidRPr="004D4057">
              <w:rPr>
                <w:rFonts w:asciiTheme="minorHAnsi" w:hAnsiTheme="minorHAnsi" w:cstheme="minorHAnsi"/>
                <w:noProof/>
                <w:webHidden/>
                <w:color w:val="4472C4" w:themeColor="accent1"/>
                <w:szCs w:val="24"/>
              </w:rPr>
              <w:fldChar w:fldCharType="begin"/>
            </w:r>
            <w:r w:rsidRPr="004D4057">
              <w:rPr>
                <w:rFonts w:asciiTheme="minorHAnsi" w:hAnsiTheme="minorHAnsi" w:cstheme="minorHAnsi"/>
                <w:noProof/>
                <w:webHidden/>
                <w:color w:val="4472C4" w:themeColor="accent1"/>
                <w:szCs w:val="24"/>
              </w:rPr>
              <w:instrText xml:space="preserve"> PAGEREF _Toc50109760 \h </w:instrText>
            </w:r>
            <w:r w:rsidRPr="004D4057">
              <w:rPr>
                <w:rFonts w:asciiTheme="minorHAnsi" w:hAnsiTheme="minorHAnsi" w:cstheme="minorHAnsi"/>
                <w:noProof/>
                <w:webHidden/>
                <w:color w:val="4472C4" w:themeColor="accent1"/>
                <w:szCs w:val="24"/>
              </w:rPr>
            </w:r>
            <w:r w:rsidRPr="004D4057">
              <w:rPr>
                <w:rFonts w:asciiTheme="minorHAnsi" w:hAnsiTheme="minorHAnsi" w:cstheme="minorHAnsi"/>
                <w:noProof/>
                <w:webHidden/>
                <w:color w:val="4472C4" w:themeColor="accent1"/>
                <w:szCs w:val="24"/>
              </w:rPr>
              <w:fldChar w:fldCharType="separate"/>
            </w:r>
            <w:r w:rsidRPr="004D4057">
              <w:rPr>
                <w:rFonts w:asciiTheme="minorHAnsi" w:hAnsiTheme="minorHAnsi" w:cstheme="minorHAnsi"/>
                <w:noProof/>
                <w:webHidden/>
                <w:color w:val="4472C4" w:themeColor="accent1"/>
                <w:szCs w:val="24"/>
              </w:rPr>
              <w:t>48</w:t>
            </w:r>
            <w:r w:rsidRPr="004D4057">
              <w:rPr>
                <w:rFonts w:asciiTheme="minorHAnsi" w:hAnsiTheme="minorHAnsi" w:cstheme="minorHAnsi"/>
                <w:noProof/>
                <w:webHidden/>
                <w:color w:val="4472C4" w:themeColor="accent1"/>
                <w:szCs w:val="24"/>
              </w:rPr>
              <w:fldChar w:fldCharType="end"/>
            </w:r>
          </w:hyperlink>
        </w:p>
        <w:p w14:paraId="41CEC4B3" w14:textId="2A0641B6" w:rsidR="004D4057" w:rsidRPr="004D4057" w:rsidRDefault="004D4057">
          <w:pPr>
            <w:pStyle w:val="TOC2"/>
            <w:tabs>
              <w:tab w:val="right" w:leader="dot" w:pos="9016"/>
            </w:tabs>
            <w:rPr>
              <w:rFonts w:eastAsiaTheme="minorEastAsia" w:cstheme="minorHAnsi"/>
              <w:noProof/>
              <w:color w:val="4472C4" w:themeColor="accent1"/>
              <w:sz w:val="24"/>
              <w:szCs w:val="24"/>
              <w:lang w:eastAsia="en-IE"/>
            </w:rPr>
          </w:pPr>
          <w:hyperlink w:anchor="_Toc50109761" w:history="1">
            <w:r w:rsidRPr="004D4057">
              <w:rPr>
                <w:rStyle w:val="Hyperlink"/>
                <w:rFonts w:cstheme="minorHAnsi"/>
                <w:noProof/>
                <w:color w:val="4472C4" w:themeColor="accent1"/>
                <w:sz w:val="24"/>
                <w:szCs w:val="24"/>
              </w:rPr>
              <w:t>Technical</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_Toc50109761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48</w:t>
            </w:r>
            <w:r w:rsidRPr="004D4057">
              <w:rPr>
                <w:rFonts w:cstheme="minorHAnsi"/>
                <w:noProof/>
                <w:webHidden/>
                <w:color w:val="4472C4" w:themeColor="accent1"/>
                <w:sz w:val="24"/>
                <w:szCs w:val="24"/>
              </w:rPr>
              <w:fldChar w:fldCharType="end"/>
            </w:r>
          </w:hyperlink>
        </w:p>
        <w:p w14:paraId="345CE7E9" w14:textId="044285F4"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62" w:history="1">
            <w:r w:rsidRPr="004D4057">
              <w:rPr>
                <w:rStyle w:val="Hyperlink"/>
                <w:rFonts w:cstheme="minorHAnsi"/>
                <w:noProof/>
                <w:color w:val="4472C4" w:themeColor="accent1"/>
                <w:sz w:val="24"/>
                <w:szCs w:val="24"/>
              </w:rPr>
              <w:t>IDE – Visual Studio Code</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_Toc50109762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48</w:t>
            </w:r>
            <w:r w:rsidRPr="004D4057">
              <w:rPr>
                <w:rFonts w:cstheme="minorHAnsi"/>
                <w:noProof/>
                <w:webHidden/>
                <w:color w:val="4472C4" w:themeColor="accent1"/>
                <w:sz w:val="24"/>
                <w:szCs w:val="24"/>
              </w:rPr>
              <w:fldChar w:fldCharType="end"/>
            </w:r>
          </w:hyperlink>
        </w:p>
        <w:p w14:paraId="6B39AA29" w14:textId="32EA3B29"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63" w:history="1">
            <w:r w:rsidRPr="004D4057">
              <w:rPr>
                <w:rStyle w:val="Hyperlink"/>
                <w:rFonts w:cstheme="minorHAnsi"/>
                <w:noProof/>
                <w:color w:val="4472C4" w:themeColor="accent1"/>
                <w:sz w:val="24"/>
                <w:szCs w:val="24"/>
              </w:rPr>
              <w:t>VueJS Framework &amp; Vuetify</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_Toc50109763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48</w:t>
            </w:r>
            <w:r w:rsidRPr="004D4057">
              <w:rPr>
                <w:rFonts w:cstheme="minorHAnsi"/>
                <w:noProof/>
                <w:webHidden/>
                <w:color w:val="4472C4" w:themeColor="accent1"/>
                <w:sz w:val="24"/>
                <w:szCs w:val="24"/>
              </w:rPr>
              <w:fldChar w:fldCharType="end"/>
            </w:r>
          </w:hyperlink>
        </w:p>
        <w:p w14:paraId="1E41E2E7" w14:textId="69F582E8"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64" w:history="1">
            <w:r w:rsidRPr="004D4057">
              <w:rPr>
                <w:rStyle w:val="Hyperlink"/>
                <w:rFonts w:cstheme="minorHAnsi"/>
                <w:noProof/>
                <w:color w:val="4472C4" w:themeColor="accent1"/>
                <w:sz w:val="24"/>
                <w:szCs w:val="24"/>
              </w:rPr>
              <w:t>Firebase</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_Toc50109764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49</w:t>
            </w:r>
            <w:r w:rsidRPr="004D4057">
              <w:rPr>
                <w:rFonts w:cstheme="minorHAnsi"/>
                <w:noProof/>
                <w:webHidden/>
                <w:color w:val="4472C4" w:themeColor="accent1"/>
                <w:sz w:val="24"/>
                <w:szCs w:val="24"/>
              </w:rPr>
              <w:fldChar w:fldCharType="end"/>
            </w:r>
          </w:hyperlink>
        </w:p>
        <w:p w14:paraId="60AA8312" w14:textId="6865C245" w:rsidR="004D4057" w:rsidRPr="004D4057" w:rsidRDefault="004D4057">
          <w:pPr>
            <w:pStyle w:val="TOC2"/>
            <w:tabs>
              <w:tab w:val="right" w:leader="dot" w:pos="9016"/>
            </w:tabs>
            <w:rPr>
              <w:rFonts w:eastAsiaTheme="minorEastAsia" w:cstheme="minorHAnsi"/>
              <w:noProof/>
              <w:color w:val="4472C4" w:themeColor="accent1"/>
              <w:sz w:val="24"/>
              <w:szCs w:val="24"/>
              <w:lang w:eastAsia="en-IE"/>
            </w:rPr>
          </w:pPr>
          <w:hyperlink w:anchor="_Toc50109765" w:history="1">
            <w:r w:rsidRPr="004D4057">
              <w:rPr>
                <w:rStyle w:val="Hyperlink"/>
                <w:rFonts w:cstheme="minorHAnsi"/>
                <w:noProof/>
                <w:color w:val="4472C4" w:themeColor="accent1"/>
                <w:sz w:val="24"/>
                <w:szCs w:val="24"/>
              </w:rPr>
              <w:t>Personal</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_Toc50109765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49</w:t>
            </w:r>
            <w:r w:rsidRPr="004D4057">
              <w:rPr>
                <w:rFonts w:cstheme="minorHAnsi"/>
                <w:noProof/>
                <w:webHidden/>
                <w:color w:val="4472C4" w:themeColor="accent1"/>
                <w:sz w:val="24"/>
                <w:szCs w:val="24"/>
              </w:rPr>
              <w:fldChar w:fldCharType="end"/>
            </w:r>
          </w:hyperlink>
        </w:p>
        <w:p w14:paraId="08732A80" w14:textId="616A543A"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66" w:history="1">
            <w:r w:rsidRPr="004D4057">
              <w:rPr>
                <w:rStyle w:val="Hyperlink"/>
                <w:rFonts w:cstheme="minorHAnsi"/>
                <w:noProof/>
                <w:color w:val="4472C4" w:themeColor="accent1"/>
                <w:sz w:val="24"/>
                <w:szCs w:val="24"/>
              </w:rPr>
              <w:t>Time Management</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_Toc50109766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49</w:t>
            </w:r>
            <w:r w:rsidRPr="004D4057">
              <w:rPr>
                <w:rFonts w:cstheme="minorHAnsi"/>
                <w:noProof/>
                <w:webHidden/>
                <w:color w:val="4472C4" w:themeColor="accent1"/>
                <w:sz w:val="24"/>
                <w:szCs w:val="24"/>
              </w:rPr>
              <w:fldChar w:fldCharType="end"/>
            </w:r>
          </w:hyperlink>
        </w:p>
        <w:p w14:paraId="453225A0" w14:textId="2E55D439" w:rsidR="004D4057" w:rsidRPr="004D4057" w:rsidRDefault="004D4057">
          <w:pPr>
            <w:pStyle w:val="TOC3"/>
            <w:tabs>
              <w:tab w:val="right" w:leader="dot" w:pos="9016"/>
            </w:tabs>
            <w:rPr>
              <w:rFonts w:eastAsiaTheme="minorEastAsia" w:cstheme="minorHAnsi"/>
              <w:noProof/>
              <w:color w:val="4472C4" w:themeColor="accent1"/>
              <w:sz w:val="24"/>
              <w:szCs w:val="24"/>
              <w:lang w:eastAsia="en-IE"/>
            </w:rPr>
          </w:pPr>
          <w:hyperlink w:anchor="_Toc50109767" w:history="1">
            <w:r w:rsidRPr="004D4057">
              <w:rPr>
                <w:rStyle w:val="Hyperlink"/>
                <w:rFonts w:cstheme="minorHAnsi"/>
                <w:noProof/>
                <w:color w:val="4472C4" w:themeColor="accent1"/>
                <w:sz w:val="24"/>
                <w:szCs w:val="24"/>
              </w:rPr>
              <w:t>Coding Skills</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_Toc50109767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49</w:t>
            </w:r>
            <w:r w:rsidRPr="004D4057">
              <w:rPr>
                <w:rFonts w:cstheme="minorHAnsi"/>
                <w:noProof/>
                <w:webHidden/>
                <w:color w:val="4472C4" w:themeColor="accent1"/>
                <w:sz w:val="24"/>
                <w:szCs w:val="24"/>
              </w:rPr>
              <w:fldChar w:fldCharType="end"/>
            </w:r>
          </w:hyperlink>
        </w:p>
        <w:p w14:paraId="2FDA3CA6" w14:textId="6C52CAA8" w:rsidR="004D4057" w:rsidRPr="004D4057" w:rsidRDefault="004D4057">
          <w:pPr>
            <w:pStyle w:val="TOC1"/>
            <w:tabs>
              <w:tab w:val="right" w:leader="dot" w:pos="9016"/>
            </w:tabs>
            <w:rPr>
              <w:rFonts w:asciiTheme="minorHAnsi" w:eastAsiaTheme="minorEastAsia" w:hAnsiTheme="minorHAnsi" w:cstheme="minorHAnsi"/>
              <w:noProof/>
              <w:color w:val="4472C4" w:themeColor="accent1"/>
              <w:szCs w:val="24"/>
              <w:lang w:eastAsia="en-IE"/>
            </w:rPr>
          </w:pPr>
          <w:hyperlink w:anchor="_Toc50109768" w:history="1">
            <w:r w:rsidRPr="004D4057">
              <w:rPr>
                <w:rStyle w:val="Hyperlink"/>
                <w:rFonts w:asciiTheme="minorHAnsi" w:hAnsiTheme="minorHAnsi" w:cstheme="minorHAnsi"/>
                <w:noProof/>
                <w:color w:val="4472C4" w:themeColor="accent1"/>
                <w:szCs w:val="24"/>
              </w:rPr>
              <w:t>Reflections</w:t>
            </w:r>
            <w:r w:rsidRPr="004D4057">
              <w:rPr>
                <w:rFonts w:asciiTheme="minorHAnsi" w:hAnsiTheme="minorHAnsi" w:cstheme="minorHAnsi"/>
                <w:noProof/>
                <w:webHidden/>
                <w:color w:val="4472C4" w:themeColor="accent1"/>
                <w:szCs w:val="24"/>
              </w:rPr>
              <w:tab/>
            </w:r>
            <w:r w:rsidRPr="004D4057">
              <w:rPr>
                <w:rFonts w:asciiTheme="minorHAnsi" w:hAnsiTheme="minorHAnsi" w:cstheme="minorHAnsi"/>
                <w:noProof/>
                <w:webHidden/>
                <w:color w:val="4472C4" w:themeColor="accent1"/>
                <w:szCs w:val="24"/>
              </w:rPr>
              <w:fldChar w:fldCharType="begin"/>
            </w:r>
            <w:r w:rsidRPr="004D4057">
              <w:rPr>
                <w:rFonts w:asciiTheme="minorHAnsi" w:hAnsiTheme="minorHAnsi" w:cstheme="minorHAnsi"/>
                <w:noProof/>
                <w:webHidden/>
                <w:color w:val="4472C4" w:themeColor="accent1"/>
                <w:szCs w:val="24"/>
              </w:rPr>
              <w:instrText xml:space="preserve"> PAGEREF _Toc50109768 \h </w:instrText>
            </w:r>
            <w:r w:rsidRPr="004D4057">
              <w:rPr>
                <w:rFonts w:asciiTheme="minorHAnsi" w:hAnsiTheme="minorHAnsi" w:cstheme="minorHAnsi"/>
                <w:noProof/>
                <w:webHidden/>
                <w:color w:val="4472C4" w:themeColor="accent1"/>
                <w:szCs w:val="24"/>
              </w:rPr>
            </w:r>
            <w:r w:rsidRPr="004D4057">
              <w:rPr>
                <w:rFonts w:asciiTheme="minorHAnsi" w:hAnsiTheme="minorHAnsi" w:cstheme="minorHAnsi"/>
                <w:noProof/>
                <w:webHidden/>
                <w:color w:val="4472C4" w:themeColor="accent1"/>
                <w:szCs w:val="24"/>
              </w:rPr>
              <w:fldChar w:fldCharType="separate"/>
            </w:r>
            <w:r w:rsidRPr="004D4057">
              <w:rPr>
                <w:rFonts w:asciiTheme="minorHAnsi" w:hAnsiTheme="minorHAnsi" w:cstheme="minorHAnsi"/>
                <w:noProof/>
                <w:webHidden/>
                <w:color w:val="4472C4" w:themeColor="accent1"/>
                <w:szCs w:val="24"/>
              </w:rPr>
              <w:t>50</w:t>
            </w:r>
            <w:r w:rsidRPr="004D4057">
              <w:rPr>
                <w:rFonts w:asciiTheme="minorHAnsi" w:hAnsiTheme="minorHAnsi" w:cstheme="minorHAnsi"/>
                <w:noProof/>
                <w:webHidden/>
                <w:color w:val="4472C4" w:themeColor="accent1"/>
                <w:szCs w:val="24"/>
              </w:rPr>
              <w:fldChar w:fldCharType="end"/>
            </w:r>
          </w:hyperlink>
        </w:p>
        <w:p w14:paraId="625577C1" w14:textId="0C9080ED" w:rsidR="004D4057" w:rsidRPr="004D4057" w:rsidRDefault="004D4057">
          <w:pPr>
            <w:pStyle w:val="TOC2"/>
            <w:tabs>
              <w:tab w:val="right" w:leader="dot" w:pos="9016"/>
            </w:tabs>
            <w:rPr>
              <w:rFonts w:eastAsiaTheme="minorEastAsia" w:cstheme="minorHAnsi"/>
              <w:noProof/>
              <w:color w:val="4472C4" w:themeColor="accent1"/>
              <w:sz w:val="24"/>
              <w:szCs w:val="24"/>
              <w:lang w:eastAsia="en-IE"/>
            </w:rPr>
          </w:pPr>
          <w:hyperlink w:anchor="_Toc50109769" w:history="1">
            <w:r w:rsidRPr="004D4057">
              <w:rPr>
                <w:rStyle w:val="Hyperlink"/>
                <w:rFonts w:cstheme="minorHAnsi"/>
                <w:noProof/>
                <w:color w:val="4472C4" w:themeColor="accent1"/>
                <w:sz w:val="24"/>
                <w:szCs w:val="24"/>
              </w:rPr>
              <w:t>Time Management</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_Toc50109769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50</w:t>
            </w:r>
            <w:r w:rsidRPr="004D4057">
              <w:rPr>
                <w:rFonts w:cstheme="minorHAnsi"/>
                <w:noProof/>
                <w:webHidden/>
                <w:color w:val="4472C4" w:themeColor="accent1"/>
                <w:sz w:val="24"/>
                <w:szCs w:val="24"/>
              </w:rPr>
              <w:fldChar w:fldCharType="end"/>
            </w:r>
          </w:hyperlink>
        </w:p>
        <w:p w14:paraId="03E023F3" w14:textId="4FA0D155" w:rsidR="004D4057" w:rsidRPr="004D4057" w:rsidRDefault="004D4057">
          <w:pPr>
            <w:pStyle w:val="TOC2"/>
            <w:tabs>
              <w:tab w:val="right" w:leader="dot" w:pos="9016"/>
            </w:tabs>
            <w:rPr>
              <w:rFonts w:eastAsiaTheme="minorEastAsia" w:cstheme="minorHAnsi"/>
              <w:noProof/>
              <w:color w:val="4472C4" w:themeColor="accent1"/>
              <w:sz w:val="24"/>
              <w:szCs w:val="24"/>
              <w:lang w:eastAsia="en-IE"/>
            </w:rPr>
          </w:pPr>
          <w:hyperlink w:anchor="_Toc50109770" w:history="1">
            <w:r w:rsidRPr="004D4057">
              <w:rPr>
                <w:rStyle w:val="Hyperlink"/>
                <w:rFonts w:cstheme="minorHAnsi"/>
                <w:noProof/>
                <w:color w:val="4472C4" w:themeColor="accent1"/>
                <w:sz w:val="24"/>
                <w:szCs w:val="24"/>
              </w:rPr>
              <w:t>Research</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_Toc50109770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50</w:t>
            </w:r>
            <w:r w:rsidRPr="004D4057">
              <w:rPr>
                <w:rFonts w:cstheme="minorHAnsi"/>
                <w:noProof/>
                <w:webHidden/>
                <w:color w:val="4472C4" w:themeColor="accent1"/>
                <w:sz w:val="24"/>
                <w:szCs w:val="24"/>
              </w:rPr>
              <w:fldChar w:fldCharType="end"/>
            </w:r>
          </w:hyperlink>
        </w:p>
        <w:p w14:paraId="48CFC5EB" w14:textId="176382B8" w:rsidR="004D4057" w:rsidRPr="004D4057" w:rsidRDefault="004D4057">
          <w:pPr>
            <w:pStyle w:val="TOC2"/>
            <w:tabs>
              <w:tab w:val="right" w:leader="dot" w:pos="9016"/>
            </w:tabs>
            <w:rPr>
              <w:rFonts w:eastAsiaTheme="minorEastAsia" w:cstheme="minorHAnsi"/>
              <w:noProof/>
              <w:color w:val="4472C4" w:themeColor="accent1"/>
              <w:sz w:val="24"/>
              <w:szCs w:val="24"/>
              <w:lang w:eastAsia="en-IE"/>
            </w:rPr>
          </w:pPr>
          <w:hyperlink w:anchor="_Toc50109771" w:history="1">
            <w:r w:rsidRPr="004D4057">
              <w:rPr>
                <w:rStyle w:val="Hyperlink"/>
                <w:rFonts w:cstheme="minorHAnsi"/>
                <w:noProof/>
                <w:color w:val="4472C4" w:themeColor="accent1"/>
                <w:sz w:val="24"/>
                <w:szCs w:val="24"/>
              </w:rPr>
              <w:t>Coding</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_Toc50109771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50</w:t>
            </w:r>
            <w:r w:rsidRPr="004D4057">
              <w:rPr>
                <w:rFonts w:cstheme="minorHAnsi"/>
                <w:noProof/>
                <w:webHidden/>
                <w:color w:val="4472C4" w:themeColor="accent1"/>
                <w:sz w:val="24"/>
                <w:szCs w:val="24"/>
              </w:rPr>
              <w:fldChar w:fldCharType="end"/>
            </w:r>
          </w:hyperlink>
        </w:p>
        <w:p w14:paraId="65E89B64" w14:textId="45ADAF90" w:rsidR="004D4057" w:rsidRPr="004D4057" w:rsidRDefault="004D4057">
          <w:pPr>
            <w:pStyle w:val="TOC1"/>
            <w:tabs>
              <w:tab w:val="right" w:leader="dot" w:pos="9016"/>
            </w:tabs>
            <w:rPr>
              <w:rFonts w:asciiTheme="minorHAnsi" w:eastAsiaTheme="minorEastAsia" w:hAnsiTheme="minorHAnsi" w:cstheme="minorHAnsi"/>
              <w:noProof/>
              <w:color w:val="4472C4" w:themeColor="accent1"/>
              <w:szCs w:val="24"/>
              <w:lang w:eastAsia="en-IE"/>
            </w:rPr>
          </w:pPr>
          <w:hyperlink w:anchor="_Toc50109772" w:history="1">
            <w:r w:rsidRPr="004D4057">
              <w:rPr>
                <w:rStyle w:val="Hyperlink"/>
                <w:rFonts w:asciiTheme="minorHAnsi" w:hAnsiTheme="minorHAnsi" w:cstheme="minorHAnsi"/>
                <w:noProof/>
                <w:color w:val="4472C4" w:themeColor="accent1"/>
                <w:szCs w:val="24"/>
              </w:rPr>
              <w:t>Future Development</w:t>
            </w:r>
            <w:r w:rsidRPr="004D4057">
              <w:rPr>
                <w:rFonts w:asciiTheme="minorHAnsi" w:hAnsiTheme="minorHAnsi" w:cstheme="minorHAnsi"/>
                <w:noProof/>
                <w:webHidden/>
                <w:color w:val="4472C4" w:themeColor="accent1"/>
                <w:szCs w:val="24"/>
              </w:rPr>
              <w:tab/>
            </w:r>
            <w:r w:rsidRPr="004D4057">
              <w:rPr>
                <w:rFonts w:asciiTheme="minorHAnsi" w:hAnsiTheme="minorHAnsi" w:cstheme="minorHAnsi"/>
                <w:noProof/>
                <w:webHidden/>
                <w:color w:val="4472C4" w:themeColor="accent1"/>
                <w:szCs w:val="24"/>
              </w:rPr>
              <w:fldChar w:fldCharType="begin"/>
            </w:r>
            <w:r w:rsidRPr="004D4057">
              <w:rPr>
                <w:rFonts w:asciiTheme="minorHAnsi" w:hAnsiTheme="minorHAnsi" w:cstheme="minorHAnsi"/>
                <w:noProof/>
                <w:webHidden/>
                <w:color w:val="4472C4" w:themeColor="accent1"/>
                <w:szCs w:val="24"/>
              </w:rPr>
              <w:instrText xml:space="preserve"> PAGEREF _Toc50109772 \h </w:instrText>
            </w:r>
            <w:r w:rsidRPr="004D4057">
              <w:rPr>
                <w:rFonts w:asciiTheme="minorHAnsi" w:hAnsiTheme="minorHAnsi" w:cstheme="minorHAnsi"/>
                <w:noProof/>
                <w:webHidden/>
                <w:color w:val="4472C4" w:themeColor="accent1"/>
                <w:szCs w:val="24"/>
              </w:rPr>
            </w:r>
            <w:r w:rsidRPr="004D4057">
              <w:rPr>
                <w:rFonts w:asciiTheme="minorHAnsi" w:hAnsiTheme="minorHAnsi" w:cstheme="minorHAnsi"/>
                <w:noProof/>
                <w:webHidden/>
                <w:color w:val="4472C4" w:themeColor="accent1"/>
                <w:szCs w:val="24"/>
              </w:rPr>
              <w:fldChar w:fldCharType="separate"/>
            </w:r>
            <w:r w:rsidRPr="004D4057">
              <w:rPr>
                <w:rFonts w:asciiTheme="minorHAnsi" w:hAnsiTheme="minorHAnsi" w:cstheme="minorHAnsi"/>
                <w:noProof/>
                <w:webHidden/>
                <w:color w:val="4472C4" w:themeColor="accent1"/>
                <w:szCs w:val="24"/>
              </w:rPr>
              <w:t>51</w:t>
            </w:r>
            <w:r w:rsidRPr="004D4057">
              <w:rPr>
                <w:rFonts w:asciiTheme="minorHAnsi" w:hAnsiTheme="minorHAnsi" w:cstheme="minorHAnsi"/>
                <w:noProof/>
                <w:webHidden/>
                <w:color w:val="4472C4" w:themeColor="accent1"/>
                <w:szCs w:val="24"/>
              </w:rPr>
              <w:fldChar w:fldCharType="end"/>
            </w:r>
          </w:hyperlink>
        </w:p>
        <w:p w14:paraId="279E2F0F" w14:textId="65E7C77C" w:rsidR="004D4057" w:rsidRPr="004D4057" w:rsidRDefault="004D4057">
          <w:pPr>
            <w:pStyle w:val="TOC2"/>
            <w:tabs>
              <w:tab w:val="right" w:leader="dot" w:pos="9016"/>
            </w:tabs>
            <w:rPr>
              <w:rFonts w:eastAsiaTheme="minorEastAsia" w:cstheme="minorHAnsi"/>
              <w:noProof/>
              <w:color w:val="4472C4" w:themeColor="accent1"/>
              <w:sz w:val="24"/>
              <w:szCs w:val="24"/>
              <w:lang w:eastAsia="en-IE"/>
            </w:rPr>
          </w:pPr>
          <w:hyperlink w:anchor="_Toc50109773" w:history="1">
            <w:r w:rsidRPr="004D4057">
              <w:rPr>
                <w:rStyle w:val="Hyperlink"/>
                <w:rFonts w:cstheme="minorHAnsi"/>
                <w:noProof/>
                <w:color w:val="4472C4" w:themeColor="accent1"/>
                <w:sz w:val="24"/>
                <w:szCs w:val="24"/>
              </w:rPr>
              <w:t>Video Call Consultation</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_Toc50109773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51</w:t>
            </w:r>
            <w:r w:rsidRPr="004D4057">
              <w:rPr>
                <w:rFonts w:cstheme="minorHAnsi"/>
                <w:noProof/>
                <w:webHidden/>
                <w:color w:val="4472C4" w:themeColor="accent1"/>
                <w:sz w:val="24"/>
                <w:szCs w:val="24"/>
              </w:rPr>
              <w:fldChar w:fldCharType="end"/>
            </w:r>
          </w:hyperlink>
        </w:p>
        <w:p w14:paraId="7A802338" w14:textId="06AF7834" w:rsidR="004D4057" w:rsidRPr="004D4057" w:rsidRDefault="004D4057">
          <w:pPr>
            <w:pStyle w:val="TOC2"/>
            <w:tabs>
              <w:tab w:val="right" w:leader="dot" w:pos="9016"/>
            </w:tabs>
            <w:rPr>
              <w:rFonts w:eastAsiaTheme="minorEastAsia" w:cstheme="minorHAnsi"/>
              <w:noProof/>
              <w:color w:val="4472C4" w:themeColor="accent1"/>
              <w:sz w:val="24"/>
              <w:szCs w:val="24"/>
              <w:lang w:eastAsia="en-IE"/>
            </w:rPr>
          </w:pPr>
          <w:hyperlink w:anchor="_Toc50109774" w:history="1">
            <w:r w:rsidRPr="004D4057">
              <w:rPr>
                <w:rStyle w:val="Hyperlink"/>
                <w:rFonts w:cstheme="minorHAnsi"/>
                <w:noProof/>
                <w:color w:val="4472C4" w:themeColor="accent1"/>
                <w:sz w:val="24"/>
                <w:szCs w:val="24"/>
              </w:rPr>
              <w:t>Refactor the User Role System</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_Toc50109774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51</w:t>
            </w:r>
            <w:r w:rsidRPr="004D4057">
              <w:rPr>
                <w:rFonts w:cstheme="minorHAnsi"/>
                <w:noProof/>
                <w:webHidden/>
                <w:color w:val="4472C4" w:themeColor="accent1"/>
                <w:sz w:val="24"/>
                <w:szCs w:val="24"/>
              </w:rPr>
              <w:fldChar w:fldCharType="end"/>
            </w:r>
          </w:hyperlink>
        </w:p>
        <w:p w14:paraId="20D41435" w14:textId="4BD60DF1" w:rsidR="004D4057" w:rsidRPr="004D4057" w:rsidRDefault="004D4057">
          <w:pPr>
            <w:pStyle w:val="TOC2"/>
            <w:tabs>
              <w:tab w:val="right" w:leader="dot" w:pos="9016"/>
            </w:tabs>
            <w:rPr>
              <w:rFonts w:eastAsiaTheme="minorEastAsia" w:cstheme="minorHAnsi"/>
              <w:noProof/>
              <w:color w:val="4472C4" w:themeColor="accent1"/>
              <w:sz w:val="24"/>
              <w:szCs w:val="24"/>
              <w:lang w:eastAsia="en-IE"/>
            </w:rPr>
          </w:pPr>
          <w:hyperlink w:anchor="_Toc50109775" w:history="1">
            <w:r w:rsidRPr="004D4057">
              <w:rPr>
                <w:rStyle w:val="Hyperlink"/>
                <w:rFonts w:cstheme="minorHAnsi"/>
                <w:noProof/>
                <w:color w:val="4472C4" w:themeColor="accent1"/>
                <w:sz w:val="24"/>
                <w:szCs w:val="24"/>
              </w:rPr>
              <w:t>Expand Upon Medical Record Functionality</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_Toc50109775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52</w:t>
            </w:r>
            <w:r w:rsidRPr="004D4057">
              <w:rPr>
                <w:rFonts w:cstheme="minorHAnsi"/>
                <w:noProof/>
                <w:webHidden/>
                <w:color w:val="4472C4" w:themeColor="accent1"/>
                <w:sz w:val="24"/>
                <w:szCs w:val="24"/>
              </w:rPr>
              <w:fldChar w:fldCharType="end"/>
            </w:r>
          </w:hyperlink>
        </w:p>
        <w:p w14:paraId="0317E849" w14:textId="66235BF9" w:rsidR="004D4057" w:rsidRPr="004D4057" w:rsidRDefault="004D4057">
          <w:pPr>
            <w:pStyle w:val="TOC2"/>
            <w:tabs>
              <w:tab w:val="right" w:leader="dot" w:pos="9016"/>
            </w:tabs>
            <w:rPr>
              <w:rFonts w:eastAsiaTheme="minorEastAsia" w:cstheme="minorHAnsi"/>
              <w:noProof/>
              <w:color w:val="4472C4" w:themeColor="accent1"/>
              <w:sz w:val="24"/>
              <w:szCs w:val="24"/>
              <w:lang w:eastAsia="en-IE"/>
            </w:rPr>
          </w:pPr>
          <w:hyperlink w:anchor="_Toc50109776" w:history="1">
            <w:r w:rsidRPr="004D4057">
              <w:rPr>
                <w:rStyle w:val="Hyperlink"/>
                <w:rFonts w:cstheme="minorHAnsi"/>
                <w:noProof/>
                <w:color w:val="4472C4" w:themeColor="accent1"/>
                <w:sz w:val="24"/>
                <w:szCs w:val="24"/>
              </w:rPr>
              <w:t>Add in Notification Functionality</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_Toc50109776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52</w:t>
            </w:r>
            <w:r w:rsidRPr="004D4057">
              <w:rPr>
                <w:rFonts w:cstheme="minorHAnsi"/>
                <w:noProof/>
                <w:webHidden/>
                <w:color w:val="4472C4" w:themeColor="accent1"/>
                <w:sz w:val="24"/>
                <w:szCs w:val="24"/>
              </w:rPr>
              <w:fldChar w:fldCharType="end"/>
            </w:r>
          </w:hyperlink>
        </w:p>
        <w:p w14:paraId="4736E062" w14:textId="3132B7E3" w:rsidR="004D4057" w:rsidRPr="004D4057" w:rsidRDefault="004D4057">
          <w:pPr>
            <w:pStyle w:val="TOC1"/>
            <w:tabs>
              <w:tab w:val="right" w:leader="dot" w:pos="9016"/>
            </w:tabs>
            <w:rPr>
              <w:rFonts w:asciiTheme="minorHAnsi" w:eastAsiaTheme="minorEastAsia" w:hAnsiTheme="minorHAnsi" w:cstheme="minorHAnsi"/>
              <w:noProof/>
              <w:color w:val="4472C4" w:themeColor="accent1"/>
              <w:szCs w:val="24"/>
              <w:lang w:eastAsia="en-IE"/>
            </w:rPr>
          </w:pPr>
          <w:hyperlink w:anchor="_Toc50109777" w:history="1">
            <w:r w:rsidRPr="004D4057">
              <w:rPr>
                <w:rStyle w:val="Hyperlink"/>
                <w:rFonts w:asciiTheme="minorHAnsi" w:hAnsiTheme="minorHAnsi" w:cstheme="minorHAnsi"/>
                <w:noProof/>
                <w:color w:val="4472C4" w:themeColor="accent1"/>
                <w:szCs w:val="24"/>
              </w:rPr>
              <w:t>Acknowledgments</w:t>
            </w:r>
            <w:r w:rsidRPr="004D4057">
              <w:rPr>
                <w:rFonts w:asciiTheme="minorHAnsi" w:hAnsiTheme="minorHAnsi" w:cstheme="minorHAnsi"/>
                <w:noProof/>
                <w:webHidden/>
                <w:color w:val="4472C4" w:themeColor="accent1"/>
                <w:szCs w:val="24"/>
              </w:rPr>
              <w:tab/>
            </w:r>
            <w:r w:rsidRPr="004D4057">
              <w:rPr>
                <w:rFonts w:asciiTheme="minorHAnsi" w:hAnsiTheme="minorHAnsi" w:cstheme="minorHAnsi"/>
                <w:noProof/>
                <w:webHidden/>
                <w:color w:val="4472C4" w:themeColor="accent1"/>
                <w:szCs w:val="24"/>
              </w:rPr>
              <w:fldChar w:fldCharType="begin"/>
            </w:r>
            <w:r w:rsidRPr="004D4057">
              <w:rPr>
                <w:rFonts w:asciiTheme="minorHAnsi" w:hAnsiTheme="minorHAnsi" w:cstheme="minorHAnsi"/>
                <w:noProof/>
                <w:webHidden/>
                <w:color w:val="4472C4" w:themeColor="accent1"/>
                <w:szCs w:val="24"/>
              </w:rPr>
              <w:instrText xml:space="preserve"> PAGEREF _Toc50109777 \h </w:instrText>
            </w:r>
            <w:r w:rsidRPr="004D4057">
              <w:rPr>
                <w:rFonts w:asciiTheme="minorHAnsi" w:hAnsiTheme="minorHAnsi" w:cstheme="minorHAnsi"/>
                <w:noProof/>
                <w:webHidden/>
                <w:color w:val="4472C4" w:themeColor="accent1"/>
                <w:szCs w:val="24"/>
              </w:rPr>
            </w:r>
            <w:r w:rsidRPr="004D4057">
              <w:rPr>
                <w:rFonts w:asciiTheme="minorHAnsi" w:hAnsiTheme="minorHAnsi" w:cstheme="minorHAnsi"/>
                <w:noProof/>
                <w:webHidden/>
                <w:color w:val="4472C4" w:themeColor="accent1"/>
                <w:szCs w:val="24"/>
              </w:rPr>
              <w:fldChar w:fldCharType="separate"/>
            </w:r>
            <w:r w:rsidRPr="004D4057">
              <w:rPr>
                <w:rFonts w:asciiTheme="minorHAnsi" w:hAnsiTheme="minorHAnsi" w:cstheme="minorHAnsi"/>
                <w:noProof/>
                <w:webHidden/>
                <w:color w:val="4472C4" w:themeColor="accent1"/>
                <w:szCs w:val="24"/>
              </w:rPr>
              <w:t>53</w:t>
            </w:r>
            <w:r w:rsidRPr="004D4057">
              <w:rPr>
                <w:rFonts w:asciiTheme="minorHAnsi" w:hAnsiTheme="minorHAnsi" w:cstheme="minorHAnsi"/>
                <w:noProof/>
                <w:webHidden/>
                <w:color w:val="4472C4" w:themeColor="accent1"/>
                <w:szCs w:val="24"/>
              </w:rPr>
              <w:fldChar w:fldCharType="end"/>
            </w:r>
          </w:hyperlink>
        </w:p>
        <w:p w14:paraId="1F4ADB5C" w14:textId="359543C7" w:rsidR="004D4057" w:rsidRPr="004D4057" w:rsidRDefault="004D4057">
          <w:pPr>
            <w:pStyle w:val="TOC1"/>
            <w:tabs>
              <w:tab w:val="right" w:leader="dot" w:pos="9016"/>
            </w:tabs>
            <w:rPr>
              <w:rFonts w:asciiTheme="minorHAnsi" w:eastAsiaTheme="minorEastAsia" w:hAnsiTheme="minorHAnsi" w:cstheme="minorHAnsi"/>
              <w:noProof/>
              <w:color w:val="4472C4" w:themeColor="accent1"/>
              <w:szCs w:val="24"/>
              <w:lang w:eastAsia="en-IE"/>
            </w:rPr>
          </w:pPr>
          <w:hyperlink w:anchor="_Toc50109778" w:history="1">
            <w:r w:rsidRPr="004D4057">
              <w:rPr>
                <w:rStyle w:val="Hyperlink"/>
                <w:rFonts w:asciiTheme="minorHAnsi" w:hAnsiTheme="minorHAnsi" w:cstheme="minorHAnsi"/>
                <w:noProof/>
                <w:color w:val="4472C4" w:themeColor="accent1"/>
                <w:szCs w:val="24"/>
              </w:rPr>
              <w:t>Plagiarism Declaration</w:t>
            </w:r>
            <w:r w:rsidRPr="004D4057">
              <w:rPr>
                <w:rFonts w:asciiTheme="minorHAnsi" w:hAnsiTheme="minorHAnsi" w:cstheme="minorHAnsi"/>
                <w:noProof/>
                <w:webHidden/>
                <w:color w:val="4472C4" w:themeColor="accent1"/>
                <w:szCs w:val="24"/>
              </w:rPr>
              <w:tab/>
            </w:r>
            <w:r w:rsidRPr="004D4057">
              <w:rPr>
                <w:rFonts w:asciiTheme="minorHAnsi" w:hAnsiTheme="minorHAnsi" w:cstheme="minorHAnsi"/>
                <w:noProof/>
                <w:webHidden/>
                <w:color w:val="4472C4" w:themeColor="accent1"/>
                <w:szCs w:val="24"/>
              </w:rPr>
              <w:fldChar w:fldCharType="begin"/>
            </w:r>
            <w:r w:rsidRPr="004D4057">
              <w:rPr>
                <w:rFonts w:asciiTheme="minorHAnsi" w:hAnsiTheme="minorHAnsi" w:cstheme="minorHAnsi"/>
                <w:noProof/>
                <w:webHidden/>
                <w:color w:val="4472C4" w:themeColor="accent1"/>
                <w:szCs w:val="24"/>
              </w:rPr>
              <w:instrText xml:space="preserve"> PAGEREF _Toc50109778 \h </w:instrText>
            </w:r>
            <w:r w:rsidRPr="004D4057">
              <w:rPr>
                <w:rFonts w:asciiTheme="minorHAnsi" w:hAnsiTheme="minorHAnsi" w:cstheme="minorHAnsi"/>
                <w:noProof/>
                <w:webHidden/>
                <w:color w:val="4472C4" w:themeColor="accent1"/>
                <w:szCs w:val="24"/>
              </w:rPr>
            </w:r>
            <w:r w:rsidRPr="004D4057">
              <w:rPr>
                <w:rFonts w:asciiTheme="minorHAnsi" w:hAnsiTheme="minorHAnsi" w:cstheme="minorHAnsi"/>
                <w:noProof/>
                <w:webHidden/>
                <w:color w:val="4472C4" w:themeColor="accent1"/>
                <w:szCs w:val="24"/>
              </w:rPr>
              <w:fldChar w:fldCharType="separate"/>
            </w:r>
            <w:r w:rsidRPr="004D4057">
              <w:rPr>
                <w:rFonts w:asciiTheme="minorHAnsi" w:hAnsiTheme="minorHAnsi" w:cstheme="minorHAnsi"/>
                <w:noProof/>
                <w:webHidden/>
                <w:color w:val="4472C4" w:themeColor="accent1"/>
                <w:szCs w:val="24"/>
              </w:rPr>
              <w:t>54</w:t>
            </w:r>
            <w:r w:rsidRPr="004D4057">
              <w:rPr>
                <w:rFonts w:asciiTheme="minorHAnsi" w:hAnsiTheme="minorHAnsi" w:cstheme="minorHAnsi"/>
                <w:noProof/>
                <w:webHidden/>
                <w:color w:val="4472C4" w:themeColor="accent1"/>
                <w:szCs w:val="24"/>
              </w:rPr>
              <w:fldChar w:fldCharType="end"/>
            </w:r>
          </w:hyperlink>
        </w:p>
        <w:p w14:paraId="15CE150B" w14:textId="2443C44B" w:rsidR="004D4057" w:rsidRPr="004D4057" w:rsidRDefault="004D4057">
          <w:pPr>
            <w:pStyle w:val="TOC1"/>
            <w:tabs>
              <w:tab w:val="right" w:leader="dot" w:pos="9016"/>
            </w:tabs>
            <w:rPr>
              <w:rFonts w:asciiTheme="minorHAnsi" w:eastAsiaTheme="minorEastAsia" w:hAnsiTheme="minorHAnsi" w:cstheme="minorHAnsi"/>
              <w:noProof/>
              <w:color w:val="4472C4" w:themeColor="accent1"/>
              <w:szCs w:val="24"/>
              <w:lang w:eastAsia="en-IE"/>
            </w:rPr>
          </w:pPr>
          <w:hyperlink w:anchor="_Toc50109779" w:history="1">
            <w:r w:rsidRPr="004D4057">
              <w:rPr>
                <w:rFonts w:asciiTheme="minorHAnsi" w:hAnsiTheme="minorHAnsi" w:cstheme="minorHAnsi"/>
                <w:noProof/>
                <w:webHidden/>
                <w:color w:val="4472C4" w:themeColor="accent1"/>
                <w:szCs w:val="24"/>
              </w:rPr>
              <w:tab/>
            </w:r>
            <w:r w:rsidRPr="004D4057">
              <w:rPr>
                <w:rFonts w:asciiTheme="minorHAnsi" w:hAnsiTheme="minorHAnsi" w:cstheme="minorHAnsi"/>
                <w:noProof/>
                <w:webHidden/>
                <w:color w:val="4472C4" w:themeColor="accent1"/>
                <w:szCs w:val="24"/>
              </w:rPr>
              <w:fldChar w:fldCharType="begin"/>
            </w:r>
            <w:r w:rsidRPr="004D4057">
              <w:rPr>
                <w:rFonts w:asciiTheme="minorHAnsi" w:hAnsiTheme="minorHAnsi" w:cstheme="minorHAnsi"/>
                <w:noProof/>
                <w:webHidden/>
                <w:color w:val="4472C4" w:themeColor="accent1"/>
                <w:szCs w:val="24"/>
              </w:rPr>
              <w:instrText xml:space="preserve"> PAGEREF _Toc50109779 \h </w:instrText>
            </w:r>
            <w:r w:rsidRPr="004D4057">
              <w:rPr>
                <w:rFonts w:asciiTheme="minorHAnsi" w:hAnsiTheme="minorHAnsi" w:cstheme="minorHAnsi"/>
                <w:noProof/>
                <w:webHidden/>
                <w:color w:val="4472C4" w:themeColor="accent1"/>
                <w:szCs w:val="24"/>
              </w:rPr>
            </w:r>
            <w:r w:rsidRPr="004D4057">
              <w:rPr>
                <w:rFonts w:asciiTheme="minorHAnsi" w:hAnsiTheme="minorHAnsi" w:cstheme="minorHAnsi"/>
                <w:noProof/>
                <w:webHidden/>
                <w:color w:val="4472C4" w:themeColor="accent1"/>
                <w:szCs w:val="24"/>
              </w:rPr>
              <w:fldChar w:fldCharType="separate"/>
            </w:r>
            <w:r w:rsidRPr="004D4057">
              <w:rPr>
                <w:rFonts w:asciiTheme="minorHAnsi" w:hAnsiTheme="minorHAnsi" w:cstheme="minorHAnsi"/>
                <w:noProof/>
                <w:webHidden/>
                <w:color w:val="4472C4" w:themeColor="accent1"/>
                <w:szCs w:val="24"/>
              </w:rPr>
              <w:t>54</w:t>
            </w:r>
            <w:r w:rsidRPr="004D4057">
              <w:rPr>
                <w:rFonts w:asciiTheme="minorHAnsi" w:hAnsiTheme="minorHAnsi" w:cstheme="minorHAnsi"/>
                <w:noProof/>
                <w:webHidden/>
                <w:color w:val="4472C4" w:themeColor="accent1"/>
                <w:szCs w:val="24"/>
              </w:rPr>
              <w:fldChar w:fldCharType="end"/>
            </w:r>
          </w:hyperlink>
        </w:p>
        <w:p w14:paraId="1E09F873" w14:textId="53EADD9F" w:rsidR="004D4057" w:rsidRPr="004D4057" w:rsidRDefault="004D4057">
          <w:pPr>
            <w:pStyle w:val="TOC1"/>
            <w:tabs>
              <w:tab w:val="right" w:leader="dot" w:pos="9016"/>
            </w:tabs>
            <w:rPr>
              <w:rFonts w:asciiTheme="minorHAnsi" w:eastAsiaTheme="minorEastAsia" w:hAnsiTheme="minorHAnsi" w:cstheme="minorHAnsi"/>
              <w:noProof/>
              <w:color w:val="4472C4" w:themeColor="accent1"/>
              <w:szCs w:val="24"/>
              <w:lang w:eastAsia="en-IE"/>
            </w:rPr>
          </w:pPr>
          <w:hyperlink w:anchor="_Toc50109780" w:history="1">
            <w:r w:rsidRPr="004D4057">
              <w:rPr>
                <w:rStyle w:val="Hyperlink"/>
                <w:rFonts w:asciiTheme="minorHAnsi" w:hAnsiTheme="minorHAnsi" w:cstheme="minorHAnsi"/>
                <w:noProof/>
                <w:color w:val="4472C4" w:themeColor="accent1"/>
                <w:szCs w:val="24"/>
              </w:rPr>
              <w:t>Bibliography</w:t>
            </w:r>
            <w:r w:rsidRPr="004D4057">
              <w:rPr>
                <w:rFonts w:asciiTheme="minorHAnsi" w:hAnsiTheme="minorHAnsi" w:cstheme="minorHAnsi"/>
                <w:noProof/>
                <w:webHidden/>
                <w:color w:val="4472C4" w:themeColor="accent1"/>
                <w:szCs w:val="24"/>
              </w:rPr>
              <w:tab/>
            </w:r>
            <w:r w:rsidRPr="004D4057">
              <w:rPr>
                <w:rFonts w:asciiTheme="minorHAnsi" w:hAnsiTheme="minorHAnsi" w:cstheme="minorHAnsi"/>
                <w:noProof/>
                <w:webHidden/>
                <w:color w:val="4472C4" w:themeColor="accent1"/>
                <w:szCs w:val="24"/>
              </w:rPr>
              <w:fldChar w:fldCharType="begin"/>
            </w:r>
            <w:r w:rsidRPr="004D4057">
              <w:rPr>
                <w:rFonts w:asciiTheme="minorHAnsi" w:hAnsiTheme="minorHAnsi" w:cstheme="minorHAnsi"/>
                <w:noProof/>
                <w:webHidden/>
                <w:color w:val="4472C4" w:themeColor="accent1"/>
                <w:szCs w:val="24"/>
              </w:rPr>
              <w:instrText xml:space="preserve"> PAGEREF _Toc50109780 \h </w:instrText>
            </w:r>
            <w:r w:rsidRPr="004D4057">
              <w:rPr>
                <w:rFonts w:asciiTheme="minorHAnsi" w:hAnsiTheme="minorHAnsi" w:cstheme="minorHAnsi"/>
                <w:noProof/>
                <w:webHidden/>
                <w:color w:val="4472C4" w:themeColor="accent1"/>
                <w:szCs w:val="24"/>
              </w:rPr>
            </w:r>
            <w:r w:rsidRPr="004D4057">
              <w:rPr>
                <w:rFonts w:asciiTheme="minorHAnsi" w:hAnsiTheme="minorHAnsi" w:cstheme="minorHAnsi"/>
                <w:noProof/>
                <w:webHidden/>
                <w:color w:val="4472C4" w:themeColor="accent1"/>
                <w:szCs w:val="24"/>
              </w:rPr>
              <w:fldChar w:fldCharType="separate"/>
            </w:r>
            <w:r w:rsidRPr="004D4057">
              <w:rPr>
                <w:rFonts w:asciiTheme="minorHAnsi" w:hAnsiTheme="minorHAnsi" w:cstheme="minorHAnsi"/>
                <w:noProof/>
                <w:webHidden/>
                <w:color w:val="4472C4" w:themeColor="accent1"/>
                <w:szCs w:val="24"/>
              </w:rPr>
              <w:t>55</w:t>
            </w:r>
            <w:r w:rsidRPr="004D4057">
              <w:rPr>
                <w:rFonts w:asciiTheme="minorHAnsi" w:hAnsiTheme="minorHAnsi" w:cstheme="minorHAnsi"/>
                <w:noProof/>
                <w:webHidden/>
                <w:color w:val="4472C4" w:themeColor="accent1"/>
                <w:szCs w:val="24"/>
              </w:rPr>
              <w:fldChar w:fldCharType="end"/>
            </w:r>
          </w:hyperlink>
        </w:p>
        <w:p w14:paraId="7F8D291E" w14:textId="7B5FA14B" w:rsidR="004D4057" w:rsidRPr="004D4057" w:rsidRDefault="004D4057">
          <w:pPr>
            <w:pStyle w:val="TOC2"/>
            <w:tabs>
              <w:tab w:val="right" w:leader="dot" w:pos="9016"/>
            </w:tabs>
            <w:rPr>
              <w:rFonts w:eastAsiaTheme="minorEastAsia" w:cstheme="minorHAnsi"/>
              <w:noProof/>
              <w:color w:val="4472C4" w:themeColor="accent1"/>
              <w:sz w:val="24"/>
              <w:szCs w:val="24"/>
              <w:lang w:eastAsia="en-IE"/>
            </w:rPr>
          </w:pPr>
          <w:hyperlink w:anchor="_Toc50109781" w:history="1">
            <w:r w:rsidRPr="004D4057">
              <w:rPr>
                <w:rStyle w:val="Hyperlink"/>
                <w:rFonts w:cstheme="minorHAnsi"/>
                <w:noProof/>
                <w:color w:val="4472C4" w:themeColor="accent1"/>
                <w:sz w:val="24"/>
                <w:szCs w:val="24"/>
              </w:rPr>
              <w:t>References</w:t>
            </w:r>
            <w:r w:rsidRPr="004D4057">
              <w:rPr>
                <w:rFonts w:cstheme="minorHAnsi"/>
                <w:noProof/>
                <w:webHidden/>
                <w:color w:val="4472C4" w:themeColor="accent1"/>
                <w:sz w:val="24"/>
                <w:szCs w:val="24"/>
              </w:rPr>
              <w:tab/>
            </w:r>
            <w:r w:rsidRPr="004D4057">
              <w:rPr>
                <w:rFonts w:cstheme="minorHAnsi"/>
                <w:noProof/>
                <w:webHidden/>
                <w:color w:val="4472C4" w:themeColor="accent1"/>
                <w:sz w:val="24"/>
                <w:szCs w:val="24"/>
              </w:rPr>
              <w:fldChar w:fldCharType="begin"/>
            </w:r>
            <w:r w:rsidRPr="004D4057">
              <w:rPr>
                <w:rFonts w:cstheme="minorHAnsi"/>
                <w:noProof/>
                <w:webHidden/>
                <w:color w:val="4472C4" w:themeColor="accent1"/>
                <w:sz w:val="24"/>
                <w:szCs w:val="24"/>
              </w:rPr>
              <w:instrText xml:space="preserve"> PAGEREF _Toc50109781 \h </w:instrText>
            </w:r>
            <w:r w:rsidRPr="004D4057">
              <w:rPr>
                <w:rFonts w:cstheme="minorHAnsi"/>
                <w:noProof/>
                <w:webHidden/>
                <w:color w:val="4472C4" w:themeColor="accent1"/>
                <w:sz w:val="24"/>
                <w:szCs w:val="24"/>
              </w:rPr>
            </w:r>
            <w:r w:rsidRPr="004D4057">
              <w:rPr>
                <w:rFonts w:cstheme="minorHAnsi"/>
                <w:noProof/>
                <w:webHidden/>
                <w:color w:val="4472C4" w:themeColor="accent1"/>
                <w:sz w:val="24"/>
                <w:szCs w:val="24"/>
              </w:rPr>
              <w:fldChar w:fldCharType="separate"/>
            </w:r>
            <w:r w:rsidRPr="004D4057">
              <w:rPr>
                <w:rFonts w:cstheme="minorHAnsi"/>
                <w:noProof/>
                <w:webHidden/>
                <w:color w:val="4472C4" w:themeColor="accent1"/>
                <w:sz w:val="24"/>
                <w:szCs w:val="24"/>
              </w:rPr>
              <w:t>55</w:t>
            </w:r>
            <w:r w:rsidRPr="004D4057">
              <w:rPr>
                <w:rFonts w:cstheme="minorHAnsi"/>
                <w:noProof/>
                <w:webHidden/>
                <w:color w:val="4472C4" w:themeColor="accent1"/>
                <w:sz w:val="24"/>
                <w:szCs w:val="24"/>
              </w:rPr>
              <w:fldChar w:fldCharType="end"/>
            </w:r>
          </w:hyperlink>
        </w:p>
        <w:p w14:paraId="0ADA44F6" w14:textId="656F5FD4" w:rsidR="005A5CD5" w:rsidRDefault="005A5CD5">
          <w:r w:rsidRPr="004D4057">
            <w:rPr>
              <w:rFonts w:cstheme="minorHAnsi"/>
              <w:b/>
              <w:bCs/>
              <w:noProof/>
              <w:color w:val="4472C4" w:themeColor="accent1"/>
              <w:sz w:val="24"/>
              <w:szCs w:val="24"/>
            </w:rPr>
            <w:fldChar w:fldCharType="end"/>
          </w:r>
        </w:p>
      </w:sdtContent>
    </w:sdt>
    <w:p w14:paraId="544F78CD" w14:textId="5D968AD3" w:rsidR="003D2DAF" w:rsidRDefault="00747EC4" w:rsidP="00D41465">
      <w:r>
        <w:br w:type="page"/>
      </w:r>
    </w:p>
    <w:p w14:paraId="3D634D5F" w14:textId="337F9B2F" w:rsidR="00D41465" w:rsidRDefault="00D41465" w:rsidP="008868BA">
      <w:pPr>
        <w:pStyle w:val="Heading1"/>
      </w:pPr>
      <w:bookmarkStart w:id="2" w:name="_Toc50109700"/>
      <w:r>
        <w:lastRenderedPageBreak/>
        <w:t>Table of Figures</w:t>
      </w:r>
      <w:bookmarkEnd w:id="2"/>
    </w:p>
    <w:p w14:paraId="08FA8899" w14:textId="1049FCD8" w:rsidR="006B63A1" w:rsidRDefault="00EE2B31">
      <w:pPr>
        <w:pStyle w:val="TableofFigures"/>
        <w:tabs>
          <w:tab w:val="right" w:leader="dot" w:pos="9016"/>
        </w:tabs>
        <w:rPr>
          <w:rFonts w:eastAsiaTheme="minorEastAsia"/>
          <w:noProof/>
          <w:lang w:eastAsia="en-IE"/>
        </w:rPr>
      </w:pPr>
      <w:r>
        <w:fldChar w:fldCharType="begin"/>
      </w:r>
      <w:r>
        <w:instrText xml:space="preserve"> TOC \h \z \c "Figure" </w:instrText>
      </w:r>
      <w:r>
        <w:fldChar w:fldCharType="separate"/>
      </w:r>
      <w:hyperlink w:anchor="_Toc50105158" w:history="1">
        <w:r w:rsidR="006B63A1" w:rsidRPr="006730E5">
          <w:rPr>
            <w:rStyle w:val="Hyperlink"/>
            <w:noProof/>
          </w:rPr>
          <w:t>Figure 1: Login screen on laptop</w:t>
        </w:r>
        <w:r w:rsidR="006B63A1">
          <w:rPr>
            <w:noProof/>
            <w:webHidden/>
          </w:rPr>
          <w:tab/>
        </w:r>
        <w:r w:rsidR="006B63A1">
          <w:rPr>
            <w:noProof/>
            <w:webHidden/>
          </w:rPr>
          <w:fldChar w:fldCharType="begin"/>
        </w:r>
        <w:r w:rsidR="006B63A1">
          <w:rPr>
            <w:noProof/>
            <w:webHidden/>
          </w:rPr>
          <w:instrText xml:space="preserve"> PAGEREF _Toc50105158 \h </w:instrText>
        </w:r>
        <w:r w:rsidR="006B63A1">
          <w:rPr>
            <w:noProof/>
            <w:webHidden/>
          </w:rPr>
        </w:r>
        <w:r w:rsidR="006B63A1">
          <w:rPr>
            <w:noProof/>
            <w:webHidden/>
          </w:rPr>
          <w:fldChar w:fldCharType="separate"/>
        </w:r>
        <w:r w:rsidR="006B63A1">
          <w:rPr>
            <w:noProof/>
            <w:webHidden/>
          </w:rPr>
          <w:t>15</w:t>
        </w:r>
        <w:r w:rsidR="006B63A1">
          <w:rPr>
            <w:noProof/>
            <w:webHidden/>
          </w:rPr>
          <w:fldChar w:fldCharType="end"/>
        </w:r>
      </w:hyperlink>
    </w:p>
    <w:p w14:paraId="0E57162C" w14:textId="2F327D69" w:rsidR="006B63A1" w:rsidRDefault="006B63A1">
      <w:pPr>
        <w:pStyle w:val="TableofFigures"/>
        <w:tabs>
          <w:tab w:val="right" w:leader="dot" w:pos="9016"/>
        </w:tabs>
        <w:rPr>
          <w:rFonts w:eastAsiaTheme="minorEastAsia"/>
          <w:noProof/>
          <w:lang w:eastAsia="en-IE"/>
        </w:rPr>
      </w:pPr>
      <w:hyperlink w:anchor="_Toc50105159" w:history="1">
        <w:r w:rsidRPr="006730E5">
          <w:rPr>
            <w:rStyle w:val="Hyperlink"/>
            <w:noProof/>
          </w:rPr>
          <w:t>Figure 2: Login screen on mobile</w:t>
        </w:r>
        <w:r>
          <w:rPr>
            <w:noProof/>
            <w:webHidden/>
          </w:rPr>
          <w:tab/>
        </w:r>
        <w:r>
          <w:rPr>
            <w:noProof/>
            <w:webHidden/>
          </w:rPr>
          <w:fldChar w:fldCharType="begin"/>
        </w:r>
        <w:r>
          <w:rPr>
            <w:noProof/>
            <w:webHidden/>
          </w:rPr>
          <w:instrText xml:space="preserve"> PAGEREF _Toc50105159 \h </w:instrText>
        </w:r>
        <w:r>
          <w:rPr>
            <w:noProof/>
            <w:webHidden/>
          </w:rPr>
        </w:r>
        <w:r>
          <w:rPr>
            <w:noProof/>
            <w:webHidden/>
          </w:rPr>
          <w:fldChar w:fldCharType="separate"/>
        </w:r>
        <w:r>
          <w:rPr>
            <w:noProof/>
            <w:webHidden/>
          </w:rPr>
          <w:t>15</w:t>
        </w:r>
        <w:r>
          <w:rPr>
            <w:noProof/>
            <w:webHidden/>
          </w:rPr>
          <w:fldChar w:fldCharType="end"/>
        </w:r>
      </w:hyperlink>
    </w:p>
    <w:p w14:paraId="3DFA5F7D" w14:textId="4E5A644B" w:rsidR="006B63A1" w:rsidRDefault="006B63A1">
      <w:pPr>
        <w:pStyle w:val="TableofFigures"/>
        <w:tabs>
          <w:tab w:val="right" w:leader="dot" w:pos="9016"/>
        </w:tabs>
        <w:rPr>
          <w:rFonts w:eastAsiaTheme="minorEastAsia"/>
          <w:noProof/>
          <w:lang w:eastAsia="en-IE"/>
        </w:rPr>
      </w:pPr>
      <w:hyperlink w:anchor="_Toc50105160" w:history="1">
        <w:r w:rsidRPr="006730E5">
          <w:rPr>
            <w:rStyle w:val="Hyperlink"/>
            <w:noProof/>
          </w:rPr>
          <w:t>Figure 3: Registration screen on laptop</w:t>
        </w:r>
        <w:r>
          <w:rPr>
            <w:noProof/>
            <w:webHidden/>
          </w:rPr>
          <w:tab/>
        </w:r>
        <w:r>
          <w:rPr>
            <w:noProof/>
            <w:webHidden/>
          </w:rPr>
          <w:fldChar w:fldCharType="begin"/>
        </w:r>
        <w:r>
          <w:rPr>
            <w:noProof/>
            <w:webHidden/>
          </w:rPr>
          <w:instrText xml:space="preserve"> PAGEREF _Toc50105160 \h </w:instrText>
        </w:r>
        <w:r>
          <w:rPr>
            <w:noProof/>
            <w:webHidden/>
          </w:rPr>
        </w:r>
        <w:r>
          <w:rPr>
            <w:noProof/>
            <w:webHidden/>
          </w:rPr>
          <w:fldChar w:fldCharType="separate"/>
        </w:r>
        <w:r>
          <w:rPr>
            <w:noProof/>
            <w:webHidden/>
          </w:rPr>
          <w:t>16</w:t>
        </w:r>
        <w:r>
          <w:rPr>
            <w:noProof/>
            <w:webHidden/>
          </w:rPr>
          <w:fldChar w:fldCharType="end"/>
        </w:r>
      </w:hyperlink>
    </w:p>
    <w:p w14:paraId="492E1F84" w14:textId="7613F316" w:rsidR="006B63A1" w:rsidRDefault="006B63A1">
      <w:pPr>
        <w:pStyle w:val="TableofFigures"/>
        <w:tabs>
          <w:tab w:val="right" w:leader="dot" w:pos="9016"/>
        </w:tabs>
        <w:rPr>
          <w:rFonts w:eastAsiaTheme="minorEastAsia"/>
          <w:noProof/>
          <w:lang w:eastAsia="en-IE"/>
        </w:rPr>
      </w:pPr>
      <w:hyperlink w:anchor="_Toc50105161" w:history="1">
        <w:r w:rsidRPr="006730E5">
          <w:rPr>
            <w:rStyle w:val="Hyperlink"/>
            <w:noProof/>
          </w:rPr>
          <w:t>Figure 4: Dashboard Screen</w:t>
        </w:r>
        <w:r>
          <w:rPr>
            <w:noProof/>
            <w:webHidden/>
          </w:rPr>
          <w:tab/>
        </w:r>
        <w:r>
          <w:rPr>
            <w:noProof/>
            <w:webHidden/>
          </w:rPr>
          <w:fldChar w:fldCharType="begin"/>
        </w:r>
        <w:r>
          <w:rPr>
            <w:noProof/>
            <w:webHidden/>
          </w:rPr>
          <w:instrText xml:space="preserve"> PAGEREF _Toc50105161 \h </w:instrText>
        </w:r>
        <w:r>
          <w:rPr>
            <w:noProof/>
            <w:webHidden/>
          </w:rPr>
        </w:r>
        <w:r>
          <w:rPr>
            <w:noProof/>
            <w:webHidden/>
          </w:rPr>
          <w:fldChar w:fldCharType="separate"/>
        </w:r>
        <w:r>
          <w:rPr>
            <w:noProof/>
            <w:webHidden/>
          </w:rPr>
          <w:t>17</w:t>
        </w:r>
        <w:r>
          <w:rPr>
            <w:noProof/>
            <w:webHidden/>
          </w:rPr>
          <w:fldChar w:fldCharType="end"/>
        </w:r>
      </w:hyperlink>
    </w:p>
    <w:p w14:paraId="097BF462" w14:textId="50B848FC" w:rsidR="006B63A1" w:rsidRDefault="006B63A1">
      <w:pPr>
        <w:pStyle w:val="TableofFigures"/>
        <w:tabs>
          <w:tab w:val="right" w:leader="dot" w:pos="9016"/>
        </w:tabs>
        <w:rPr>
          <w:rFonts w:eastAsiaTheme="minorEastAsia"/>
          <w:noProof/>
          <w:lang w:eastAsia="en-IE"/>
        </w:rPr>
      </w:pPr>
      <w:hyperlink w:anchor="_Toc50105162" w:history="1">
        <w:r w:rsidRPr="006730E5">
          <w:rPr>
            <w:rStyle w:val="Hyperlink"/>
            <w:noProof/>
          </w:rPr>
          <w:t>Figure 5: Contact Us Form</w:t>
        </w:r>
        <w:r>
          <w:rPr>
            <w:noProof/>
            <w:webHidden/>
          </w:rPr>
          <w:tab/>
        </w:r>
        <w:r>
          <w:rPr>
            <w:noProof/>
            <w:webHidden/>
          </w:rPr>
          <w:fldChar w:fldCharType="begin"/>
        </w:r>
        <w:r>
          <w:rPr>
            <w:noProof/>
            <w:webHidden/>
          </w:rPr>
          <w:instrText xml:space="preserve"> PAGEREF _Toc50105162 \h </w:instrText>
        </w:r>
        <w:r>
          <w:rPr>
            <w:noProof/>
            <w:webHidden/>
          </w:rPr>
        </w:r>
        <w:r>
          <w:rPr>
            <w:noProof/>
            <w:webHidden/>
          </w:rPr>
          <w:fldChar w:fldCharType="separate"/>
        </w:r>
        <w:r>
          <w:rPr>
            <w:noProof/>
            <w:webHidden/>
          </w:rPr>
          <w:t>17</w:t>
        </w:r>
        <w:r>
          <w:rPr>
            <w:noProof/>
            <w:webHidden/>
          </w:rPr>
          <w:fldChar w:fldCharType="end"/>
        </w:r>
      </w:hyperlink>
    </w:p>
    <w:p w14:paraId="735AF684" w14:textId="7A17B6F3" w:rsidR="006B63A1" w:rsidRDefault="006B63A1">
      <w:pPr>
        <w:pStyle w:val="TableofFigures"/>
        <w:tabs>
          <w:tab w:val="right" w:leader="dot" w:pos="9016"/>
        </w:tabs>
        <w:rPr>
          <w:rFonts w:eastAsiaTheme="minorEastAsia"/>
          <w:noProof/>
          <w:lang w:eastAsia="en-IE"/>
        </w:rPr>
      </w:pPr>
      <w:hyperlink w:anchor="_Toc50105163" w:history="1">
        <w:r w:rsidRPr="006730E5">
          <w:rPr>
            <w:rStyle w:val="Hyperlink"/>
            <w:noProof/>
          </w:rPr>
          <w:t>Figure 6: Navigation Drawer Screen</w:t>
        </w:r>
        <w:r>
          <w:rPr>
            <w:noProof/>
            <w:webHidden/>
          </w:rPr>
          <w:tab/>
        </w:r>
        <w:r>
          <w:rPr>
            <w:noProof/>
            <w:webHidden/>
          </w:rPr>
          <w:fldChar w:fldCharType="begin"/>
        </w:r>
        <w:r>
          <w:rPr>
            <w:noProof/>
            <w:webHidden/>
          </w:rPr>
          <w:instrText xml:space="preserve"> PAGEREF _Toc50105163 \h </w:instrText>
        </w:r>
        <w:r>
          <w:rPr>
            <w:noProof/>
            <w:webHidden/>
          </w:rPr>
        </w:r>
        <w:r>
          <w:rPr>
            <w:noProof/>
            <w:webHidden/>
          </w:rPr>
          <w:fldChar w:fldCharType="separate"/>
        </w:r>
        <w:r>
          <w:rPr>
            <w:noProof/>
            <w:webHidden/>
          </w:rPr>
          <w:t>18</w:t>
        </w:r>
        <w:r>
          <w:rPr>
            <w:noProof/>
            <w:webHidden/>
          </w:rPr>
          <w:fldChar w:fldCharType="end"/>
        </w:r>
      </w:hyperlink>
    </w:p>
    <w:p w14:paraId="03B01886" w14:textId="02C6E608" w:rsidR="006B63A1" w:rsidRDefault="006B63A1">
      <w:pPr>
        <w:pStyle w:val="TableofFigures"/>
        <w:tabs>
          <w:tab w:val="right" w:leader="dot" w:pos="9016"/>
        </w:tabs>
        <w:rPr>
          <w:rFonts w:eastAsiaTheme="minorEastAsia"/>
          <w:noProof/>
          <w:lang w:eastAsia="en-IE"/>
        </w:rPr>
      </w:pPr>
      <w:hyperlink w:anchor="_Toc50105164" w:history="1">
        <w:r w:rsidRPr="006730E5">
          <w:rPr>
            <w:rStyle w:val="Hyperlink"/>
            <w:noProof/>
          </w:rPr>
          <w:t>Figure 7: My Profile Screen</w:t>
        </w:r>
        <w:r>
          <w:rPr>
            <w:noProof/>
            <w:webHidden/>
          </w:rPr>
          <w:tab/>
        </w:r>
        <w:r>
          <w:rPr>
            <w:noProof/>
            <w:webHidden/>
          </w:rPr>
          <w:fldChar w:fldCharType="begin"/>
        </w:r>
        <w:r>
          <w:rPr>
            <w:noProof/>
            <w:webHidden/>
          </w:rPr>
          <w:instrText xml:space="preserve"> PAGEREF _Toc50105164 \h </w:instrText>
        </w:r>
        <w:r>
          <w:rPr>
            <w:noProof/>
            <w:webHidden/>
          </w:rPr>
        </w:r>
        <w:r>
          <w:rPr>
            <w:noProof/>
            <w:webHidden/>
          </w:rPr>
          <w:fldChar w:fldCharType="separate"/>
        </w:r>
        <w:r>
          <w:rPr>
            <w:noProof/>
            <w:webHidden/>
          </w:rPr>
          <w:t>19</w:t>
        </w:r>
        <w:r>
          <w:rPr>
            <w:noProof/>
            <w:webHidden/>
          </w:rPr>
          <w:fldChar w:fldCharType="end"/>
        </w:r>
      </w:hyperlink>
    </w:p>
    <w:p w14:paraId="15A975D1" w14:textId="07B67857" w:rsidR="006B63A1" w:rsidRDefault="006B63A1">
      <w:pPr>
        <w:pStyle w:val="TableofFigures"/>
        <w:tabs>
          <w:tab w:val="right" w:leader="dot" w:pos="9016"/>
        </w:tabs>
        <w:rPr>
          <w:rFonts w:eastAsiaTheme="minorEastAsia"/>
          <w:noProof/>
          <w:lang w:eastAsia="en-IE"/>
        </w:rPr>
      </w:pPr>
      <w:hyperlink w:anchor="_Toc50105165" w:history="1">
        <w:r w:rsidRPr="006730E5">
          <w:rPr>
            <w:rStyle w:val="Hyperlink"/>
            <w:noProof/>
          </w:rPr>
          <w:t>Figure 8: Edit Profile Card Replacing Profile Card</w:t>
        </w:r>
        <w:r>
          <w:rPr>
            <w:noProof/>
            <w:webHidden/>
          </w:rPr>
          <w:tab/>
        </w:r>
        <w:r>
          <w:rPr>
            <w:noProof/>
            <w:webHidden/>
          </w:rPr>
          <w:fldChar w:fldCharType="begin"/>
        </w:r>
        <w:r>
          <w:rPr>
            <w:noProof/>
            <w:webHidden/>
          </w:rPr>
          <w:instrText xml:space="preserve"> PAGEREF _Toc50105165 \h </w:instrText>
        </w:r>
        <w:r>
          <w:rPr>
            <w:noProof/>
            <w:webHidden/>
          </w:rPr>
        </w:r>
        <w:r>
          <w:rPr>
            <w:noProof/>
            <w:webHidden/>
          </w:rPr>
          <w:fldChar w:fldCharType="separate"/>
        </w:r>
        <w:r>
          <w:rPr>
            <w:noProof/>
            <w:webHidden/>
          </w:rPr>
          <w:t>19</w:t>
        </w:r>
        <w:r>
          <w:rPr>
            <w:noProof/>
            <w:webHidden/>
          </w:rPr>
          <w:fldChar w:fldCharType="end"/>
        </w:r>
      </w:hyperlink>
    </w:p>
    <w:p w14:paraId="2119A20D" w14:textId="0A56D792" w:rsidR="006B63A1" w:rsidRDefault="006B63A1">
      <w:pPr>
        <w:pStyle w:val="TableofFigures"/>
        <w:tabs>
          <w:tab w:val="right" w:leader="dot" w:pos="9016"/>
        </w:tabs>
        <w:rPr>
          <w:rFonts w:eastAsiaTheme="minorEastAsia"/>
          <w:noProof/>
          <w:lang w:eastAsia="en-IE"/>
        </w:rPr>
      </w:pPr>
      <w:hyperlink w:anchor="_Toc50105166" w:history="1">
        <w:r w:rsidRPr="006730E5">
          <w:rPr>
            <w:rStyle w:val="Hyperlink"/>
            <w:noProof/>
          </w:rPr>
          <w:t>Figure 9: Appointment Dialog on Calendar</w:t>
        </w:r>
        <w:r>
          <w:rPr>
            <w:noProof/>
            <w:webHidden/>
          </w:rPr>
          <w:tab/>
        </w:r>
        <w:r>
          <w:rPr>
            <w:noProof/>
            <w:webHidden/>
          </w:rPr>
          <w:fldChar w:fldCharType="begin"/>
        </w:r>
        <w:r>
          <w:rPr>
            <w:noProof/>
            <w:webHidden/>
          </w:rPr>
          <w:instrText xml:space="preserve"> PAGEREF _Toc50105166 \h </w:instrText>
        </w:r>
        <w:r>
          <w:rPr>
            <w:noProof/>
            <w:webHidden/>
          </w:rPr>
        </w:r>
        <w:r>
          <w:rPr>
            <w:noProof/>
            <w:webHidden/>
          </w:rPr>
          <w:fldChar w:fldCharType="separate"/>
        </w:r>
        <w:r>
          <w:rPr>
            <w:noProof/>
            <w:webHidden/>
          </w:rPr>
          <w:t>20</w:t>
        </w:r>
        <w:r>
          <w:rPr>
            <w:noProof/>
            <w:webHidden/>
          </w:rPr>
          <w:fldChar w:fldCharType="end"/>
        </w:r>
      </w:hyperlink>
    </w:p>
    <w:p w14:paraId="6F6A9F5E" w14:textId="37124B09" w:rsidR="006B63A1" w:rsidRDefault="006B63A1">
      <w:pPr>
        <w:pStyle w:val="TableofFigures"/>
        <w:tabs>
          <w:tab w:val="right" w:leader="dot" w:pos="9016"/>
        </w:tabs>
        <w:rPr>
          <w:rFonts w:eastAsiaTheme="minorEastAsia"/>
          <w:noProof/>
          <w:lang w:eastAsia="en-IE"/>
        </w:rPr>
      </w:pPr>
      <w:hyperlink w:anchor="_Toc50105167" w:history="1">
        <w:r w:rsidRPr="006730E5">
          <w:rPr>
            <w:rStyle w:val="Hyperlink"/>
            <w:noProof/>
          </w:rPr>
          <w:t>Figure 10: Time Schedule Displayed on Calendar of User Screen</w:t>
        </w:r>
        <w:r>
          <w:rPr>
            <w:noProof/>
            <w:webHidden/>
          </w:rPr>
          <w:tab/>
        </w:r>
        <w:r>
          <w:rPr>
            <w:noProof/>
            <w:webHidden/>
          </w:rPr>
          <w:fldChar w:fldCharType="begin"/>
        </w:r>
        <w:r>
          <w:rPr>
            <w:noProof/>
            <w:webHidden/>
          </w:rPr>
          <w:instrText xml:space="preserve"> PAGEREF _Toc50105167 \h </w:instrText>
        </w:r>
        <w:r>
          <w:rPr>
            <w:noProof/>
            <w:webHidden/>
          </w:rPr>
        </w:r>
        <w:r>
          <w:rPr>
            <w:noProof/>
            <w:webHidden/>
          </w:rPr>
          <w:fldChar w:fldCharType="separate"/>
        </w:r>
        <w:r>
          <w:rPr>
            <w:noProof/>
            <w:webHidden/>
          </w:rPr>
          <w:t>20</w:t>
        </w:r>
        <w:r>
          <w:rPr>
            <w:noProof/>
            <w:webHidden/>
          </w:rPr>
          <w:fldChar w:fldCharType="end"/>
        </w:r>
      </w:hyperlink>
    </w:p>
    <w:p w14:paraId="6870C066" w14:textId="12B27586" w:rsidR="006B63A1" w:rsidRDefault="006B63A1">
      <w:pPr>
        <w:pStyle w:val="TableofFigures"/>
        <w:tabs>
          <w:tab w:val="right" w:leader="dot" w:pos="9016"/>
        </w:tabs>
        <w:rPr>
          <w:rFonts w:eastAsiaTheme="minorEastAsia"/>
          <w:noProof/>
          <w:lang w:eastAsia="en-IE"/>
        </w:rPr>
      </w:pPr>
      <w:hyperlink w:anchor="_Toc50105168" w:history="1">
        <w:r w:rsidRPr="006730E5">
          <w:rPr>
            <w:rStyle w:val="Hyperlink"/>
            <w:noProof/>
          </w:rPr>
          <w:t>Figure 11: Dark Mode Toggle</w:t>
        </w:r>
        <w:r>
          <w:rPr>
            <w:noProof/>
            <w:webHidden/>
          </w:rPr>
          <w:tab/>
        </w:r>
        <w:r>
          <w:rPr>
            <w:noProof/>
            <w:webHidden/>
          </w:rPr>
          <w:fldChar w:fldCharType="begin"/>
        </w:r>
        <w:r>
          <w:rPr>
            <w:noProof/>
            <w:webHidden/>
          </w:rPr>
          <w:instrText xml:space="preserve"> PAGEREF _Toc50105168 \h </w:instrText>
        </w:r>
        <w:r>
          <w:rPr>
            <w:noProof/>
            <w:webHidden/>
          </w:rPr>
        </w:r>
        <w:r>
          <w:rPr>
            <w:noProof/>
            <w:webHidden/>
          </w:rPr>
          <w:fldChar w:fldCharType="separate"/>
        </w:r>
        <w:r>
          <w:rPr>
            <w:noProof/>
            <w:webHidden/>
          </w:rPr>
          <w:t>21</w:t>
        </w:r>
        <w:r>
          <w:rPr>
            <w:noProof/>
            <w:webHidden/>
          </w:rPr>
          <w:fldChar w:fldCharType="end"/>
        </w:r>
      </w:hyperlink>
    </w:p>
    <w:p w14:paraId="4891EE95" w14:textId="12402140" w:rsidR="006B63A1" w:rsidRDefault="006B63A1">
      <w:pPr>
        <w:pStyle w:val="TableofFigures"/>
        <w:tabs>
          <w:tab w:val="right" w:leader="dot" w:pos="9016"/>
        </w:tabs>
        <w:rPr>
          <w:rFonts w:eastAsiaTheme="minorEastAsia"/>
          <w:noProof/>
          <w:lang w:eastAsia="en-IE"/>
        </w:rPr>
      </w:pPr>
      <w:hyperlink w:anchor="_Toc50105169" w:history="1">
        <w:r w:rsidRPr="006730E5">
          <w:rPr>
            <w:rStyle w:val="Hyperlink"/>
            <w:noProof/>
          </w:rPr>
          <w:t>Figure 12: My Profile on Mobile</w:t>
        </w:r>
        <w:r>
          <w:rPr>
            <w:noProof/>
            <w:webHidden/>
          </w:rPr>
          <w:tab/>
        </w:r>
        <w:r>
          <w:rPr>
            <w:noProof/>
            <w:webHidden/>
          </w:rPr>
          <w:fldChar w:fldCharType="begin"/>
        </w:r>
        <w:r>
          <w:rPr>
            <w:noProof/>
            <w:webHidden/>
          </w:rPr>
          <w:instrText xml:space="preserve"> PAGEREF _Toc50105169 \h </w:instrText>
        </w:r>
        <w:r>
          <w:rPr>
            <w:noProof/>
            <w:webHidden/>
          </w:rPr>
        </w:r>
        <w:r>
          <w:rPr>
            <w:noProof/>
            <w:webHidden/>
          </w:rPr>
          <w:fldChar w:fldCharType="separate"/>
        </w:r>
        <w:r>
          <w:rPr>
            <w:noProof/>
            <w:webHidden/>
          </w:rPr>
          <w:t>21</w:t>
        </w:r>
        <w:r>
          <w:rPr>
            <w:noProof/>
            <w:webHidden/>
          </w:rPr>
          <w:fldChar w:fldCharType="end"/>
        </w:r>
      </w:hyperlink>
    </w:p>
    <w:p w14:paraId="217AA8B1" w14:textId="69992673" w:rsidR="006B63A1" w:rsidRDefault="006B63A1">
      <w:pPr>
        <w:pStyle w:val="TableofFigures"/>
        <w:tabs>
          <w:tab w:val="right" w:leader="dot" w:pos="9016"/>
        </w:tabs>
        <w:rPr>
          <w:rFonts w:eastAsiaTheme="minorEastAsia"/>
          <w:noProof/>
          <w:lang w:eastAsia="en-IE"/>
        </w:rPr>
      </w:pPr>
      <w:hyperlink w:anchor="_Toc50105170" w:history="1">
        <w:r w:rsidRPr="006730E5">
          <w:rPr>
            <w:rStyle w:val="Hyperlink"/>
            <w:noProof/>
          </w:rPr>
          <w:t>Figure 13: Medical Record Screen</w:t>
        </w:r>
        <w:r>
          <w:rPr>
            <w:noProof/>
            <w:webHidden/>
          </w:rPr>
          <w:tab/>
        </w:r>
        <w:r>
          <w:rPr>
            <w:noProof/>
            <w:webHidden/>
          </w:rPr>
          <w:fldChar w:fldCharType="begin"/>
        </w:r>
        <w:r>
          <w:rPr>
            <w:noProof/>
            <w:webHidden/>
          </w:rPr>
          <w:instrText xml:space="preserve"> PAGEREF _Toc50105170 \h </w:instrText>
        </w:r>
        <w:r>
          <w:rPr>
            <w:noProof/>
            <w:webHidden/>
          </w:rPr>
        </w:r>
        <w:r>
          <w:rPr>
            <w:noProof/>
            <w:webHidden/>
          </w:rPr>
          <w:fldChar w:fldCharType="separate"/>
        </w:r>
        <w:r>
          <w:rPr>
            <w:noProof/>
            <w:webHidden/>
          </w:rPr>
          <w:t>22</w:t>
        </w:r>
        <w:r>
          <w:rPr>
            <w:noProof/>
            <w:webHidden/>
          </w:rPr>
          <w:fldChar w:fldCharType="end"/>
        </w:r>
      </w:hyperlink>
    </w:p>
    <w:p w14:paraId="79A64A9D" w14:textId="297A7DD5" w:rsidR="006B63A1" w:rsidRDefault="006B63A1">
      <w:pPr>
        <w:pStyle w:val="TableofFigures"/>
        <w:tabs>
          <w:tab w:val="right" w:leader="dot" w:pos="9016"/>
        </w:tabs>
        <w:rPr>
          <w:rFonts w:eastAsiaTheme="minorEastAsia"/>
          <w:noProof/>
          <w:lang w:eastAsia="en-IE"/>
        </w:rPr>
      </w:pPr>
      <w:hyperlink w:anchor="_Toc50105171" w:history="1">
        <w:r w:rsidRPr="006730E5">
          <w:rPr>
            <w:rStyle w:val="Hyperlink"/>
            <w:noProof/>
          </w:rPr>
          <w:t>Figure 14: Allergies Tab on Medical Record Screen</w:t>
        </w:r>
        <w:r>
          <w:rPr>
            <w:noProof/>
            <w:webHidden/>
          </w:rPr>
          <w:tab/>
        </w:r>
        <w:r>
          <w:rPr>
            <w:noProof/>
            <w:webHidden/>
          </w:rPr>
          <w:fldChar w:fldCharType="begin"/>
        </w:r>
        <w:r>
          <w:rPr>
            <w:noProof/>
            <w:webHidden/>
          </w:rPr>
          <w:instrText xml:space="preserve"> PAGEREF _Toc50105171 \h </w:instrText>
        </w:r>
        <w:r>
          <w:rPr>
            <w:noProof/>
            <w:webHidden/>
          </w:rPr>
        </w:r>
        <w:r>
          <w:rPr>
            <w:noProof/>
            <w:webHidden/>
          </w:rPr>
          <w:fldChar w:fldCharType="separate"/>
        </w:r>
        <w:r>
          <w:rPr>
            <w:noProof/>
            <w:webHidden/>
          </w:rPr>
          <w:t>23</w:t>
        </w:r>
        <w:r>
          <w:rPr>
            <w:noProof/>
            <w:webHidden/>
          </w:rPr>
          <w:fldChar w:fldCharType="end"/>
        </w:r>
      </w:hyperlink>
    </w:p>
    <w:p w14:paraId="7B8971B3" w14:textId="68910716" w:rsidR="006B63A1" w:rsidRDefault="006B63A1">
      <w:pPr>
        <w:pStyle w:val="TableofFigures"/>
        <w:tabs>
          <w:tab w:val="right" w:leader="dot" w:pos="9016"/>
        </w:tabs>
        <w:rPr>
          <w:rFonts w:eastAsiaTheme="minorEastAsia"/>
          <w:noProof/>
          <w:lang w:eastAsia="en-IE"/>
        </w:rPr>
      </w:pPr>
      <w:hyperlink w:anchor="_Toc50105172" w:history="1">
        <w:r w:rsidRPr="006730E5">
          <w:rPr>
            <w:rStyle w:val="Hyperlink"/>
            <w:noProof/>
          </w:rPr>
          <w:t>Figure 15: Adding an Allergy on Medical Record</w:t>
        </w:r>
        <w:r>
          <w:rPr>
            <w:noProof/>
            <w:webHidden/>
          </w:rPr>
          <w:tab/>
        </w:r>
        <w:r>
          <w:rPr>
            <w:noProof/>
            <w:webHidden/>
          </w:rPr>
          <w:fldChar w:fldCharType="begin"/>
        </w:r>
        <w:r>
          <w:rPr>
            <w:noProof/>
            <w:webHidden/>
          </w:rPr>
          <w:instrText xml:space="preserve"> PAGEREF _Toc50105172 \h </w:instrText>
        </w:r>
        <w:r>
          <w:rPr>
            <w:noProof/>
            <w:webHidden/>
          </w:rPr>
        </w:r>
        <w:r>
          <w:rPr>
            <w:noProof/>
            <w:webHidden/>
          </w:rPr>
          <w:fldChar w:fldCharType="separate"/>
        </w:r>
        <w:r>
          <w:rPr>
            <w:noProof/>
            <w:webHidden/>
          </w:rPr>
          <w:t>23</w:t>
        </w:r>
        <w:r>
          <w:rPr>
            <w:noProof/>
            <w:webHidden/>
          </w:rPr>
          <w:fldChar w:fldCharType="end"/>
        </w:r>
      </w:hyperlink>
    </w:p>
    <w:p w14:paraId="62DBEC37" w14:textId="01A853E0" w:rsidR="006B63A1" w:rsidRDefault="006B63A1">
      <w:pPr>
        <w:pStyle w:val="TableofFigures"/>
        <w:tabs>
          <w:tab w:val="left" w:pos="3325"/>
          <w:tab w:val="right" w:leader="dot" w:pos="9016"/>
        </w:tabs>
        <w:rPr>
          <w:rFonts w:eastAsiaTheme="minorEastAsia"/>
          <w:noProof/>
          <w:lang w:eastAsia="en-IE"/>
        </w:rPr>
      </w:pPr>
      <w:hyperlink w:anchor="_Toc50105173" w:history="1">
        <w:r w:rsidRPr="006730E5">
          <w:rPr>
            <w:rStyle w:val="Hyperlink"/>
            <w:noProof/>
          </w:rPr>
          <w:t>Figure 16: Allergy Type Drop Down</w:t>
        </w:r>
        <w:r>
          <w:rPr>
            <w:rFonts w:eastAsiaTheme="minorEastAsia"/>
            <w:noProof/>
            <w:lang w:eastAsia="en-IE"/>
          </w:rPr>
          <w:tab/>
        </w:r>
        <w:r w:rsidRPr="006730E5">
          <w:rPr>
            <w:rStyle w:val="Hyperlink"/>
            <w:noProof/>
          </w:rPr>
          <w:t xml:space="preserve">  Figure 17: Severity Drop Down</w:t>
        </w:r>
        <w:r>
          <w:rPr>
            <w:noProof/>
            <w:webHidden/>
          </w:rPr>
          <w:tab/>
        </w:r>
        <w:r>
          <w:rPr>
            <w:noProof/>
            <w:webHidden/>
          </w:rPr>
          <w:fldChar w:fldCharType="begin"/>
        </w:r>
        <w:r>
          <w:rPr>
            <w:noProof/>
            <w:webHidden/>
          </w:rPr>
          <w:instrText xml:space="preserve"> PAGEREF _Toc50105173 \h </w:instrText>
        </w:r>
        <w:r>
          <w:rPr>
            <w:noProof/>
            <w:webHidden/>
          </w:rPr>
        </w:r>
        <w:r>
          <w:rPr>
            <w:noProof/>
            <w:webHidden/>
          </w:rPr>
          <w:fldChar w:fldCharType="separate"/>
        </w:r>
        <w:r>
          <w:rPr>
            <w:noProof/>
            <w:webHidden/>
          </w:rPr>
          <w:t>23</w:t>
        </w:r>
        <w:r>
          <w:rPr>
            <w:noProof/>
            <w:webHidden/>
          </w:rPr>
          <w:fldChar w:fldCharType="end"/>
        </w:r>
      </w:hyperlink>
    </w:p>
    <w:p w14:paraId="2A01F47D" w14:textId="0BBE0C04" w:rsidR="006B63A1" w:rsidRDefault="006B63A1">
      <w:pPr>
        <w:pStyle w:val="TableofFigures"/>
        <w:tabs>
          <w:tab w:val="right" w:leader="dot" w:pos="9016"/>
        </w:tabs>
        <w:rPr>
          <w:rFonts w:eastAsiaTheme="minorEastAsia"/>
          <w:noProof/>
          <w:lang w:eastAsia="en-IE"/>
        </w:rPr>
      </w:pPr>
      <w:hyperlink w:anchor="_Toc50105174" w:history="1">
        <w:r w:rsidRPr="006730E5">
          <w:rPr>
            <w:rStyle w:val="Hyperlink"/>
            <w:noProof/>
          </w:rPr>
          <w:t>Figure 18: Conditions Tab on Medical Record Screen</w:t>
        </w:r>
        <w:r>
          <w:rPr>
            <w:noProof/>
            <w:webHidden/>
          </w:rPr>
          <w:tab/>
        </w:r>
        <w:r>
          <w:rPr>
            <w:noProof/>
            <w:webHidden/>
          </w:rPr>
          <w:fldChar w:fldCharType="begin"/>
        </w:r>
        <w:r>
          <w:rPr>
            <w:noProof/>
            <w:webHidden/>
          </w:rPr>
          <w:instrText xml:space="preserve"> PAGEREF _Toc50105174 \h </w:instrText>
        </w:r>
        <w:r>
          <w:rPr>
            <w:noProof/>
            <w:webHidden/>
          </w:rPr>
        </w:r>
        <w:r>
          <w:rPr>
            <w:noProof/>
            <w:webHidden/>
          </w:rPr>
          <w:fldChar w:fldCharType="separate"/>
        </w:r>
        <w:r>
          <w:rPr>
            <w:noProof/>
            <w:webHidden/>
          </w:rPr>
          <w:t>24</w:t>
        </w:r>
        <w:r>
          <w:rPr>
            <w:noProof/>
            <w:webHidden/>
          </w:rPr>
          <w:fldChar w:fldCharType="end"/>
        </w:r>
      </w:hyperlink>
    </w:p>
    <w:p w14:paraId="280D3894" w14:textId="1F351EE8" w:rsidR="006B63A1" w:rsidRDefault="006B63A1">
      <w:pPr>
        <w:pStyle w:val="TableofFigures"/>
        <w:tabs>
          <w:tab w:val="right" w:leader="dot" w:pos="9016"/>
        </w:tabs>
        <w:rPr>
          <w:rFonts w:eastAsiaTheme="minorEastAsia"/>
          <w:noProof/>
          <w:lang w:eastAsia="en-IE"/>
        </w:rPr>
      </w:pPr>
      <w:hyperlink w:anchor="_Toc50105175" w:history="1">
        <w:r w:rsidRPr="006730E5">
          <w:rPr>
            <w:rStyle w:val="Hyperlink"/>
            <w:noProof/>
          </w:rPr>
          <w:t>Figure 19: Adding a Condition on Medical Record</w:t>
        </w:r>
        <w:r>
          <w:rPr>
            <w:noProof/>
            <w:webHidden/>
          </w:rPr>
          <w:tab/>
        </w:r>
        <w:r>
          <w:rPr>
            <w:noProof/>
            <w:webHidden/>
          </w:rPr>
          <w:fldChar w:fldCharType="begin"/>
        </w:r>
        <w:r>
          <w:rPr>
            <w:noProof/>
            <w:webHidden/>
          </w:rPr>
          <w:instrText xml:space="preserve"> PAGEREF _Toc50105175 \h </w:instrText>
        </w:r>
        <w:r>
          <w:rPr>
            <w:noProof/>
            <w:webHidden/>
          </w:rPr>
        </w:r>
        <w:r>
          <w:rPr>
            <w:noProof/>
            <w:webHidden/>
          </w:rPr>
          <w:fldChar w:fldCharType="separate"/>
        </w:r>
        <w:r>
          <w:rPr>
            <w:noProof/>
            <w:webHidden/>
          </w:rPr>
          <w:t>24</w:t>
        </w:r>
        <w:r>
          <w:rPr>
            <w:noProof/>
            <w:webHidden/>
          </w:rPr>
          <w:fldChar w:fldCharType="end"/>
        </w:r>
      </w:hyperlink>
    </w:p>
    <w:p w14:paraId="1E403F17" w14:textId="2A898B98" w:rsidR="006B63A1" w:rsidRDefault="006B63A1">
      <w:pPr>
        <w:pStyle w:val="TableofFigures"/>
        <w:tabs>
          <w:tab w:val="left" w:pos="3739"/>
          <w:tab w:val="right" w:leader="dot" w:pos="9016"/>
        </w:tabs>
        <w:rPr>
          <w:rFonts w:eastAsiaTheme="minorEastAsia"/>
          <w:noProof/>
          <w:lang w:eastAsia="en-IE"/>
        </w:rPr>
      </w:pPr>
      <w:hyperlink w:anchor="_Toc50105176" w:history="1">
        <w:r w:rsidRPr="006730E5">
          <w:rPr>
            <w:rStyle w:val="Hyperlink"/>
            <w:noProof/>
          </w:rPr>
          <w:t>Figure 20: Search Condition Name Field</w:t>
        </w:r>
        <w:r>
          <w:rPr>
            <w:rFonts w:eastAsiaTheme="minorEastAsia"/>
            <w:noProof/>
            <w:lang w:eastAsia="en-IE"/>
          </w:rPr>
          <w:tab/>
        </w:r>
        <w:r w:rsidRPr="006730E5">
          <w:rPr>
            <w:rStyle w:val="Hyperlink"/>
            <w:noProof/>
          </w:rPr>
          <w:t xml:space="preserve">  Figure 21: Select Condition Date Date-Picker</w:t>
        </w:r>
        <w:r>
          <w:rPr>
            <w:noProof/>
            <w:webHidden/>
          </w:rPr>
          <w:tab/>
        </w:r>
        <w:r>
          <w:rPr>
            <w:noProof/>
            <w:webHidden/>
          </w:rPr>
          <w:fldChar w:fldCharType="begin"/>
        </w:r>
        <w:r>
          <w:rPr>
            <w:noProof/>
            <w:webHidden/>
          </w:rPr>
          <w:instrText xml:space="preserve"> PAGEREF _Toc50105176 \h </w:instrText>
        </w:r>
        <w:r>
          <w:rPr>
            <w:noProof/>
            <w:webHidden/>
          </w:rPr>
        </w:r>
        <w:r>
          <w:rPr>
            <w:noProof/>
            <w:webHidden/>
          </w:rPr>
          <w:fldChar w:fldCharType="separate"/>
        </w:r>
        <w:r>
          <w:rPr>
            <w:noProof/>
            <w:webHidden/>
          </w:rPr>
          <w:t>25</w:t>
        </w:r>
        <w:r>
          <w:rPr>
            <w:noProof/>
            <w:webHidden/>
          </w:rPr>
          <w:fldChar w:fldCharType="end"/>
        </w:r>
      </w:hyperlink>
    </w:p>
    <w:p w14:paraId="21C1071C" w14:textId="7FB4CC31" w:rsidR="006B63A1" w:rsidRDefault="006B63A1">
      <w:pPr>
        <w:pStyle w:val="TableofFigures"/>
        <w:tabs>
          <w:tab w:val="right" w:leader="dot" w:pos="9016"/>
        </w:tabs>
        <w:rPr>
          <w:rFonts w:eastAsiaTheme="minorEastAsia"/>
          <w:noProof/>
          <w:lang w:eastAsia="en-IE"/>
        </w:rPr>
      </w:pPr>
      <w:hyperlink w:anchor="_Toc50105177" w:history="1">
        <w:r w:rsidRPr="006730E5">
          <w:rPr>
            <w:rStyle w:val="Hyperlink"/>
            <w:noProof/>
          </w:rPr>
          <w:t>Figure 22: Immunisation Tab on Medical Record Screen</w:t>
        </w:r>
        <w:r>
          <w:rPr>
            <w:noProof/>
            <w:webHidden/>
          </w:rPr>
          <w:tab/>
        </w:r>
        <w:r>
          <w:rPr>
            <w:noProof/>
            <w:webHidden/>
          </w:rPr>
          <w:fldChar w:fldCharType="begin"/>
        </w:r>
        <w:r>
          <w:rPr>
            <w:noProof/>
            <w:webHidden/>
          </w:rPr>
          <w:instrText xml:space="preserve"> PAGEREF _Toc50105177 \h </w:instrText>
        </w:r>
        <w:r>
          <w:rPr>
            <w:noProof/>
            <w:webHidden/>
          </w:rPr>
        </w:r>
        <w:r>
          <w:rPr>
            <w:noProof/>
            <w:webHidden/>
          </w:rPr>
          <w:fldChar w:fldCharType="separate"/>
        </w:r>
        <w:r>
          <w:rPr>
            <w:noProof/>
            <w:webHidden/>
          </w:rPr>
          <w:t>25</w:t>
        </w:r>
        <w:r>
          <w:rPr>
            <w:noProof/>
            <w:webHidden/>
          </w:rPr>
          <w:fldChar w:fldCharType="end"/>
        </w:r>
      </w:hyperlink>
    </w:p>
    <w:p w14:paraId="053A8807" w14:textId="03EB5BF0" w:rsidR="006B63A1" w:rsidRDefault="006B63A1">
      <w:pPr>
        <w:pStyle w:val="TableofFigures"/>
        <w:tabs>
          <w:tab w:val="right" w:leader="dot" w:pos="9016"/>
        </w:tabs>
        <w:rPr>
          <w:rFonts w:eastAsiaTheme="minorEastAsia"/>
          <w:noProof/>
          <w:lang w:eastAsia="en-IE"/>
        </w:rPr>
      </w:pPr>
      <w:hyperlink w:anchor="_Toc50105178" w:history="1">
        <w:r w:rsidRPr="006730E5">
          <w:rPr>
            <w:rStyle w:val="Hyperlink"/>
            <w:noProof/>
          </w:rPr>
          <w:t>Figure 23: Adding an Immunisation on Medical Record</w:t>
        </w:r>
        <w:r>
          <w:rPr>
            <w:noProof/>
            <w:webHidden/>
          </w:rPr>
          <w:tab/>
        </w:r>
        <w:r>
          <w:rPr>
            <w:noProof/>
            <w:webHidden/>
          </w:rPr>
          <w:fldChar w:fldCharType="begin"/>
        </w:r>
        <w:r>
          <w:rPr>
            <w:noProof/>
            <w:webHidden/>
          </w:rPr>
          <w:instrText xml:space="preserve"> PAGEREF _Toc50105178 \h </w:instrText>
        </w:r>
        <w:r>
          <w:rPr>
            <w:noProof/>
            <w:webHidden/>
          </w:rPr>
        </w:r>
        <w:r>
          <w:rPr>
            <w:noProof/>
            <w:webHidden/>
          </w:rPr>
          <w:fldChar w:fldCharType="separate"/>
        </w:r>
        <w:r>
          <w:rPr>
            <w:noProof/>
            <w:webHidden/>
          </w:rPr>
          <w:t>26</w:t>
        </w:r>
        <w:r>
          <w:rPr>
            <w:noProof/>
            <w:webHidden/>
          </w:rPr>
          <w:fldChar w:fldCharType="end"/>
        </w:r>
      </w:hyperlink>
    </w:p>
    <w:p w14:paraId="318139A1" w14:textId="0E5F2583" w:rsidR="006B63A1" w:rsidRDefault="006B63A1">
      <w:pPr>
        <w:pStyle w:val="TableofFigures"/>
        <w:tabs>
          <w:tab w:val="left" w:pos="3522"/>
          <w:tab w:val="right" w:leader="dot" w:pos="9016"/>
        </w:tabs>
        <w:rPr>
          <w:rFonts w:eastAsiaTheme="minorEastAsia"/>
          <w:noProof/>
          <w:lang w:eastAsia="en-IE"/>
        </w:rPr>
      </w:pPr>
      <w:hyperlink w:anchor="_Toc50105179" w:history="1">
        <w:r w:rsidRPr="006730E5">
          <w:rPr>
            <w:rStyle w:val="Hyperlink"/>
            <w:noProof/>
          </w:rPr>
          <w:t>Figure 24: Search Immunisation Field</w:t>
        </w:r>
        <w:r>
          <w:rPr>
            <w:rFonts w:eastAsiaTheme="minorEastAsia"/>
            <w:noProof/>
            <w:lang w:eastAsia="en-IE"/>
          </w:rPr>
          <w:tab/>
        </w:r>
        <w:r w:rsidRPr="006730E5">
          <w:rPr>
            <w:rStyle w:val="Hyperlink"/>
            <w:noProof/>
          </w:rPr>
          <w:t xml:space="preserve">  Figure 25: Immunisation Reaction Field</w:t>
        </w:r>
        <w:r>
          <w:rPr>
            <w:noProof/>
            <w:webHidden/>
          </w:rPr>
          <w:tab/>
        </w:r>
        <w:r>
          <w:rPr>
            <w:noProof/>
            <w:webHidden/>
          </w:rPr>
          <w:fldChar w:fldCharType="begin"/>
        </w:r>
        <w:r>
          <w:rPr>
            <w:noProof/>
            <w:webHidden/>
          </w:rPr>
          <w:instrText xml:space="preserve"> PAGEREF _Toc50105179 \h </w:instrText>
        </w:r>
        <w:r>
          <w:rPr>
            <w:noProof/>
            <w:webHidden/>
          </w:rPr>
        </w:r>
        <w:r>
          <w:rPr>
            <w:noProof/>
            <w:webHidden/>
          </w:rPr>
          <w:fldChar w:fldCharType="separate"/>
        </w:r>
        <w:r>
          <w:rPr>
            <w:noProof/>
            <w:webHidden/>
          </w:rPr>
          <w:t>26</w:t>
        </w:r>
        <w:r>
          <w:rPr>
            <w:noProof/>
            <w:webHidden/>
          </w:rPr>
          <w:fldChar w:fldCharType="end"/>
        </w:r>
      </w:hyperlink>
    </w:p>
    <w:p w14:paraId="458C9B19" w14:textId="7A8C300F" w:rsidR="006B63A1" w:rsidRDefault="006B63A1">
      <w:pPr>
        <w:pStyle w:val="TableofFigures"/>
        <w:tabs>
          <w:tab w:val="right" w:leader="dot" w:pos="9016"/>
        </w:tabs>
        <w:rPr>
          <w:rFonts w:eastAsiaTheme="minorEastAsia"/>
          <w:noProof/>
          <w:lang w:eastAsia="en-IE"/>
        </w:rPr>
      </w:pPr>
      <w:hyperlink w:anchor="_Toc50105180" w:history="1">
        <w:r w:rsidRPr="006730E5">
          <w:rPr>
            <w:rStyle w:val="Hyperlink"/>
            <w:noProof/>
          </w:rPr>
          <w:t>Figure 26: Appointments Screen (View Appointments Screen)</w:t>
        </w:r>
        <w:r>
          <w:rPr>
            <w:noProof/>
            <w:webHidden/>
          </w:rPr>
          <w:tab/>
        </w:r>
        <w:r>
          <w:rPr>
            <w:noProof/>
            <w:webHidden/>
          </w:rPr>
          <w:fldChar w:fldCharType="begin"/>
        </w:r>
        <w:r>
          <w:rPr>
            <w:noProof/>
            <w:webHidden/>
          </w:rPr>
          <w:instrText xml:space="preserve"> PAGEREF _Toc50105180 \h </w:instrText>
        </w:r>
        <w:r>
          <w:rPr>
            <w:noProof/>
            <w:webHidden/>
          </w:rPr>
        </w:r>
        <w:r>
          <w:rPr>
            <w:noProof/>
            <w:webHidden/>
          </w:rPr>
          <w:fldChar w:fldCharType="separate"/>
        </w:r>
        <w:r>
          <w:rPr>
            <w:noProof/>
            <w:webHidden/>
          </w:rPr>
          <w:t>27</w:t>
        </w:r>
        <w:r>
          <w:rPr>
            <w:noProof/>
            <w:webHidden/>
          </w:rPr>
          <w:fldChar w:fldCharType="end"/>
        </w:r>
      </w:hyperlink>
    </w:p>
    <w:p w14:paraId="3E26DE1B" w14:textId="30AA8836" w:rsidR="006B63A1" w:rsidRDefault="006B63A1">
      <w:pPr>
        <w:pStyle w:val="TableofFigures"/>
        <w:tabs>
          <w:tab w:val="right" w:leader="dot" w:pos="9016"/>
        </w:tabs>
        <w:rPr>
          <w:rFonts w:eastAsiaTheme="minorEastAsia"/>
          <w:noProof/>
          <w:lang w:eastAsia="en-IE"/>
        </w:rPr>
      </w:pPr>
      <w:hyperlink w:anchor="_Toc50105181" w:history="1">
        <w:r w:rsidRPr="006730E5">
          <w:rPr>
            <w:rStyle w:val="Hyperlink"/>
            <w:noProof/>
          </w:rPr>
          <w:t>Figure 27: Initial Book Appointment Form</w:t>
        </w:r>
        <w:r>
          <w:rPr>
            <w:noProof/>
            <w:webHidden/>
          </w:rPr>
          <w:tab/>
        </w:r>
        <w:r>
          <w:rPr>
            <w:noProof/>
            <w:webHidden/>
          </w:rPr>
          <w:fldChar w:fldCharType="begin"/>
        </w:r>
        <w:r>
          <w:rPr>
            <w:noProof/>
            <w:webHidden/>
          </w:rPr>
          <w:instrText xml:space="preserve"> PAGEREF _Toc50105181 \h </w:instrText>
        </w:r>
        <w:r>
          <w:rPr>
            <w:noProof/>
            <w:webHidden/>
          </w:rPr>
        </w:r>
        <w:r>
          <w:rPr>
            <w:noProof/>
            <w:webHidden/>
          </w:rPr>
          <w:fldChar w:fldCharType="separate"/>
        </w:r>
        <w:r>
          <w:rPr>
            <w:noProof/>
            <w:webHidden/>
          </w:rPr>
          <w:t>27</w:t>
        </w:r>
        <w:r>
          <w:rPr>
            <w:noProof/>
            <w:webHidden/>
          </w:rPr>
          <w:fldChar w:fldCharType="end"/>
        </w:r>
      </w:hyperlink>
    </w:p>
    <w:p w14:paraId="74238B58" w14:textId="7EC89A54" w:rsidR="006B63A1" w:rsidRDefault="006B63A1">
      <w:pPr>
        <w:pStyle w:val="TableofFigures"/>
        <w:tabs>
          <w:tab w:val="right" w:leader="dot" w:pos="9016"/>
        </w:tabs>
        <w:rPr>
          <w:rFonts w:eastAsiaTheme="minorEastAsia"/>
          <w:noProof/>
          <w:lang w:eastAsia="en-IE"/>
        </w:rPr>
      </w:pPr>
      <w:hyperlink w:anchor="_Toc50105182" w:history="1">
        <w:r w:rsidRPr="006730E5">
          <w:rPr>
            <w:rStyle w:val="Hyperlink"/>
            <w:noProof/>
          </w:rPr>
          <w:t>Figure 28: Book Appointment - Personal Details</w:t>
        </w:r>
        <w:r>
          <w:rPr>
            <w:noProof/>
            <w:webHidden/>
          </w:rPr>
          <w:tab/>
        </w:r>
        <w:r>
          <w:rPr>
            <w:noProof/>
            <w:webHidden/>
          </w:rPr>
          <w:fldChar w:fldCharType="begin"/>
        </w:r>
        <w:r>
          <w:rPr>
            <w:noProof/>
            <w:webHidden/>
          </w:rPr>
          <w:instrText xml:space="preserve"> PAGEREF _Toc50105182 \h </w:instrText>
        </w:r>
        <w:r>
          <w:rPr>
            <w:noProof/>
            <w:webHidden/>
          </w:rPr>
        </w:r>
        <w:r>
          <w:rPr>
            <w:noProof/>
            <w:webHidden/>
          </w:rPr>
          <w:fldChar w:fldCharType="separate"/>
        </w:r>
        <w:r>
          <w:rPr>
            <w:noProof/>
            <w:webHidden/>
          </w:rPr>
          <w:t>28</w:t>
        </w:r>
        <w:r>
          <w:rPr>
            <w:noProof/>
            <w:webHidden/>
          </w:rPr>
          <w:fldChar w:fldCharType="end"/>
        </w:r>
      </w:hyperlink>
    </w:p>
    <w:p w14:paraId="12A5B17F" w14:textId="52B01931" w:rsidR="006B63A1" w:rsidRDefault="006B63A1">
      <w:pPr>
        <w:pStyle w:val="TableofFigures"/>
        <w:tabs>
          <w:tab w:val="right" w:leader="dot" w:pos="9016"/>
        </w:tabs>
        <w:rPr>
          <w:rFonts w:eastAsiaTheme="minorEastAsia"/>
          <w:noProof/>
          <w:lang w:eastAsia="en-IE"/>
        </w:rPr>
      </w:pPr>
      <w:hyperlink w:anchor="_Toc50105183" w:history="1">
        <w:r w:rsidRPr="006730E5">
          <w:rPr>
            <w:rStyle w:val="Hyperlink"/>
            <w:noProof/>
          </w:rPr>
          <w:t>Figure 29: Select Appointment Type Drop-down</w:t>
        </w:r>
        <w:r>
          <w:rPr>
            <w:noProof/>
            <w:webHidden/>
          </w:rPr>
          <w:tab/>
        </w:r>
        <w:r>
          <w:rPr>
            <w:noProof/>
            <w:webHidden/>
          </w:rPr>
          <w:fldChar w:fldCharType="begin"/>
        </w:r>
        <w:r>
          <w:rPr>
            <w:noProof/>
            <w:webHidden/>
          </w:rPr>
          <w:instrText xml:space="preserve"> PAGEREF _Toc50105183 \h </w:instrText>
        </w:r>
        <w:r>
          <w:rPr>
            <w:noProof/>
            <w:webHidden/>
          </w:rPr>
        </w:r>
        <w:r>
          <w:rPr>
            <w:noProof/>
            <w:webHidden/>
          </w:rPr>
          <w:fldChar w:fldCharType="separate"/>
        </w:r>
        <w:r>
          <w:rPr>
            <w:noProof/>
            <w:webHidden/>
          </w:rPr>
          <w:t>28</w:t>
        </w:r>
        <w:r>
          <w:rPr>
            <w:noProof/>
            <w:webHidden/>
          </w:rPr>
          <w:fldChar w:fldCharType="end"/>
        </w:r>
      </w:hyperlink>
    </w:p>
    <w:p w14:paraId="799718CB" w14:textId="61A889F8" w:rsidR="006B63A1" w:rsidRDefault="006B63A1">
      <w:pPr>
        <w:pStyle w:val="TableofFigures"/>
        <w:tabs>
          <w:tab w:val="right" w:leader="dot" w:pos="9016"/>
        </w:tabs>
        <w:rPr>
          <w:rFonts w:eastAsiaTheme="minorEastAsia"/>
          <w:noProof/>
          <w:lang w:eastAsia="en-IE"/>
        </w:rPr>
      </w:pPr>
      <w:hyperlink w:anchor="_Toc50105184" w:history="1">
        <w:r w:rsidRPr="006730E5">
          <w:rPr>
            <w:rStyle w:val="Hyperlink"/>
            <w:noProof/>
          </w:rPr>
          <w:t>Figure 30: Select Doctor Dropdown</w:t>
        </w:r>
        <w:r>
          <w:rPr>
            <w:noProof/>
            <w:webHidden/>
          </w:rPr>
          <w:tab/>
        </w:r>
        <w:r>
          <w:rPr>
            <w:noProof/>
            <w:webHidden/>
          </w:rPr>
          <w:fldChar w:fldCharType="begin"/>
        </w:r>
        <w:r>
          <w:rPr>
            <w:noProof/>
            <w:webHidden/>
          </w:rPr>
          <w:instrText xml:space="preserve"> PAGEREF _Toc50105184 \h </w:instrText>
        </w:r>
        <w:r>
          <w:rPr>
            <w:noProof/>
            <w:webHidden/>
          </w:rPr>
        </w:r>
        <w:r>
          <w:rPr>
            <w:noProof/>
            <w:webHidden/>
          </w:rPr>
          <w:fldChar w:fldCharType="separate"/>
        </w:r>
        <w:r>
          <w:rPr>
            <w:noProof/>
            <w:webHidden/>
          </w:rPr>
          <w:t>28</w:t>
        </w:r>
        <w:r>
          <w:rPr>
            <w:noProof/>
            <w:webHidden/>
          </w:rPr>
          <w:fldChar w:fldCharType="end"/>
        </w:r>
      </w:hyperlink>
    </w:p>
    <w:p w14:paraId="349F24C6" w14:textId="06F2EDBF" w:rsidR="006B63A1" w:rsidRDefault="006B63A1">
      <w:pPr>
        <w:pStyle w:val="TableofFigures"/>
        <w:tabs>
          <w:tab w:val="right" w:leader="dot" w:pos="9016"/>
        </w:tabs>
        <w:rPr>
          <w:rFonts w:eastAsiaTheme="minorEastAsia"/>
          <w:noProof/>
          <w:lang w:eastAsia="en-IE"/>
        </w:rPr>
      </w:pPr>
      <w:hyperlink w:anchor="_Toc50105185" w:history="1">
        <w:r w:rsidRPr="006730E5">
          <w:rPr>
            <w:rStyle w:val="Hyperlink"/>
            <w:noProof/>
          </w:rPr>
          <w:t>Figure 31: Available Appointment Times Populated to Booking Form</w:t>
        </w:r>
        <w:r>
          <w:rPr>
            <w:noProof/>
            <w:webHidden/>
          </w:rPr>
          <w:tab/>
        </w:r>
        <w:r>
          <w:rPr>
            <w:noProof/>
            <w:webHidden/>
          </w:rPr>
          <w:fldChar w:fldCharType="begin"/>
        </w:r>
        <w:r>
          <w:rPr>
            <w:noProof/>
            <w:webHidden/>
          </w:rPr>
          <w:instrText xml:space="preserve"> PAGEREF _Toc50105185 \h </w:instrText>
        </w:r>
        <w:r>
          <w:rPr>
            <w:noProof/>
            <w:webHidden/>
          </w:rPr>
        </w:r>
        <w:r>
          <w:rPr>
            <w:noProof/>
            <w:webHidden/>
          </w:rPr>
          <w:fldChar w:fldCharType="separate"/>
        </w:r>
        <w:r>
          <w:rPr>
            <w:noProof/>
            <w:webHidden/>
          </w:rPr>
          <w:t>29</w:t>
        </w:r>
        <w:r>
          <w:rPr>
            <w:noProof/>
            <w:webHidden/>
          </w:rPr>
          <w:fldChar w:fldCharType="end"/>
        </w:r>
      </w:hyperlink>
    </w:p>
    <w:p w14:paraId="585291AD" w14:textId="639AEFE2" w:rsidR="006B63A1" w:rsidRDefault="006B63A1">
      <w:pPr>
        <w:pStyle w:val="TableofFigures"/>
        <w:tabs>
          <w:tab w:val="right" w:leader="dot" w:pos="9016"/>
        </w:tabs>
        <w:rPr>
          <w:rFonts w:eastAsiaTheme="minorEastAsia"/>
          <w:noProof/>
          <w:lang w:eastAsia="en-IE"/>
        </w:rPr>
      </w:pPr>
      <w:hyperlink w:anchor="_Toc50105186" w:history="1">
        <w:r w:rsidRPr="006730E5">
          <w:rPr>
            <w:rStyle w:val="Hyperlink"/>
            <w:noProof/>
          </w:rPr>
          <w:t>Figure 32: View &amp; Book Appointment on Mobile</w:t>
        </w:r>
        <w:r>
          <w:rPr>
            <w:noProof/>
            <w:webHidden/>
          </w:rPr>
          <w:tab/>
        </w:r>
        <w:r>
          <w:rPr>
            <w:noProof/>
            <w:webHidden/>
          </w:rPr>
          <w:fldChar w:fldCharType="begin"/>
        </w:r>
        <w:r>
          <w:rPr>
            <w:noProof/>
            <w:webHidden/>
          </w:rPr>
          <w:instrText xml:space="preserve"> PAGEREF _Toc50105186 \h </w:instrText>
        </w:r>
        <w:r>
          <w:rPr>
            <w:noProof/>
            <w:webHidden/>
          </w:rPr>
        </w:r>
        <w:r>
          <w:rPr>
            <w:noProof/>
            <w:webHidden/>
          </w:rPr>
          <w:fldChar w:fldCharType="separate"/>
        </w:r>
        <w:r>
          <w:rPr>
            <w:noProof/>
            <w:webHidden/>
          </w:rPr>
          <w:t>30</w:t>
        </w:r>
        <w:r>
          <w:rPr>
            <w:noProof/>
            <w:webHidden/>
          </w:rPr>
          <w:fldChar w:fldCharType="end"/>
        </w:r>
      </w:hyperlink>
    </w:p>
    <w:p w14:paraId="72AB7A34" w14:textId="27B02A9B" w:rsidR="006B63A1" w:rsidRDefault="006B63A1">
      <w:pPr>
        <w:pStyle w:val="TableofFigures"/>
        <w:tabs>
          <w:tab w:val="right" w:leader="dot" w:pos="9016"/>
        </w:tabs>
        <w:rPr>
          <w:rFonts w:eastAsiaTheme="minorEastAsia"/>
          <w:noProof/>
          <w:lang w:eastAsia="en-IE"/>
        </w:rPr>
      </w:pPr>
      <w:hyperlink w:anchor="_Toc50105187" w:history="1">
        <w:r w:rsidRPr="006730E5">
          <w:rPr>
            <w:rStyle w:val="Hyperlink"/>
            <w:noProof/>
          </w:rPr>
          <w:t>Figure 33: Chat Screen Pre-Appointment</w:t>
        </w:r>
        <w:r>
          <w:rPr>
            <w:noProof/>
            <w:webHidden/>
          </w:rPr>
          <w:tab/>
        </w:r>
        <w:r>
          <w:rPr>
            <w:noProof/>
            <w:webHidden/>
          </w:rPr>
          <w:fldChar w:fldCharType="begin"/>
        </w:r>
        <w:r>
          <w:rPr>
            <w:noProof/>
            <w:webHidden/>
          </w:rPr>
          <w:instrText xml:space="preserve"> PAGEREF _Toc50105187 \h </w:instrText>
        </w:r>
        <w:r>
          <w:rPr>
            <w:noProof/>
            <w:webHidden/>
          </w:rPr>
        </w:r>
        <w:r>
          <w:rPr>
            <w:noProof/>
            <w:webHidden/>
          </w:rPr>
          <w:fldChar w:fldCharType="separate"/>
        </w:r>
        <w:r>
          <w:rPr>
            <w:noProof/>
            <w:webHidden/>
          </w:rPr>
          <w:t>31</w:t>
        </w:r>
        <w:r>
          <w:rPr>
            <w:noProof/>
            <w:webHidden/>
          </w:rPr>
          <w:fldChar w:fldCharType="end"/>
        </w:r>
      </w:hyperlink>
    </w:p>
    <w:p w14:paraId="377C0D5C" w14:textId="1A7D5DE9" w:rsidR="006B63A1" w:rsidRDefault="006B63A1">
      <w:pPr>
        <w:pStyle w:val="TableofFigures"/>
        <w:tabs>
          <w:tab w:val="right" w:leader="dot" w:pos="9016"/>
        </w:tabs>
        <w:rPr>
          <w:rFonts w:eastAsiaTheme="minorEastAsia"/>
          <w:noProof/>
          <w:lang w:eastAsia="en-IE"/>
        </w:rPr>
      </w:pPr>
      <w:hyperlink w:anchor="_Toc50105188" w:history="1">
        <w:r w:rsidRPr="006730E5">
          <w:rPr>
            <w:rStyle w:val="Hyperlink"/>
            <w:noProof/>
          </w:rPr>
          <w:t>Figure 34: Patient &amp; Doctor Conversing</w:t>
        </w:r>
        <w:r>
          <w:rPr>
            <w:noProof/>
            <w:webHidden/>
          </w:rPr>
          <w:tab/>
        </w:r>
        <w:r>
          <w:rPr>
            <w:noProof/>
            <w:webHidden/>
          </w:rPr>
          <w:fldChar w:fldCharType="begin"/>
        </w:r>
        <w:r>
          <w:rPr>
            <w:noProof/>
            <w:webHidden/>
          </w:rPr>
          <w:instrText xml:space="preserve"> PAGEREF _Toc50105188 \h </w:instrText>
        </w:r>
        <w:r>
          <w:rPr>
            <w:noProof/>
            <w:webHidden/>
          </w:rPr>
        </w:r>
        <w:r>
          <w:rPr>
            <w:noProof/>
            <w:webHidden/>
          </w:rPr>
          <w:fldChar w:fldCharType="separate"/>
        </w:r>
        <w:r>
          <w:rPr>
            <w:noProof/>
            <w:webHidden/>
          </w:rPr>
          <w:t>31</w:t>
        </w:r>
        <w:r>
          <w:rPr>
            <w:noProof/>
            <w:webHidden/>
          </w:rPr>
          <w:fldChar w:fldCharType="end"/>
        </w:r>
      </w:hyperlink>
    </w:p>
    <w:p w14:paraId="2D194EA0" w14:textId="5B5DAC36" w:rsidR="006B63A1" w:rsidRDefault="006B63A1">
      <w:pPr>
        <w:pStyle w:val="TableofFigures"/>
        <w:tabs>
          <w:tab w:val="right" w:leader="dot" w:pos="9016"/>
        </w:tabs>
        <w:rPr>
          <w:rFonts w:eastAsiaTheme="minorEastAsia"/>
          <w:noProof/>
          <w:lang w:eastAsia="en-IE"/>
        </w:rPr>
      </w:pPr>
      <w:hyperlink w:anchor="_Toc50105189" w:history="1">
        <w:r w:rsidRPr="006730E5">
          <w:rPr>
            <w:rStyle w:val="Hyperlink"/>
            <w:noProof/>
          </w:rPr>
          <w:t>Figure 35: Patient Database Screen</w:t>
        </w:r>
        <w:r>
          <w:rPr>
            <w:noProof/>
            <w:webHidden/>
          </w:rPr>
          <w:tab/>
        </w:r>
        <w:r>
          <w:rPr>
            <w:noProof/>
            <w:webHidden/>
          </w:rPr>
          <w:fldChar w:fldCharType="begin"/>
        </w:r>
        <w:r>
          <w:rPr>
            <w:noProof/>
            <w:webHidden/>
          </w:rPr>
          <w:instrText xml:space="preserve"> PAGEREF _Toc50105189 \h </w:instrText>
        </w:r>
        <w:r>
          <w:rPr>
            <w:noProof/>
            <w:webHidden/>
          </w:rPr>
        </w:r>
        <w:r>
          <w:rPr>
            <w:noProof/>
            <w:webHidden/>
          </w:rPr>
          <w:fldChar w:fldCharType="separate"/>
        </w:r>
        <w:r>
          <w:rPr>
            <w:noProof/>
            <w:webHidden/>
          </w:rPr>
          <w:t>32</w:t>
        </w:r>
        <w:r>
          <w:rPr>
            <w:noProof/>
            <w:webHidden/>
          </w:rPr>
          <w:fldChar w:fldCharType="end"/>
        </w:r>
      </w:hyperlink>
    </w:p>
    <w:p w14:paraId="3EEA1F8D" w14:textId="297B6E70" w:rsidR="006B63A1" w:rsidRDefault="006B63A1">
      <w:pPr>
        <w:pStyle w:val="TableofFigures"/>
        <w:tabs>
          <w:tab w:val="right" w:leader="dot" w:pos="9016"/>
        </w:tabs>
        <w:rPr>
          <w:rFonts w:eastAsiaTheme="minorEastAsia"/>
          <w:noProof/>
          <w:lang w:eastAsia="en-IE"/>
        </w:rPr>
      </w:pPr>
      <w:hyperlink w:anchor="_Toc50105190" w:history="1">
        <w:r w:rsidRPr="006730E5">
          <w:rPr>
            <w:rStyle w:val="Hyperlink"/>
            <w:noProof/>
          </w:rPr>
          <w:t>Figure 36: Data Table Showing Reduced Number of Patients</w:t>
        </w:r>
        <w:r>
          <w:rPr>
            <w:noProof/>
            <w:webHidden/>
          </w:rPr>
          <w:tab/>
        </w:r>
        <w:r>
          <w:rPr>
            <w:noProof/>
            <w:webHidden/>
          </w:rPr>
          <w:fldChar w:fldCharType="begin"/>
        </w:r>
        <w:r>
          <w:rPr>
            <w:noProof/>
            <w:webHidden/>
          </w:rPr>
          <w:instrText xml:space="preserve"> PAGEREF _Toc50105190 \h </w:instrText>
        </w:r>
        <w:r>
          <w:rPr>
            <w:noProof/>
            <w:webHidden/>
          </w:rPr>
        </w:r>
        <w:r>
          <w:rPr>
            <w:noProof/>
            <w:webHidden/>
          </w:rPr>
          <w:fldChar w:fldCharType="separate"/>
        </w:r>
        <w:r>
          <w:rPr>
            <w:noProof/>
            <w:webHidden/>
          </w:rPr>
          <w:t>32</w:t>
        </w:r>
        <w:r>
          <w:rPr>
            <w:noProof/>
            <w:webHidden/>
          </w:rPr>
          <w:fldChar w:fldCharType="end"/>
        </w:r>
      </w:hyperlink>
    </w:p>
    <w:p w14:paraId="36C92C61" w14:textId="07B62D5B" w:rsidR="006B63A1" w:rsidRDefault="006B63A1">
      <w:pPr>
        <w:pStyle w:val="TableofFigures"/>
        <w:tabs>
          <w:tab w:val="right" w:leader="dot" w:pos="9016"/>
        </w:tabs>
        <w:rPr>
          <w:rFonts w:eastAsiaTheme="minorEastAsia"/>
          <w:noProof/>
          <w:lang w:eastAsia="en-IE"/>
        </w:rPr>
      </w:pPr>
      <w:hyperlink w:anchor="_Toc50105191" w:history="1">
        <w:r w:rsidRPr="006730E5">
          <w:rPr>
            <w:rStyle w:val="Hyperlink"/>
            <w:noProof/>
          </w:rPr>
          <w:t>Figure 37: Navigation Drawer Screen (Doctor)</w:t>
        </w:r>
        <w:r>
          <w:rPr>
            <w:noProof/>
            <w:webHidden/>
          </w:rPr>
          <w:tab/>
        </w:r>
        <w:r>
          <w:rPr>
            <w:noProof/>
            <w:webHidden/>
          </w:rPr>
          <w:fldChar w:fldCharType="begin"/>
        </w:r>
        <w:r>
          <w:rPr>
            <w:noProof/>
            <w:webHidden/>
          </w:rPr>
          <w:instrText xml:space="preserve"> PAGEREF _Toc50105191 \h </w:instrText>
        </w:r>
        <w:r>
          <w:rPr>
            <w:noProof/>
            <w:webHidden/>
          </w:rPr>
        </w:r>
        <w:r>
          <w:rPr>
            <w:noProof/>
            <w:webHidden/>
          </w:rPr>
          <w:fldChar w:fldCharType="separate"/>
        </w:r>
        <w:r>
          <w:rPr>
            <w:noProof/>
            <w:webHidden/>
          </w:rPr>
          <w:t>33</w:t>
        </w:r>
        <w:r>
          <w:rPr>
            <w:noProof/>
            <w:webHidden/>
          </w:rPr>
          <w:fldChar w:fldCharType="end"/>
        </w:r>
      </w:hyperlink>
    </w:p>
    <w:p w14:paraId="5EB85C01" w14:textId="780AA09A" w:rsidR="006B63A1" w:rsidRDefault="006B63A1">
      <w:pPr>
        <w:pStyle w:val="TableofFigures"/>
        <w:tabs>
          <w:tab w:val="right" w:leader="dot" w:pos="9016"/>
        </w:tabs>
        <w:rPr>
          <w:rFonts w:eastAsiaTheme="minorEastAsia"/>
          <w:noProof/>
          <w:lang w:eastAsia="en-IE"/>
        </w:rPr>
      </w:pPr>
      <w:hyperlink w:anchor="_Toc50105192" w:history="1">
        <w:r w:rsidRPr="006730E5">
          <w:rPr>
            <w:rStyle w:val="Hyperlink"/>
            <w:noProof/>
          </w:rPr>
          <w:t>Figure 38: Navigation Drawer on Mobile</w:t>
        </w:r>
        <w:r>
          <w:rPr>
            <w:noProof/>
            <w:webHidden/>
          </w:rPr>
          <w:tab/>
        </w:r>
        <w:r>
          <w:rPr>
            <w:noProof/>
            <w:webHidden/>
          </w:rPr>
          <w:fldChar w:fldCharType="begin"/>
        </w:r>
        <w:r>
          <w:rPr>
            <w:noProof/>
            <w:webHidden/>
          </w:rPr>
          <w:instrText xml:space="preserve"> PAGEREF _Toc50105192 \h </w:instrText>
        </w:r>
        <w:r>
          <w:rPr>
            <w:noProof/>
            <w:webHidden/>
          </w:rPr>
        </w:r>
        <w:r>
          <w:rPr>
            <w:noProof/>
            <w:webHidden/>
          </w:rPr>
          <w:fldChar w:fldCharType="separate"/>
        </w:r>
        <w:r>
          <w:rPr>
            <w:noProof/>
            <w:webHidden/>
          </w:rPr>
          <w:t>33</w:t>
        </w:r>
        <w:r>
          <w:rPr>
            <w:noProof/>
            <w:webHidden/>
          </w:rPr>
          <w:fldChar w:fldCharType="end"/>
        </w:r>
      </w:hyperlink>
    </w:p>
    <w:p w14:paraId="61AE793D" w14:textId="34F8F624" w:rsidR="006B63A1" w:rsidRDefault="006B63A1">
      <w:pPr>
        <w:pStyle w:val="TableofFigures"/>
        <w:tabs>
          <w:tab w:val="right" w:leader="dot" w:pos="9016"/>
        </w:tabs>
        <w:rPr>
          <w:rFonts w:eastAsiaTheme="minorEastAsia"/>
          <w:noProof/>
          <w:lang w:eastAsia="en-IE"/>
        </w:rPr>
      </w:pPr>
      <w:hyperlink w:anchor="_Toc50105193" w:history="1">
        <w:r w:rsidRPr="006730E5">
          <w:rPr>
            <w:rStyle w:val="Hyperlink"/>
            <w:noProof/>
          </w:rPr>
          <w:t>Figure 39: Appointments Screen Doctor</w:t>
        </w:r>
        <w:r>
          <w:rPr>
            <w:noProof/>
            <w:webHidden/>
          </w:rPr>
          <w:tab/>
        </w:r>
        <w:r>
          <w:rPr>
            <w:noProof/>
            <w:webHidden/>
          </w:rPr>
          <w:fldChar w:fldCharType="begin"/>
        </w:r>
        <w:r>
          <w:rPr>
            <w:noProof/>
            <w:webHidden/>
          </w:rPr>
          <w:instrText xml:space="preserve"> PAGEREF _Toc50105193 \h </w:instrText>
        </w:r>
        <w:r>
          <w:rPr>
            <w:noProof/>
            <w:webHidden/>
          </w:rPr>
        </w:r>
        <w:r>
          <w:rPr>
            <w:noProof/>
            <w:webHidden/>
          </w:rPr>
          <w:fldChar w:fldCharType="separate"/>
        </w:r>
        <w:r>
          <w:rPr>
            <w:noProof/>
            <w:webHidden/>
          </w:rPr>
          <w:t>34</w:t>
        </w:r>
        <w:r>
          <w:rPr>
            <w:noProof/>
            <w:webHidden/>
          </w:rPr>
          <w:fldChar w:fldCharType="end"/>
        </w:r>
      </w:hyperlink>
    </w:p>
    <w:p w14:paraId="7D6E020E" w14:textId="6BF847FA" w:rsidR="006B63A1" w:rsidRDefault="006B63A1">
      <w:pPr>
        <w:pStyle w:val="TableofFigures"/>
        <w:tabs>
          <w:tab w:val="right" w:leader="dot" w:pos="9016"/>
        </w:tabs>
        <w:rPr>
          <w:rFonts w:eastAsiaTheme="minorEastAsia"/>
          <w:noProof/>
          <w:lang w:eastAsia="en-IE"/>
        </w:rPr>
      </w:pPr>
      <w:hyperlink w:anchor="_Toc50105194" w:history="1">
        <w:r w:rsidRPr="006730E5">
          <w:rPr>
            <w:rStyle w:val="Hyperlink"/>
            <w:noProof/>
          </w:rPr>
          <w:t>Figure 40: Appointment Day Schedule on Mobile</w:t>
        </w:r>
        <w:r>
          <w:rPr>
            <w:noProof/>
            <w:webHidden/>
          </w:rPr>
          <w:tab/>
        </w:r>
        <w:r>
          <w:rPr>
            <w:noProof/>
            <w:webHidden/>
          </w:rPr>
          <w:fldChar w:fldCharType="begin"/>
        </w:r>
        <w:r>
          <w:rPr>
            <w:noProof/>
            <w:webHidden/>
          </w:rPr>
          <w:instrText xml:space="preserve"> PAGEREF _Toc50105194 \h </w:instrText>
        </w:r>
        <w:r>
          <w:rPr>
            <w:noProof/>
            <w:webHidden/>
          </w:rPr>
        </w:r>
        <w:r>
          <w:rPr>
            <w:noProof/>
            <w:webHidden/>
          </w:rPr>
          <w:fldChar w:fldCharType="separate"/>
        </w:r>
        <w:r>
          <w:rPr>
            <w:noProof/>
            <w:webHidden/>
          </w:rPr>
          <w:t>34</w:t>
        </w:r>
        <w:r>
          <w:rPr>
            <w:noProof/>
            <w:webHidden/>
          </w:rPr>
          <w:fldChar w:fldCharType="end"/>
        </w:r>
      </w:hyperlink>
    </w:p>
    <w:p w14:paraId="0051DEAE" w14:textId="11AAD7E4" w:rsidR="006B63A1" w:rsidRDefault="006B63A1">
      <w:pPr>
        <w:pStyle w:val="TableofFigures"/>
        <w:tabs>
          <w:tab w:val="left" w:pos="3878"/>
          <w:tab w:val="right" w:leader="dot" w:pos="9016"/>
        </w:tabs>
        <w:rPr>
          <w:rFonts w:eastAsiaTheme="minorEastAsia"/>
          <w:noProof/>
          <w:lang w:eastAsia="en-IE"/>
        </w:rPr>
      </w:pPr>
      <w:hyperlink w:anchor="_Toc50105195" w:history="1">
        <w:r w:rsidRPr="006730E5">
          <w:rPr>
            <w:rStyle w:val="Hyperlink"/>
            <w:noProof/>
          </w:rPr>
          <w:t>Figure 41: Patient Chat Screen on Mobile</w:t>
        </w:r>
        <w:r>
          <w:rPr>
            <w:rFonts w:eastAsiaTheme="minorEastAsia"/>
            <w:noProof/>
            <w:lang w:eastAsia="en-IE"/>
          </w:rPr>
          <w:tab/>
        </w:r>
        <w:r w:rsidRPr="006730E5">
          <w:rPr>
            <w:rStyle w:val="Hyperlink"/>
            <w:noProof/>
          </w:rPr>
          <w:t xml:space="preserve"> Figure 42: Chat Created by Selecting Patient</w:t>
        </w:r>
        <w:r>
          <w:rPr>
            <w:noProof/>
            <w:webHidden/>
          </w:rPr>
          <w:tab/>
        </w:r>
        <w:r>
          <w:rPr>
            <w:noProof/>
            <w:webHidden/>
          </w:rPr>
          <w:fldChar w:fldCharType="begin"/>
        </w:r>
        <w:r>
          <w:rPr>
            <w:noProof/>
            <w:webHidden/>
          </w:rPr>
          <w:instrText xml:space="preserve"> PAGEREF _Toc50105195 \h </w:instrText>
        </w:r>
        <w:r>
          <w:rPr>
            <w:noProof/>
            <w:webHidden/>
          </w:rPr>
        </w:r>
        <w:r>
          <w:rPr>
            <w:noProof/>
            <w:webHidden/>
          </w:rPr>
          <w:fldChar w:fldCharType="separate"/>
        </w:r>
        <w:r>
          <w:rPr>
            <w:noProof/>
            <w:webHidden/>
          </w:rPr>
          <w:t>35</w:t>
        </w:r>
        <w:r>
          <w:rPr>
            <w:noProof/>
            <w:webHidden/>
          </w:rPr>
          <w:fldChar w:fldCharType="end"/>
        </w:r>
      </w:hyperlink>
    </w:p>
    <w:p w14:paraId="5FD87BF8" w14:textId="3935222F" w:rsidR="006B63A1" w:rsidRDefault="006B63A1">
      <w:pPr>
        <w:pStyle w:val="TableofFigures"/>
        <w:tabs>
          <w:tab w:val="right" w:leader="dot" w:pos="9016"/>
        </w:tabs>
        <w:rPr>
          <w:rFonts w:eastAsiaTheme="minorEastAsia"/>
          <w:noProof/>
          <w:lang w:eastAsia="en-IE"/>
        </w:rPr>
      </w:pPr>
      <w:hyperlink w:anchor="_Toc50105196" w:history="1">
        <w:r w:rsidRPr="006730E5">
          <w:rPr>
            <w:rStyle w:val="Hyperlink"/>
            <w:noProof/>
          </w:rPr>
          <w:t>Figure 43: Admin Screen</w:t>
        </w:r>
        <w:r>
          <w:rPr>
            <w:noProof/>
            <w:webHidden/>
          </w:rPr>
          <w:tab/>
        </w:r>
        <w:r>
          <w:rPr>
            <w:noProof/>
            <w:webHidden/>
          </w:rPr>
          <w:fldChar w:fldCharType="begin"/>
        </w:r>
        <w:r>
          <w:rPr>
            <w:noProof/>
            <w:webHidden/>
          </w:rPr>
          <w:instrText xml:space="preserve"> PAGEREF _Toc50105196 \h </w:instrText>
        </w:r>
        <w:r>
          <w:rPr>
            <w:noProof/>
            <w:webHidden/>
          </w:rPr>
        </w:r>
        <w:r>
          <w:rPr>
            <w:noProof/>
            <w:webHidden/>
          </w:rPr>
          <w:fldChar w:fldCharType="separate"/>
        </w:r>
        <w:r>
          <w:rPr>
            <w:noProof/>
            <w:webHidden/>
          </w:rPr>
          <w:t>36</w:t>
        </w:r>
        <w:r>
          <w:rPr>
            <w:noProof/>
            <w:webHidden/>
          </w:rPr>
          <w:fldChar w:fldCharType="end"/>
        </w:r>
      </w:hyperlink>
    </w:p>
    <w:p w14:paraId="0F18D33B" w14:textId="702763CF" w:rsidR="006B63A1" w:rsidRDefault="006B63A1">
      <w:pPr>
        <w:pStyle w:val="TableofFigures"/>
        <w:tabs>
          <w:tab w:val="right" w:leader="dot" w:pos="9016"/>
        </w:tabs>
        <w:rPr>
          <w:rFonts w:eastAsiaTheme="minorEastAsia"/>
          <w:noProof/>
          <w:lang w:eastAsia="en-IE"/>
        </w:rPr>
      </w:pPr>
      <w:hyperlink w:anchor="_Toc50105197" w:history="1">
        <w:r w:rsidRPr="006730E5">
          <w:rPr>
            <w:rStyle w:val="Hyperlink"/>
            <w:noProof/>
          </w:rPr>
          <w:t>Figure 44: Track Medication Screen</w:t>
        </w:r>
        <w:r>
          <w:rPr>
            <w:noProof/>
            <w:webHidden/>
          </w:rPr>
          <w:tab/>
        </w:r>
        <w:r>
          <w:rPr>
            <w:noProof/>
            <w:webHidden/>
          </w:rPr>
          <w:fldChar w:fldCharType="begin"/>
        </w:r>
        <w:r>
          <w:rPr>
            <w:noProof/>
            <w:webHidden/>
          </w:rPr>
          <w:instrText xml:space="preserve"> PAGEREF _Toc50105197 \h </w:instrText>
        </w:r>
        <w:r>
          <w:rPr>
            <w:noProof/>
            <w:webHidden/>
          </w:rPr>
        </w:r>
        <w:r>
          <w:rPr>
            <w:noProof/>
            <w:webHidden/>
          </w:rPr>
          <w:fldChar w:fldCharType="separate"/>
        </w:r>
        <w:r>
          <w:rPr>
            <w:noProof/>
            <w:webHidden/>
          </w:rPr>
          <w:t>37</w:t>
        </w:r>
        <w:r>
          <w:rPr>
            <w:noProof/>
            <w:webHidden/>
          </w:rPr>
          <w:fldChar w:fldCharType="end"/>
        </w:r>
      </w:hyperlink>
    </w:p>
    <w:p w14:paraId="466C4325" w14:textId="5C01E6E0" w:rsidR="006B63A1" w:rsidRDefault="006B63A1">
      <w:pPr>
        <w:pStyle w:val="TableofFigures"/>
        <w:tabs>
          <w:tab w:val="right" w:leader="dot" w:pos="9016"/>
        </w:tabs>
        <w:rPr>
          <w:rFonts w:eastAsiaTheme="minorEastAsia"/>
          <w:noProof/>
          <w:lang w:eastAsia="en-IE"/>
        </w:rPr>
      </w:pPr>
      <w:hyperlink w:anchor="_Toc50105198" w:history="1">
        <w:r w:rsidRPr="006730E5">
          <w:rPr>
            <w:rStyle w:val="Hyperlink"/>
            <w:noProof/>
          </w:rPr>
          <w:t xml:space="preserve">Figure 45: </w:t>
        </w:r>
        <w:r w:rsidRPr="006730E5">
          <w:rPr>
            <w:rStyle w:val="Hyperlink"/>
            <w:noProof/>
          </w:rPr>
          <w:t>A</w:t>
        </w:r>
        <w:r w:rsidRPr="006730E5">
          <w:rPr>
            <w:rStyle w:val="Hyperlink"/>
            <w:noProof/>
          </w:rPr>
          <w:t>dd Medication Dialog</w:t>
        </w:r>
        <w:r>
          <w:rPr>
            <w:noProof/>
            <w:webHidden/>
          </w:rPr>
          <w:tab/>
        </w:r>
        <w:r>
          <w:rPr>
            <w:noProof/>
            <w:webHidden/>
          </w:rPr>
          <w:fldChar w:fldCharType="begin"/>
        </w:r>
        <w:r>
          <w:rPr>
            <w:noProof/>
            <w:webHidden/>
          </w:rPr>
          <w:instrText xml:space="preserve"> PAGEREF _Toc50105198 \h </w:instrText>
        </w:r>
        <w:r>
          <w:rPr>
            <w:noProof/>
            <w:webHidden/>
          </w:rPr>
        </w:r>
        <w:r>
          <w:rPr>
            <w:noProof/>
            <w:webHidden/>
          </w:rPr>
          <w:fldChar w:fldCharType="separate"/>
        </w:r>
        <w:r>
          <w:rPr>
            <w:noProof/>
            <w:webHidden/>
          </w:rPr>
          <w:t>37</w:t>
        </w:r>
        <w:r>
          <w:rPr>
            <w:noProof/>
            <w:webHidden/>
          </w:rPr>
          <w:fldChar w:fldCharType="end"/>
        </w:r>
      </w:hyperlink>
    </w:p>
    <w:p w14:paraId="4258AB92" w14:textId="330BE9D6" w:rsidR="006B63A1" w:rsidRDefault="006B63A1">
      <w:pPr>
        <w:pStyle w:val="TableofFigures"/>
        <w:tabs>
          <w:tab w:val="right" w:leader="dot" w:pos="9016"/>
        </w:tabs>
        <w:rPr>
          <w:rFonts w:eastAsiaTheme="minorEastAsia"/>
          <w:noProof/>
          <w:lang w:eastAsia="en-IE"/>
        </w:rPr>
      </w:pPr>
      <w:hyperlink w:anchor="_Toc50105199" w:history="1">
        <w:r w:rsidRPr="006730E5">
          <w:rPr>
            <w:rStyle w:val="Hyperlink"/>
            <w:noProof/>
          </w:rPr>
          <w:drawing>
            <wp:inline distT="0" distB="0" distL="0" distR="0" wp14:anchorId="55942BE0" wp14:editId="30641B99">
              <wp:extent cx="5731510" cy="2586761"/>
              <wp:effectExtent l="0" t="0" r="2540" b="444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586761"/>
                      </a:xfrm>
                      <a:prstGeom prst="rect">
                        <a:avLst/>
                      </a:prstGeom>
                    </pic:spPr>
                  </pic:pic>
                </a:graphicData>
              </a:graphic>
            </wp:inline>
          </w:drawing>
        </w:r>
        <w:r w:rsidRPr="006730E5">
          <w:rPr>
            <w:rStyle w:val="Hyperlink"/>
            <w:noProof/>
          </w:rPr>
          <w:t>Figure 46: Medication Information Menu</w:t>
        </w:r>
        <w:r>
          <w:rPr>
            <w:noProof/>
            <w:webHidden/>
          </w:rPr>
          <w:tab/>
        </w:r>
        <w:r>
          <w:rPr>
            <w:noProof/>
            <w:webHidden/>
          </w:rPr>
          <w:fldChar w:fldCharType="begin"/>
        </w:r>
        <w:r>
          <w:rPr>
            <w:noProof/>
            <w:webHidden/>
          </w:rPr>
          <w:instrText xml:space="preserve"> PAGEREF _Toc50105199 \h </w:instrText>
        </w:r>
        <w:r>
          <w:rPr>
            <w:noProof/>
            <w:webHidden/>
          </w:rPr>
        </w:r>
        <w:r>
          <w:rPr>
            <w:noProof/>
            <w:webHidden/>
          </w:rPr>
          <w:fldChar w:fldCharType="separate"/>
        </w:r>
        <w:r>
          <w:rPr>
            <w:noProof/>
            <w:webHidden/>
          </w:rPr>
          <w:t>38</w:t>
        </w:r>
        <w:r>
          <w:rPr>
            <w:noProof/>
            <w:webHidden/>
          </w:rPr>
          <w:fldChar w:fldCharType="end"/>
        </w:r>
      </w:hyperlink>
    </w:p>
    <w:p w14:paraId="5EBAE4AB" w14:textId="79353B56" w:rsidR="006B63A1" w:rsidRDefault="006B63A1">
      <w:pPr>
        <w:pStyle w:val="TableofFigures"/>
        <w:tabs>
          <w:tab w:val="right" w:leader="dot" w:pos="9016"/>
        </w:tabs>
        <w:rPr>
          <w:rFonts w:eastAsiaTheme="minorEastAsia"/>
          <w:noProof/>
          <w:lang w:eastAsia="en-IE"/>
        </w:rPr>
      </w:pPr>
      <w:hyperlink w:anchor="_Toc50105200" w:history="1">
        <w:r w:rsidRPr="006730E5">
          <w:rPr>
            <w:rStyle w:val="Hyperlink"/>
            <w:noProof/>
          </w:rPr>
          <w:drawing>
            <wp:inline distT="0" distB="0" distL="0" distR="0" wp14:anchorId="0B8393A7" wp14:editId="51C423B1">
              <wp:extent cx="7195457" cy="2953689"/>
              <wp:effectExtent l="0" t="0" r="571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17915" cy="2962908"/>
                      </a:xfrm>
                      <a:prstGeom prst="rect">
                        <a:avLst/>
                      </a:prstGeom>
                    </pic:spPr>
                  </pic:pic>
                </a:graphicData>
              </a:graphic>
            </wp:inline>
          </w:drawing>
        </w:r>
        <w:r w:rsidRPr="006730E5">
          <w:rPr>
            <w:rStyle w:val="Hyperlink"/>
            <w:noProof/>
          </w:rPr>
          <w:t>Figure 47: Prescription Screen for Patient</w:t>
        </w:r>
        <w:r>
          <w:rPr>
            <w:noProof/>
            <w:webHidden/>
          </w:rPr>
          <w:tab/>
        </w:r>
        <w:r>
          <w:rPr>
            <w:noProof/>
            <w:webHidden/>
          </w:rPr>
          <w:fldChar w:fldCharType="begin"/>
        </w:r>
        <w:r>
          <w:rPr>
            <w:noProof/>
            <w:webHidden/>
          </w:rPr>
          <w:instrText xml:space="preserve"> PAGEREF _Toc50105200 \h </w:instrText>
        </w:r>
        <w:r>
          <w:rPr>
            <w:noProof/>
            <w:webHidden/>
          </w:rPr>
        </w:r>
        <w:r>
          <w:rPr>
            <w:noProof/>
            <w:webHidden/>
          </w:rPr>
          <w:fldChar w:fldCharType="separate"/>
        </w:r>
        <w:r>
          <w:rPr>
            <w:noProof/>
            <w:webHidden/>
          </w:rPr>
          <w:t>39</w:t>
        </w:r>
        <w:r>
          <w:rPr>
            <w:noProof/>
            <w:webHidden/>
          </w:rPr>
          <w:fldChar w:fldCharType="end"/>
        </w:r>
      </w:hyperlink>
    </w:p>
    <w:p w14:paraId="42E34BCA" w14:textId="6E5E182F" w:rsidR="006B63A1" w:rsidRDefault="006B63A1">
      <w:pPr>
        <w:pStyle w:val="TableofFigures"/>
        <w:tabs>
          <w:tab w:val="right" w:leader="dot" w:pos="9016"/>
        </w:tabs>
        <w:rPr>
          <w:rFonts w:eastAsiaTheme="minorEastAsia"/>
          <w:noProof/>
          <w:lang w:eastAsia="en-IE"/>
        </w:rPr>
      </w:pPr>
      <w:hyperlink w:anchor="_Toc50105201" w:history="1">
        <w:r w:rsidRPr="006730E5">
          <w:rPr>
            <w:rStyle w:val="Hyperlink"/>
            <w:noProof/>
          </w:rPr>
          <w:t>Figure 48: Prescription Request Form Pre-Treatment Selection</w:t>
        </w:r>
        <w:r>
          <w:rPr>
            <w:noProof/>
            <w:webHidden/>
          </w:rPr>
          <w:tab/>
        </w:r>
        <w:r>
          <w:rPr>
            <w:noProof/>
            <w:webHidden/>
          </w:rPr>
          <w:fldChar w:fldCharType="begin"/>
        </w:r>
        <w:r>
          <w:rPr>
            <w:noProof/>
            <w:webHidden/>
          </w:rPr>
          <w:instrText xml:space="preserve"> PAGEREF _Toc50105201 \h </w:instrText>
        </w:r>
        <w:r>
          <w:rPr>
            <w:noProof/>
            <w:webHidden/>
          </w:rPr>
        </w:r>
        <w:r>
          <w:rPr>
            <w:noProof/>
            <w:webHidden/>
          </w:rPr>
          <w:fldChar w:fldCharType="separate"/>
        </w:r>
        <w:r>
          <w:rPr>
            <w:noProof/>
            <w:webHidden/>
          </w:rPr>
          <w:t>39</w:t>
        </w:r>
        <w:r>
          <w:rPr>
            <w:noProof/>
            <w:webHidden/>
          </w:rPr>
          <w:fldChar w:fldCharType="end"/>
        </w:r>
      </w:hyperlink>
    </w:p>
    <w:p w14:paraId="24DF4BCB" w14:textId="29664EEA" w:rsidR="006B63A1" w:rsidRDefault="006B63A1">
      <w:pPr>
        <w:pStyle w:val="TableofFigures"/>
        <w:tabs>
          <w:tab w:val="right" w:leader="dot" w:pos="9016"/>
        </w:tabs>
        <w:rPr>
          <w:rFonts w:eastAsiaTheme="minorEastAsia"/>
          <w:noProof/>
          <w:lang w:eastAsia="en-IE"/>
        </w:rPr>
      </w:pPr>
      <w:hyperlink w:anchor="_Toc50105202" w:history="1">
        <w:r w:rsidRPr="006730E5">
          <w:rPr>
            <w:rStyle w:val="Hyperlink"/>
            <w:noProof/>
          </w:rPr>
          <w:t>Figure 49: Contraceptive Pill &amp; Patch Request Form</w:t>
        </w:r>
        <w:r>
          <w:rPr>
            <w:noProof/>
            <w:webHidden/>
          </w:rPr>
          <w:tab/>
        </w:r>
        <w:r>
          <w:rPr>
            <w:noProof/>
            <w:webHidden/>
          </w:rPr>
          <w:fldChar w:fldCharType="begin"/>
        </w:r>
        <w:r>
          <w:rPr>
            <w:noProof/>
            <w:webHidden/>
          </w:rPr>
          <w:instrText xml:space="preserve"> PAGEREF _Toc50105202 \h </w:instrText>
        </w:r>
        <w:r>
          <w:rPr>
            <w:noProof/>
            <w:webHidden/>
          </w:rPr>
        </w:r>
        <w:r>
          <w:rPr>
            <w:noProof/>
            <w:webHidden/>
          </w:rPr>
          <w:fldChar w:fldCharType="separate"/>
        </w:r>
        <w:r>
          <w:rPr>
            <w:noProof/>
            <w:webHidden/>
          </w:rPr>
          <w:t>40</w:t>
        </w:r>
        <w:r>
          <w:rPr>
            <w:noProof/>
            <w:webHidden/>
          </w:rPr>
          <w:fldChar w:fldCharType="end"/>
        </w:r>
      </w:hyperlink>
    </w:p>
    <w:p w14:paraId="256B6232" w14:textId="281A85E5" w:rsidR="006B63A1" w:rsidRDefault="006B63A1">
      <w:pPr>
        <w:pStyle w:val="TableofFigures"/>
        <w:tabs>
          <w:tab w:val="right" w:leader="dot" w:pos="9016"/>
        </w:tabs>
        <w:rPr>
          <w:rFonts w:eastAsiaTheme="minorEastAsia"/>
          <w:noProof/>
          <w:lang w:eastAsia="en-IE"/>
        </w:rPr>
      </w:pPr>
      <w:hyperlink w:anchor="_Toc50105203" w:history="1">
        <w:r w:rsidRPr="006730E5">
          <w:rPr>
            <w:rStyle w:val="Hyperlink"/>
            <w:noProof/>
          </w:rPr>
          <w:t>Figure 50: Prescription Screen for Doctor</w:t>
        </w:r>
        <w:r>
          <w:rPr>
            <w:noProof/>
            <w:webHidden/>
          </w:rPr>
          <w:tab/>
        </w:r>
        <w:r>
          <w:rPr>
            <w:noProof/>
            <w:webHidden/>
          </w:rPr>
          <w:fldChar w:fldCharType="begin"/>
        </w:r>
        <w:r>
          <w:rPr>
            <w:noProof/>
            <w:webHidden/>
          </w:rPr>
          <w:instrText xml:space="preserve"> PAGEREF _Toc50105203 \h </w:instrText>
        </w:r>
        <w:r>
          <w:rPr>
            <w:noProof/>
            <w:webHidden/>
          </w:rPr>
        </w:r>
        <w:r>
          <w:rPr>
            <w:noProof/>
            <w:webHidden/>
          </w:rPr>
          <w:fldChar w:fldCharType="separate"/>
        </w:r>
        <w:r>
          <w:rPr>
            <w:noProof/>
            <w:webHidden/>
          </w:rPr>
          <w:t>41</w:t>
        </w:r>
        <w:r>
          <w:rPr>
            <w:noProof/>
            <w:webHidden/>
          </w:rPr>
          <w:fldChar w:fldCharType="end"/>
        </w:r>
      </w:hyperlink>
    </w:p>
    <w:p w14:paraId="23A2DB87" w14:textId="66EBC043" w:rsidR="006B63A1" w:rsidRDefault="006B63A1">
      <w:pPr>
        <w:pStyle w:val="TableofFigures"/>
        <w:tabs>
          <w:tab w:val="right" w:leader="dot" w:pos="9016"/>
        </w:tabs>
        <w:rPr>
          <w:rFonts w:eastAsiaTheme="minorEastAsia"/>
          <w:noProof/>
          <w:lang w:eastAsia="en-IE"/>
        </w:rPr>
      </w:pPr>
      <w:hyperlink w:anchor="_Toc50105204" w:history="1">
        <w:r w:rsidRPr="006730E5">
          <w:rPr>
            <w:rStyle w:val="Hyperlink"/>
            <w:noProof/>
          </w:rPr>
          <w:t>Figure 51: Example of Prescription Form</w:t>
        </w:r>
        <w:r>
          <w:rPr>
            <w:noProof/>
            <w:webHidden/>
          </w:rPr>
          <w:tab/>
        </w:r>
        <w:r>
          <w:rPr>
            <w:noProof/>
            <w:webHidden/>
          </w:rPr>
          <w:fldChar w:fldCharType="begin"/>
        </w:r>
        <w:r>
          <w:rPr>
            <w:noProof/>
            <w:webHidden/>
          </w:rPr>
          <w:instrText xml:space="preserve"> PAGEREF _Toc50105204 \h </w:instrText>
        </w:r>
        <w:r>
          <w:rPr>
            <w:noProof/>
            <w:webHidden/>
          </w:rPr>
        </w:r>
        <w:r>
          <w:rPr>
            <w:noProof/>
            <w:webHidden/>
          </w:rPr>
          <w:fldChar w:fldCharType="separate"/>
        </w:r>
        <w:r>
          <w:rPr>
            <w:noProof/>
            <w:webHidden/>
          </w:rPr>
          <w:t>41</w:t>
        </w:r>
        <w:r>
          <w:rPr>
            <w:noProof/>
            <w:webHidden/>
          </w:rPr>
          <w:fldChar w:fldCharType="end"/>
        </w:r>
      </w:hyperlink>
    </w:p>
    <w:p w14:paraId="39CC88D5" w14:textId="68B7009A" w:rsidR="006B63A1" w:rsidRDefault="006B63A1">
      <w:pPr>
        <w:pStyle w:val="TableofFigures"/>
        <w:tabs>
          <w:tab w:val="right" w:leader="dot" w:pos="9016"/>
        </w:tabs>
        <w:rPr>
          <w:rFonts w:eastAsiaTheme="minorEastAsia"/>
          <w:noProof/>
          <w:lang w:eastAsia="en-IE"/>
        </w:rPr>
      </w:pPr>
      <w:hyperlink w:anchor="_Toc50105205" w:history="1">
        <w:r w:rsidRPr="006730E5">
          <w:rPr>
            <w:rStyle w:val="Hyperlink"/>
            <w:noProof/>
          </w:rPr>
          <w:t>Figure 52: Upload Prescription on Accepted</w:t>
        </w:r>
        <w:r>
          <w:rPr>
            <w:noProof/>
            <w:webHidden/>
          </w:rPr>
          <w:tab/>
        </w:r>
        <w:r>
          <w:rPr>
            <w:noProof/>
            <w:webHidden/>
          </w:rPr>
          <w:fldChar w:fldCharType="begin"/>
        </w:r>
        <w:r>
          <w:rPr>
            <w:noProof/>
            <w:webHidden/>
          </w:rPr>
          <w:instrText xml:space="preserve"> PAGEREF _Toc50105205 \h </w:instrText>
        </w:r>
        <w:r>
          <w:rPr>
            <w:noProof/>
            <w:webHidden/>
          </w:rPr>
        </w:r>
        <w:r>
          <w:rPr>
            <w:noProof/>
            <w:webHidden/>
          </w:rPr>
          <w:fldChar w:fldCharType="separate"/>
        </w:r>
        <w:r>
          <w:rPr>
            <w:noProof/>
            <w:webHidden/>
          </w:rPr>
          <w:t>42</w:t>
        </w:r>
        <w:r>
          <w:rPr>
            <w:noProof/>
            <w:webHidden/>
          </w:rPr>
          <w:fldChar w:fldCharType="end"/>
        </w:r>
      </w:hyperlink>
    </w:p>
    <w:p w14:paraId="76AA3575" w14:textId="0C57756A" w:rsidR="006B63A1" w:rsidRDefault="006B63A1">
      <w:pPr>
        <w:pStyle w:val="TableofFigures"/>
        <w:tabs>
          <w:tab w:val="right" w:leader="dot" w:pos="9016"/>
        </w:tabs>
        <w:rPr>
          <w:rFonts w:eastAsiaTheme="minorEastAsia"/>
          <w:noProof/>
          <w:lang w:eastAsia="en-IE"/>
        </w:rPr>
      </w:pPr>
      <w:hyperlink w:anchor="_Toc50105206" w:history="1">
        <w:r w:rsidRPr="006730E5">
          <w:rPr>
            <w:rStyle w:val="Hyperlink"/>
            <w:noProof/>
          </w:rPr>
          <w:t>Figure 53: Prescription Denied</w:t>
        </w:r>
        <w:r>
          <w:rPr>
            <w:noProof/>
            <w:webHidden/>
          </w:rPr>
          <w:tab/>
        </w:r>
        <w:r>
          <w:rPr>
            <w:noProof/>
            <w:webHidden/>
          </w:rPr>
          <w:fldChar w:fldCharType="begin"/>
        </w:r>
        <w:r>
          <w:rPr>
            <w:noProof/>
            <w:webHidden/>
          </w:rPr>
          <w:instrText xml:space="preserve"> PAGEREF _Toc50105206 \h </w:instrText>
        </w:r>
        <w:r>
          <w:rPr>
            <w:noProof/>
            <w:webHidden/>
          </w:rPr>
        </w:r>
        <w:r>
          <w:rPr>
            <w:noProof/>
            <w:webHidden/>
          </w:rPr>
          <w:fldChar w:fldCharType="separate"/>
        </w:r>
        <w:r>
          <w:rPr>
            <w:noProof/>
            <w:webHidden/>
          </w:rPr>
          <w:t>42</w:t>
        </w:r>
        <w:r>
          <w:rPr>
            <w:noProof/>
            <w:webHidden/>
          </w:rPr>
          <w:fldChar w:fldCharType="end"/>
        </w:r>
      </w:hyperlink>
    </w:p>
    <w:p w14:paraId="2751496B" w14:textId="7AD1C0C9" w:rsidR="003D51B4" w:rsidRDefault="00EE2B31" w:rsidP="00FD46B1">
      <w:r>
        <w:fldChar w:fldCharType="end"/>
      </w:r>
    </w:p>
    <w:p w14:paraId="78708C20" w14:textId="0E3600E2" w:rsidR="0083400A" w:rsidRDefault="0083400A" w:rsidP="00FD46B1">
      <w:r>
        <w:br w:type="page"/>
      </w:r>
    </w:p>
    <w:p w14:paraId="44DC11D7" w14:textId="4E3F2B11" w:rsidR="00C37376" w:rsidRDefault="0083400A" w:rsidP="008E6594">
      <w:pPr>
        <w:pStyle w:val="Heading1"/>
      </w:pPr>
      <w:bookmarkStart w:id="3" w:name="_Toc50109701"/>
      <w:r>
        <w:lastRenderedPageBreak/>
        <w:t xml:space="preserve">1. </w:t>
      </w:r>
      <w:r w:rsidR="009E395D">
        <w:t>Introduction</w:t>
      </w:r>
      <w:bookmarkEnd w:id="3"/>
    </w:p>
    <w:p w14:paraId="6864029D" w14:textId="77777777" w:rsidR="008E6594" w:rsidRPr="008E6594" w:rsidRDefault="008E6594" w:rsidP="008E6594"/>
    <w:p w14:paraId="63BA3818" w14:textId="601E52EB" w:rsidR="00C37376" w:rsidRDefault="00C37376" w:rsidP="00C37376">
      <w:pPr>
        <w:jc w:val="both"/>
        <w:rPr>
          <w:sz w:val="24"/>
          <w:szCs w:val="24"/>
        </w:rPr>
      </w:pPr>
      <w:r>
        <w:rPr>
          <w:sz w:val="24"/>
          <w:szCs w:val="24"/>
        </w:rPr>
        <w:t xml:space="preserve">The following final report is intended to document </w:t>
      </w:r>
      <w:r w:rsidR="00A2134E">
        <w:rPr>
          <w:sz w:val="24"/>
          <w:szCs w:val="24"/>
        </w:rPr>
        <w:t>the development process of</w:t>
      </w:r>
      <w:r w:rsidR="00EC3689">
        <w:rPr>
          <w:sz w:val="24"/>
          <w:szCs w:val="24"/>
        </w:rPr>
        <w:t xml:space="preserve"> the</w:t>
      </w:r>
      <w:r w:rsidR="00A2134E">
        <w:rPr>
          <w:sz w:val="24"/>
          <w:szCs w:val="24"/>
        </w:rPr>
        <w:t xml:space="preserve"> </w:t>
      </w:r>
      <w:r w:rsidR="00EC3689" w:rsidRPr="00A2134E">
        <w:rPr>
          <w:sz w:val="24"/>
          <w:szCs w:val="24"/>
        </w:rPr>
        <w:t>E-</w:t>
      </w:r>
      <w:r w:rsidR="00EC3689">
        <w:rPr>
          <w:sz w:val="24"/>
          <w:szCs w:val="24"/>
        </w:rPr>
        <w:t>D</w:t>
      </w:r>
      <w:r w:rsidR="00EC3689" w:rsidRPr="00A2134E">
        <w:rPr>
          <w:sz w:val="24"/>
          <w:szCs w:val="24"/>
        </w:rPr>
        <w:t>ochtúir</w:t>
      </w:r>
      <w:r w:rsidR="00EC3689">
        <w:rPr>
          <w:sz w:val="24"/>
          <w:szCs w:val="24"/>
        </w:rPr>
        <w:t xml:space="preserve"> online healthcare application.  </w:t>
      </w:r>
      <w:r w:rsidR="00EC3689" w:rsidRPr="00A2134E">
        <w:rPr>
          <w:sz w:val="24"/>
          <w:szCs w:val="24"/>
        </w:rPr>
        <w:t>E-</w:t>
      </w:r>
      <w:r w:rsidR="00EC3689">
        <w:rPr>
          <w:sz w:val="24"/>
          <w:szCs w:val="24"/>
        </w:rPr>
        <w:t>D</w:t>
      </w:r>
      <w:r w:rsidR="00EC3689" w:rsidRPr="00A2134E">
        <w:rPr>
          <w:sz w:val="24"/>
          <w:szCs w:val="24"/>
        </w:rPr>
        <w:t>ochtúir</w:t>
      </w:r>
      <w:r w:rsidR="00EC3689">
        <w:rPr>
          <w:sz w:val="24"/>
          <w:szCs w:val="24"/>
        </w:rPr>
        <w:t xml:space="preserve"> is </w:t>
      </w:r>
      <w:r w:rsidR="006D763E">
        <w:rPr>
          <w:sz w:val="24"/>
          <w:szCs w:val="24"/>
        </w:rPr>
        <w:t xml:space="preserve">an application for small to medium sized clinics looking to </w:t>
      </w:r>
      <w:r w:rsidR="0079779B">
        <w:rPr>
          <w:sz w:val="24"/>
          <w:szCs w:val="24"/>
        </w:rPr>
        <w:t xml:space="preserve">both </w:t>
      </w:r>
      <w:r w:rsidR="00F71910">
        <w:rPr>
          <w:sz w:val="24"/>
          <w:szCs w:val="24"/>
        </w:rPr>
        <w:t xml:space="preserve">avail of and provide a more online experience for both their doctors and </w:t>
      </w:r>
      <w:r w:rsidR="00C23DA5">
        <w:rPr>
          <w:sz w:val="24"/>
          <w:szCs w:val="24"/>
        </w:rPr>
        <w:t xml:space="preserve">the clinics </w:t>
      </w:r>
      <w:r w:rsidR="00F71910">
        <w:rPr>
          <w:sz w:val="24"/>
          <w:szCs w:val="24"/>
        </w:rPr>
        <w:t>patients.</w:t>
      </w:r>
      <w:r w:rsidR="00B60C7B">
        <w:rPr>
          <w:sz w:val="24"/>
          <w:szCs w:val="24"/>
        </w:rPr>
        <w:t xml:space="preserve">  From research undertaken in the first document it w</w:t>
      </w:r>
      <w:r w:rsidR="006C7742">
        <w:rPr>
          <w:sz w:val="24"/>
          <w:szCs w:val="24"/>
        </w:rPr>
        <w:t xml:space="preserve">as discovered that while there are pre-existing online healthcare applications, there are </w:t>
      </w:r>
      <w:r w:rsidR="009859D7">
        <w:rPr>
          <w:sz w:val="24"/>
          <w:szCs w:val="24"/>
        </w:rPr>
        <w:t xml:space="preserve">fewer that are based in Ireland, and </w:t>
      </w:r>
      <w:r w:rsidR="006C7742">
        <w:rPr>
          <w:sz w:val="24"/>
          <w:szCs w:val="24"/>
        </w:rPr>
        <w:t>none that cater specifically to people with a medical card.</w:t>
      </w:r>
      <w:r w:rsidR="00536F37">
        <w:rPr>
          <w:sz w:val="24"/>
          <w:szCs w:val="24"/>
        </w:rPr>
        <w:t xml:space="preserve">  This was the main inspiration behind the creation of th</w:t>
      </w:r>
      <w:r w:rsidR="007F311F">
        <w:rPr>
          <w:sz w:val="24"/>
          <w:szCs w:val="24"/>
        </w:rPr>
        <w:t>is application.</w:t>
      </w:r>
    </w:p>
    <w:p w14:paraId="065FE900" w14:textId="1D1D4FAC" w:rsidR="007F311F" w:rsidRDefault="007F311F" w:rsidP="00C37376">
      <w:pPr>
        <w:jc w:val="both"/>
        <w:rPr>
          <w:sz w:val="24"/>
          <w:szCs w:val="24"/>
        </w:rPr>
      </w:pPr>
      <w:r>
        <w:rPr>
          <w:sz w:val="24"/>
          <w:szCs w:val="24"/>
        </w:rPr>
        <w:t>This document describes the additional research that was undertaken to fully realise the scope of the applications development.</w:t>
      </w:r>
      <w:r w:rsidR="00AA76E0">
        <w:rPr>
          <w:sz w:val="24"/>
          <w:szCs w:val="24"/>
        </w:rPr>
        <w:t xml:space="preserve">  </w:t>
      </w:r>
      <w:r w:rsidR="00096692">
        <w:rPr>
          <w:sz w:val="24"/>
          <w:szCs w:val="24"/>
        </w:rPr>
        <w:t>It documents both the backend service and framework that were eventually utilised.</w:t>
      </w:r>
    </w:p>
    <w:p w14:paraId="6A9D7A41" w14:textId="00A46324" w:rsidR="00707D19" w:rsidRDefault="00707D19" w:rsidP="00C37376">
      <w:pPr>
        <w:jc w:val="both"/>
        <w:rPr>
          <w:sz w:val="24"/>
          <w:szCs w:val="24"/>
        </w:rPr>
      </w:pPr>
      <w:r>
        <w:rPr>
          <w:sz w:val="24"/>
          <w:szCs w:val="24"/>
        </w:rPr>
        <w:t xml:space="preserve">This document then describes the project as a whole and </w:t>
      </w:r>
      <w:r w:rsidR="00D143DA">
        <w:rPr>
          <w:sz w:val="24"/>
          <w:szCs w:val="24"/>
        </w:rPr>
        <w:t xml:space="preserve">references every screen of the application with a description of the functionality behind it.  It then </w:t>
      </w:r>
      <w:r w:rsidR="002977FC">
        <w:rPr>
          <w:sz w:val="24"/>
          <w:szCs w:val="24"/>
        </w:rPr>
        <w:t>states where the development adhered to the functional specification and design manual and where it deviated from it and why.</w:t>
      </w:r>
    </w:p>
    <w:p w14:paraId="3D7C1626" w14:textId="24DF2383" w:rsidR="002977FC" w:rsidRPr="00C37376" w:rsidRDefault="002977FC" w:rsidP="00C37376">
      <w:pPr>
        <w:jc w:val="both"/>
        <w:rPr>
          <w:sz w:val="24"/>
          <w:szCs w:val="24"/>
        </w:rPr>
      </w:pPr>
      <w:r>
        <w:rPr>
          <w:sz w:val="24"/>
          <w:szCs w:val="24"/>
        </w:rPr>
        <w:t>The overall learning outcomes of the project</w:t>
      </w:r>
      <w:r w:rsidR="00857C90">
        <w:rPr>
          <w:sz w:val="24"/>
          <w:szCs w:val="24"/>
        </w:rPr>
        <w:t xml:space="preserve">, both technical and personal are discussed, as well as a reflection of where the author felt they could have </w:t>
      </w:r>
      <w:r w:rsidR="00EF4618">
        <w:rPr>
          <w:sz w:val="24"/>
          <w:szCs w:val="24"/>
        </w:rPr>
        <w:t>improved for the betterment of the applications development.</w:t>
      </w:r>
      <w:r w:rsidR="0084704F">
        <w:rPr>
          <w:sz w:val="24"/>
          <w:szCs w:val="24"/>
        </w:rPr>
        <w:t xml:space="preserve">  </w:t>
      </w:r>
      <w:r w:rsidR="00EF4618">
        <w:rPr>
          <w:sz w:val="24"/>
          <w:szCs w:val="24"/>
        </w:rPr>
        <w:t>Lastly, possible</w:t>
      </w:r>
      <w:r w:rsidR="00401C48">
        <w:rPr>
          <w:sz w:val="24"/>
          <w:szCs w:val="24"/>
        </w:rPr>
        <w:t xml:space="preserve"> future developments </w:t>
      </w:r>
      <w:r w:rsidR="00EF4618">
        <w:rPr>
          <w:sz w:val="24"/>
          <w:szCs w:val="24"/>
        </w:rPr>
        <w:t xml:space="preserve">that </w:t>
      </w:r>
      <w:r w:rsidR="00401C48">
        <w:rPr>
          <w:sz w:val="24"/>
          <w:szCs w:val="24"/>
        </w:rPr>
        <w:t>could be incorporated into the application to better the experience of both patients and doctors</w:t>
      </w:r>
      <w:r w:rsidR="00EF4618">
        <w:rPr>
          <w:sz w:val="24"/>
          <w:szCs w:val="24"/>
        </w:rPr>
        <w:t xml:space="preserve"> are </w:t>
      </w:r>
      <w:r w:rsidR="0084704F">
        <w:rPr>
          <w:sz w:val="24"/>
          <w:szCs w:val="24"/>
        </w:rPr>
        <w:t>explained</w:t>
      </w:r>
      <w:r w:rsidR="00401C48">
        <w:rPr>
          <w:sz w:val="24"/>
          <w:szCs w:val="24"/>
        </w:rPr>
        <w:t>.</w:t>
      </w:r>
    </w:p>
    <w:p w14:paraId="46BD81CB" w14:textId="72D0ADA7" w:rsidR="00F533F8" w:rsidRPr="00F533F8" w:rsidRDefault="0083400A" w:rsidP="00F533F8">
      <w:r>
        <w:br w:type="page"/>
      </w:r>
    </w:p>
    <w:p w14:paraId="05F46E97" w14:textId="35AD21B3" w:rsidR="00F301ED" w:rsidRPr="00F301ED" w:rsidRDefault="00EE3178" w:rsidP="0031102B">
      <w:pPr>
        <w:pStyle w:val="Heading1"/>
      </w:pPr>
      <w:bookmarkStart w:id="4" w:name="_Toc50109702"/>
      <w:r>
        <w:lastRenderedPageBreak/>
        <w:t xml:space="preserve">2. </w:t>
      </w:r>
      <w:r w:rsidR="00854B5C">
        <w:t>Additional Research Undertaken</w:t>
      </w:r>
      <w:bookmarkEnd w:id="4"/>
    </w:p>
    <w:p w14:paraId="2BD2D9EB" w14:textId="3032E80C" w:rsidR="001276D5" w:rsidRDefault="00904567" w:rsidP="00523F7E">
      <w:pPr>
        <w:pStyle w:val="Heading2"/>
        <w:spacing w:before="40" w:beforeAutospacing="0" w:after="0" w:afterAutospacing="0"/>
      </w:pPr>
      <w:bookmarkStart w:id="5" w:name="_Toc50109703"/>
      <w:r>
        <w:t xml:space="preserve">2.1. </w:t>
      </w:r>
      <w:r w:rsidR="001276D5">
        <w:t>Backend Service Overlooked</w:t>
      </w:r>
      <w:bookmarkEnd w:id="5"/>
    </w:p>
    <w:p w14:paraId="78E490DB" w14:textId="79D9C69B" w:rsidR="00573C0D" w:rsidRDefault="0093292E" w:rsidP="00845E13">
      <w:pPr>
        <w:jc w:val="both"/>
        <w:rPr>
          <w:sz w:val="24"/>
          <w:szCs w:val="24"/>
        </w:rPr>
      </w:pPr>
      <w:r>
        <w:rPr>
          <w:sz w:val="24"/>
          <w:szCs w:val="24"/>
        </w:rPr>
        <w:t xml:space="preserve">Initially, </w:t>
      </w:r>
      <w:r w:rsidR="00704EDE">
        <w:rPr>
          <w:sz w:val="24"/>
          <w:szCs w:val="24"/>
        </w:rPr>
        <w:t xml:space="preserve">when the research for this application was concluded, the </w:t>
      </w:r>
      <w:r w:rsidR="008E68F1">
        <w:rPr>
          <w:sz w:val="24"/>
          <w:szCs w:val="24"/>
        </w:rPr>
        <w:t>original plan was to use a MySQL database</w:t>
      </w:r>
      <w:r w:rsidR="00F826C3">
        <w:rPr>
          <w:sz w:val="24"/>
          <w:szCs w:val="24"/>
        </w:rPr>
        <w:t xml:space="preserve"> along with C#  for server-side</w:t>
      </w:r>
      <w:r w:rsidR="009975B7">
        <w:rPr>
          <w:sz w:val="24"/>
          <w:szCs w:val="24"/>
        </w:rPr>
        <w:t xml:space="preserve"> when processing and returning information to the user as well as storing </w:t>
      </w:r>
      <w:r w:rsidR="000E5C01">
        <w:rPr>
          <w:sz w:val="24"/>
          <w:szCs w:val="24"/>
        </w:rPr>
        <w:t xml:space="preserve">any necessary </w:t>
      </w:r>
      <w:r w:rsidR="007B7142">
        <w:rPr>
          <w:sz w:val="24"/>
          <w:szCs w:val="24"/>
        </w:rPr>
        <w:t>data.  There are a number of reasons as to why this decision was abandoned</w:t>
      </w:r>
      <w:r w:rsidR="005041DA">
        <w:rPr>
          <w:sz w:val="24"/>
          <w:szCs w:val="24"/>
        </w:rPr>
        <w:t xml:space="preserve"> and additional research undertaken</w:t>
      </w:r>
      <w:r w:rsidR="007B7142">
        <w:rPr>
          <w:sz w:val="24"/>
          <w:szCs w:val="24"/>
        </w:rPr>
        <w:t>.</w:t>
      </w:r>
    </w:p>
    <w:p w14:paraId="1286BC50" w14:textId="77777777" w:rsidR="002864FE" w:rsidRDefault="00A82FF4" w:rsidP="00845E13">
      <w:pPr>
        <w:jc w:val="both"/>
        <w:rPr>
          <w:sz w:val="24"/>
          <w:szCs w:val="24"/>
        </w:rPr>
      </w:pPr>
      <w:r>
        <w:rPr>
          <w:sz w:val="24"/>
          <w:szCs w:val="24"/>
        </w:rPr>
        <w:t xml:space="preserve">Firstly, it was advised </w:t>
      </w:r>
      <w:r w:rsidR="00EB554E">
        <w:rPr>
          <w:sz w:val="24"/>
          <w:szCs w:val="24"/>
        </w:rPr>
        <w:t xml:space="preserve">during the early stages of the project </w:t>
      </w:r>
      <w:r>
        <w:rPr>
          <w:sz w:val="24"/>
          <w:szCs w:val="24"/>
        </w:rPr>
        <w:t>that MySQL should not be used as it is an old</w:t>
      </w:r>
      <w:r w:rsidR="001D3FBE">
        <w:rPr>
          <w:sz w:val="24"/>
          <w:szCs w:val="24"/>
        </w:rPr>
        <w:t>er more well-known</w:t>
      </w:r>
      <w:r>
        <w:rPr>
          <w:sz w:val="24"/>
          <w:szCs w:val="24"/>
        </w:rPr>
        <w:t xml:space="preserve"> technolog</w:t>
      </w:r>
      <w:r w:rsidR="00BA4E99">
        <w:rPr>
          <w:sz w:val="24"/>
          <w:szCs w:val="24"/>
        </w:rPr>
        <w:t>y</w:t>
      </w:r>
      <w:r w:rsidR="00842E2C">
        <w:rPr>
          <w:sz w:val="24"/>
          <w:szCs w:val="24"/>
        </w:rPr>
        <w:t xml:space="preserve"> released in 1995</w:t>
      </w:r>
      <w:r w:rsidR="00BA4E99">
        <w:rPr>
          <w:sz w:val="24"/>
          <w:szCs w:val="24"/>
        </w:rPr>
        <w:t xml:space="preserve"> </w:t>
      </w:r>
      <w:r w:rsidR="003F25AD">
        <w:rPr>
          <w:sz w:val="24"/>
          <w:szCs w:val="24"/>
        </w:rPr>
        <w:t xml:space="preserve">and would present less of a challenge </w:t>
      </w:r>
      <w:r w:rsidR="00152D40">
        <w:rPr>
          <w:sz w:val="24"/>
          <w:szCs w:val="24"/>
        </w:rPr>
        <w:t xml:space="preserve">during development.  Furthermore, in choosing a more recent technology, it would allow for a more </w:t>
      </w:r>
      <w:r w:rsidR="00B64B76">
        <w:rPr>
          <w:sz w:val="24"/>
          <w:szCs w:val="24"/>
        </w:rPr>
        <w:t>difficult</w:t>
      </w:r>
      <w:r w:rsidR="00152D40">
        <w:rPr>
          <w:sz w:val="24"/>
          <w:szCs w:val="24"/>
        </w:rPr>
        <w:t xml:space="preserve"> learning curve</w:t>
      </w:r>
      <w:r w:rsidR="00726B7D">
        <w:rPr>
          <w:sz w:val="24"/>
          <w:szCs w:val="24"/>
        </w:rPr>
        <w:t xml:space="preserve">.  In doing so, this presented not only more of a challenge </w:t>
      </w:r>
      <w:r w:rsidR="00706BD9">
        <w:rPr>
          <w:sz w:val="24"/>
          <w:szCs w:val="24"/>
        </w:rPr>
        <w:t xml:space="preserve">but ensured that by the end of the project a new technology had been adopted and learned, making for a much more </w:t>
      </w:r>
      <w:r w:rsidR="00EE7678">
        <w:rPr>
          <w:sz w:val="24"/>
          <w:szCs w:val="24"/>
        </w:rPr>
        <w:t>worthy</w:t>
      </w:r>
      <w:r w:rsidR="008F39AC">
        <w:rPr>
          <w:sz w:val="24"/>
          <w:szCs w:val="24"/>
        </w:rPr>
        <w:t xml:space="preserve"> overall development</w:t>
      </w:r>
      <w:r w:rsidR="00EE7678">
        <w:rPr>
          <w:sz w:val="24"/>
          <w:szCs w:val="24"/>
        </w:rPr>
        <w:t xml:space="preserve"> experience.</w:t>
      </w:r>
      <w:r w:rsidR="00277987">
        <w:rPr>
          <w:sz w:val="24"/>
          <w:szCs w:val="24"/>
        </w:rPr>
        <w:t xml:space="preserve">  </w:t>
      </w:r>
    </w:p>
    <w:p w14:paraId="078706A7" w14:textId="169CB8EA" w:rsidR="001276D5" w:rsidRDefault="00277987" w:rsidP="00845E13">
      <w:pPr>
        <w:jc w:val="both"/>
        <w:rPr>
          <w:sz w:val="24"/>
          <w:szCs w:val="24"/>
        </w:rPr>
      </w:pPr>
      <w:r>
        <w:rPr>
          <w:sz w:val="24"/>
          <w:szCs w:val="24"/>
        </w:rPr>
        <w:t>Secondly</w:t>
      </w:r>
      <w:r w:rsidR="001D4337">
        <w:rPr>
          <w:sz w:val="24"/>
          <w:szCs w:val="24"/>
        </w:rPr>
        <w:t xml:space="preserve">, the initial research </w:t>
      </w:r>
      <w:r w:rsidR="00AB3934">
        <w:rPr>
          <w:sz w:val="24"/>
          <w:szCs w:val="24"/>
        </w:rPr>
        <w:t xml:space="preserve">overlooked other requirements </w:t>
      </w:r>
      <w:r w:rsidR="00B52836">
        <w:rPr>
          <w:sz w:val="24"/>
          <w:szCs w:val="24"/>
        </w:rPr>
        <w:t>that should have been noted when deciding on backend technologies.</w:t>
      </w:r>
      <w:r w:rsidR="00A44E2A">
        <w:rPr>
          <w:sz w:val="24"/>
          <w:szCs w:val="24"/>
        </w:rPr>
        <w:t xml:space="preserve">  </w:t>
      </w:r>
      <w:r w:rsidR="00980716">
        <w:rPr>
          <w:sz w:val="24"/>
          <w:szCs w:val="24"/>
        </w:rPr>
        <w:t>For instance, th</w:t>
      </w:r>
      <w:r w:rsidR="00A44E2A">
        <w:rPr>
          <w:sz w:val="24"/>
          <w:szCs w:val="24"/>
        </w:rPr>
        <w:t xml:space="preserve">ere was no prior decision made as to how the application would be </w:t>
      </w:r>
      <w:r w:rsidR="00541357">
        <w:rPr>
          <w:sz w:val="24"/>
          <w:szCs w:val="24"/>
        </w:rPr>
        <w:t>hosted,</w:t>
      </w:r>
      <w:r w:rsidR="00A44E2A">
        <w:rPr>
          <w:sz w:val="24"/>
          <w:szCs w:val="24"/>
        </w:rPr>
        <w:t xml:space="preserve"> an oversight on the project </w:t>
      </w:r>
      <w:r w:rsidR="00541357">
        <w:rPr>
          <w:sz w:val="24"/>
          <w:szCs w:val="24"/>
        </w:rPr>
        <w:t>owners’</w:t>
      </w:r>
      <w:r w:rsidR="00A44E2A">
        <w:rPr>
          <w:sz w:val="24"/>
          <w:szCs w:val="24"/>
        </w:rPr>
        <w:t xml:space="preserve"> part.</w:t>
      </w:r>
      <w:r w:rsidR="005A49F5">
        <w:rPr>
          <w:sz w:val="24"/>
          <w:szCs w:val="24"/>
        </w:rPr>
        <w:t xml:space="preserve">  Another oversight was how the authentication would be handled, as there </w:t>
      </w:r>
      <w:r w:rsidR="004565FF">
        <w:rPr>
          <w:sz w:val="24"/>
          <w:szCs w:val="24"/>
        </w:rPr>
        <w:t>is more than one user role or type.</w:t>
      </w:r>
    </w:p>
    <w:p w14:paraId="6515D0C0" w14:textId="0369B804" w:rsidR="00541357" w:rsidRPr="00845E13" w:rsidRDefault="009C48CA" w:rsidP="00845E13">
      <w:pPr>
        <w:jc w:val="both"/>
        <w:rPr>
          <w:sz w:val="24"/>
          <w:szCs w:val="24"/>
        </w:rPr>
      </w:pPr>
      <w:r>
        <w:rPr>
          <w:sz w:val="24"/>
          <w:szCs w:val="24"/>
        </w:rPr>
        <w:t xml:space="preserve">The solution to all of these issues, was </w:t>
      </w:r>
      <w:r w:rsidR="00E10912">
        <w:rPr>
          <w:sz w:val="24"/>
          <w:szCs w:val="24"/>
        </w:rPr>
        <w:t>resolved with the discovery of</w:t>
      </w:r>
      <w:r>
        <w:rPr>
          <w:sz w:val="24"/>
          <w:szCs w:val="24"/>
        </w:rPr>
        <w:t xml:space="preserve"> </w:t>
      </w:r>
      <w:r w:rsidR="002B45E2">
        <w:rPr>
          <w:sz w:val="24"/>
          <w:szCs w:val="24"/>
        </w:rPr>
        <w:t>Googles’ Firebase platform</w:t>
      </w:r>
      <w:r w:rsidR="008D6383">
        <w:rPr>
          <w:sz w:val="24"/>
          <w:szCs w:val="24"/>
        </w:rPr>
        <w:t xml:space="preserve"> which allows access to a free spark plan with generous limits for new users</w:t>
      </w:r>
      <w:r w:rsidR="0040177D">
        <w:rPr>
          <w:sz w:val="24"/>
          <w:szCs w:val="24"/>
        </w:rPr>
        <w:t>.  There is also</w:t>
      </w:r>
      <w:r w:rsidR="00E53296">
        <w:rPr>
          <w:sz w:val="24"/>
          <w:szCs w:val="24"/>
        </w:rPr>
        <w:t xml:space="preserve"> a pay as you go blaze plan </w:t>
      </w:r>
      <w:r w:rsidR="00B362B2">
        <w:rPr>
          <w:sz w:val="24"/>
          <w:szCs w:val="24"/>
        </w:rPr>
        <w:t xml:space="preserve">that calculates pricing for apps at scale, suitable </w:t>
      </w:r>
      <w:r w:rsidR="00E53296">
        <w:rPr>
          <w:sz w:val="24"/>
          <w:szCs w:val="24"/>
        </w:rPr>
        <w:t xml:space="preserve">for more </w:t>
      </w:r>
      <w:r w:rsidR="00936BCA">
        <w:rPr>
          <w:sz w:val="24"/>
          <w:szCs w:val="24"/>
        </w:rPr>
        <w:t xml:space="preserve">established </w:t>
      </w:r>
      <w:r w:rsidR="0040177D">
        <w:rPr>
          <w:sz w:val="24"/>
          <w:szCs w:val="24"/>
        </w:rPr>
        <w:t>businesses</w:t>
      </w:r>
      <w:r w:rsidR="00B362B2">
        <w:rPr>
          <w:sz w:val="24"/>
          <w:szCs w:val="24"/>
        </w:rPr>
        <w:t xml:space="preserve"> or developers looking to use firebase to the full extent.</w:t>
      </w:r>
    </w:p>
    <w:p w14:paraId="2EDCC595" w14:textId="15C83C1D" w:rsidR="00A522EF" w:rsidRDefault="00904567" w:rsidP="00AA7D09">
      <w:pPr>
        <w:pStyle w:val="Heading3"/>
      </w:pPr>
      <w:bookmarkStart w:id="6" w:name="_Toc50109704"/>
      <w:r>
        <w:t>2.1.1</w:t>
      </w:r>
      <w:r w:rsidR="008E2009">
        <w:t xml:space="preserve">. </w:t>
      </w:r>
      <w:r w:rsidR="001276D5">
        <w:t>Firebase</w:t>
      </w:r>
      <w:bookmarkEnd w:id="6"/>
    </w:p>
    <w:p w14:paraId="480EAB48" w14:textId="2B614B70" w:rsidR="00CD6C5A" w:rsidRPr="00CD6C5A" w:rsidRDefault="00CD6C5A" w:rsidP="00CD6C5A">
      <w:pPr>
        <w:jc w:val="both"/>
        <w:rPr>
          <w:sz w:val="24"/>
          <w:szCs w:val="24"/>
        </w:rPr>
      </w:pPr>
      <w:r>
        <w:rPr>
          <w:sz w:val="24"/>
          <w:szCs w:val="24"/>
        </w:rPr>
        <w:t xml:space="preserve">Firebase </w:t>
      </w:r>
      <w:r w:rsidR="00BF0A84">
        <w:rPr>
          <w:sz w:val="24"/>
          <w:szCs w:val="24"/>
        </w:rPr>
        <w:t>was a platform invented in 2012 by an independent company and later acquired in 2014 by Google</w:t>
      </w:r>
      <w:r w:rsidR="00945A9A">
        <w:rPr>
          <w:sz w:val="24"/>
          <w:szCs w:val="24"/>
        </w:rPr>
        <w:t xml:space="preserve">.  It is now their flagship </w:t>
      </w:r>
      <w:r w:rsidR="00F02E75">
        <w:rPr>
          <w:sz w:val="24"/>
          <w:szCs w:val="24"/>
        </w:rPr>
        <w:t>service</w:t>
      </w:r>
      <w:r w:rsidR="00945A9A">
        <w:rPr>
          <w:sz w:val="24"/>
          <w:szCs w:val="24"/>
        </w:rPr>
        <w:t xml:space="preserve"> for application development.</w:t>
      </w:r>
      <w:r w:rsidR="001E6EBE">
        <w:rPr>
          <w:sz w:val="24"/>
          <w:szCs w:val="24"/>
        </w:rPr>
        <w:t xml:space="preserve">  </w:t>
      </w:r>
      <w:r w:rsidR="00A7655F">
        <w:rPr>
          <w:sz w:val="24"/>
          <w:szCs w:val="24"/>
        </w:rPr>
        <w:t>It is a fully managed platform</w:t>
      </w:r>
      <w:r w:rsidR="00830B2E">
        <w:rPr>
          <w:sz w:val="24"/>
          <w:szCs w:val="24"/>
        </w:rPr>
        <w:t>, providing developers with a variety of tools and services to enable them to create fully developed applications</w:t>
      </w:r>
      <w:r w:rsidR="00E27364">
        <w:rPr>
          <w:sz w:val="24"/>
          <w:szCs w:val="24"/>
        </w:rPr>
        <w:t xml:space="preserve"> so that they can continue to</w:t>
      </w:r>
      <w:r w:rsidR="00830B2E">
        <w:rPr>
          <w:sz w:val="24"/>
          <w:szCs w:val="24"/>
        </w:rPr>
        <w:t xml:space="preserve"> </w:t>
      </w:r>
      <w:r w:rsidR="00E27364">
        <w:rPr>
          <w:sz w:val="24"/>
          <w:szCs w:val="24"/>
        </w:rPr>
        <w:t>expand their user base.</w:t>
      </w:r>
      <w:r w:rsidR="00125669">
        <w:rPr>
          <w:sz w:val="24"/>
          <w:szCs w:val="24"/>
        </w:rPr>
        <w:t xml:space="preserve">  Firebase can be </w:t>
      </w:r>
      <w:r w:rsidR="00C02CF2">
        <w:rPr>
          <w:sz w:val="24"/>
          <w:szCs w:val="24"/>
        </w:rPr>
        <w:t>used for developing native iOS and Android applications as well as web-based applications.</w:t>
      </w:r>
      <w:r w:rsidR="00AD63ED">
        <w:rPr>
          <w:sz w:val="24"/>
          <w:szCs w:val="24"/>
        </w:rPr>
        <w:t xml:space="preserve">  </w:t>
      </w:r>
      <w:r w:rsidR="00871A39">
        <w:rPr>
          <w:sz w:val="24"/>
          <w:szCs w:val="24"/>
        </w:rPr>
        <w:t>Firebase comes with its’ own infrastructur</w:t>
      </w:r>
      <w:r w:rsidR="00075148">
        <w:rPr>
          <w:sz w:val="24"/>
          <w:szCs w:val="24"/>
        </w:rPr>
        <w:t xml:space="preserve">e and tools that simplify the overall development process.  </w:t>
      </w:r>
      <w:r w:rsidR="00B45CFE" w:rsidRPr="00DD6139">
        <w:rPr>
          <w:i/>
          <w:iCs/>
          <w:sz w:val="24"/>
          <w:szCs w:val="24"/>
        </w:rPr>
        <w:t>“These toolkits are interconnected, scalable and integrable with third party software to overcome complex challenges with standard building blocks.</w:t>
      </w:r>
      <w:r w:rsidR="00B45CFE">
        <w:rPr>
          <w:sz w:val="24"/>
          <w:szCs w:val="24"/>
        </w:rPr>
        <w:t xml:space="preserve">” </w:t>
      </w:r>
      <w:r w:rsidR="00115670" w:rsidRPr="00115670">
        <w:rPr>
          <w:sz w:val="24"/>
          <w:szCs w:val="24"/>
        </w:rPr>
        <w:t>[1]</w:t>
      </w:r>
    </w:p>
    <w:p w14:paraId="726189AA" w14:textId="32F819D1" w:rsidR="00122511" w:rsidRDefault="008E2009" w:rsidP="00122511">
      <w:pPr>
        <w:pStyle w:val="Heading3"/>
      </w:pPr>
      <w:bookmarkStart w:id="7" w:name="_Toc50109705"/>
      <w:r>
        <w:t xml:space="preserve">2.1.2. </w:t>
      </w:r>
      <w:r w:rsidR="00122511">
        <w:t>Authentication</w:t>
      </w:r>
      <w:bookmarkEnd w:id="7"/>
    </w:p>
    <w:p w14:paraId="7CA79F57" w14:textId="46B67A5C" w:rsidR="00F56DAD" w:rsidRPr="00932BC2" w:rsidRDefault="00750551" w:rsidP="00932BC2">
      <w:pPr>
        <w:jc w:val="both"/>
        <w:rPr>
          <w:sz w:val="24"/>
          <w:szCs w:val="24"/>
        </w:rPr>
      </w:pPr>
      <w:r>
        <w:rPr>
          <w:sz w:val="24"/>
          <w:szCs w:val="24"/>
        </w:rPr>
        <w:t xml:space="preserve">Firebase authentication </w:t>
      </w:r>
      <w:r w:rsidR="00A353DB">
        <w:rPr>
          <w:sz w:val="24"/>
          <w:szCs w:val="24"/>
        </w:rPr>
        <w:t>provides the necessary backend services for authenticating users</w:t>
      </w:r>
      <w:r w:rsidR="00001704">
        <w:rPr>
          <w:sz w:val="24"/>
          <w:szCs w:val="24"/>
        </w:rPr>
        <w:t>, in order to grant them access to the application</w:t>
      </w:r>
      <w:r w:rsidR="00782C70">
        <w:rPr>
          <w:sz w:val="24"/>
          <w:szCs w:val="24"/>
        </w:rPr>
        <w:t xml:space="preserve"> and</w:t>
      </w:r>
      <w:r w:rsidR="00001704">
        <w:rPr>
          <w:sz w:val="24"/>
          <w:szCs w:val="24"/>
        </w:rPr>
        <w:t xml:space="preserve"> read/write privileges </w:t>
      </w:r>
      <w:r w:rsidR="00782C70">
        <w:rPr>
          <w:sz w:val="24"/>
          <w:szCs w:val="24"/>
        </w:rPr>
        <w:t xml:space="preserve">to the database.  A number of authentication methods are available, including </w:t>
      </w:r>
      <w:r w:rsidR="00F349D0">
        <w:rPr>
          <w:sz w:val="24"/>
          <w:szCs w:val="24"/>
        </w:rPr>
        <w:t>email and password, phone number, Google, Facebook, Twitter and more.</w:t>
      </w:r>
      <w:r w:rsidR="00B61316">
        <w:rPr>
          <w:sz w:val="24"/>
          <w:szCs w:val="24"/>
        </w:rPr>
        <w:t xml:space="preserve">  These log in methods are made available through </w:t>
      </w:r>
      <w:r w:rsidR="003D212C">
        <w:rPr>
          <w:sz w:val="24"/>
          <w:szCs w:val="24"/>
        </w:rPr>
        <w:t>the</w:t>
      </w:r>
      <w:r w:rsidR="00B61316">
        <w:rPr>
          <w:sz w:val="24"/>
          <w:szCs w:val="24"/>
        </w:rPr>
        <w:t xml:space="preserve"> user management system</w:t>
      </w:r>
      <w:r w:rsidR="003D212C">
        <w:rPr>
          <w:sz w:val="24"/>
          <w:szCs w:val="24"/>
        </w:rPr>
        <w:t xml:space="preserve"> included with Firebase Auth.</w:t>
      </w:r>
      <w:r w:rsidR="00515D15">
        <w:rPr>
          <w:sz w:val="24"/>
          <w:szCs w:val="24"/>
        </w:rPr>
        <w:t xml:space="preserve">  </w:t>
      </w:r>
      <w:r w:rsidR="00F56DAD">
        <w:rPr>
          <w:sz w:val="24"/>
          <w:szCs w:val="24"/>
        </w:rPr>
        <w:t>Authentication of a</w:t>
      </w:r>
      <w:r w:rsidR="00515D15">
        <w:rPr>
          <w:sz w:val="24"/>
          <w:szCs w:val="24"/>
        </w:rPr>
        <w:t xml:space="preserve"> current user</w:t>
      </w:r>
      <w:r w:rsidR="00F56DAD">
        <w:rPr>
          <w:sz w:val="24"/>
          <w:szCs w:val="24"/>
        </w:rPr>
        <w:t>s’</w:t>
      </w:r>
      <w:r w:rsidR="006455DD">
        <w:rPr>
          <w:sz w:val="24"/>
          <w:szCs w:val="24"/>
        </w:rPr>
        <w:t xml:space="preserve"> state</w:t>
      </w:r>
      <w:r w:rsidR="00515D15">
        <w:rPr>
          <w:sz w:val="24"/>
          <w:szCs w:val="24"/>
        </w:rPr>
        <w:t xml:space="preserve"> is made easy</w:t>
      </w:r>
      <w:r w:rsidR="006455DD">
        <w:rPr>
          <w:sz w:val="24"/>
          <w:szCs w:val="24"/>
        </w:rPr>
        <w:t xml:space="preserve"> thanks to the observer </w:t>
      </w:r>
      <w:r w:rsidR="00CA2C4F">
        <w:rPr>
          <w:sz w:val="24"/>
          <w:szCs w:val="24"/>
        </w:rPr>
        <w:t xml:space="preserve">provided </w:t>
      </w:r>
      <w:r w:rsidR="006455DD">
        <w:rPr>
          <w:sz w:val="24"/>
          <w:szCs w:val="24"/>
        </w:rPr>
        <w:t>for auth</w:t>
      </w:r>
      <w:r w:rsidR="00CA2C4F">
        <w:rPr>
          <w:sz w:val="24"/>
          <w:szCs w:val="24"/>
        </w:rPr>
        <w:t>entication</w:t>
      </w:r>
      <w:r w:rsidR="006455DD">
        <w:rPr>
          <w:sz w:val="24"/>
          <w:szCs w:val="24"/>
        </w:rPr>
        <w:t xml:space="preserve"> changes</w:t>
      </w:r>
      <w:r w:rsidR="00CA2C4F">
        <w:rPr>
          <w:sz w:val="24"/>
          <w:szCs w:val="24"/>
        </w:rPr>
        <w:t>.</w:t>
      </w:r>
      <w:r w:rsidR="00C406B6">
        <w:rPr>
          <w:sz w:val="24"/>
          <w:szCs w:val="24"/>
        </w:rPr>
        <w:t xml:space="preserve">  As for password security, the service uses an internally modified version of </w:t>
      </w:r>
      <w:r w:rsidR="00E55DBA" w:rsidRPr="00E55DBA">
        <w:rPr>
          <w:sz w:val="24"/>
          <w:szCs w:val="24"/>
        </w:rPr>
        <w:t>scrypt</w:t>
      </w:r>
      <w:r w:rsidR="00E55DBA">
        <w:rPr>
          <w:sz w:val="24"/>
          <w:szCs w:val="24"/>
        </w:rPr>
        <w:t xml:space="preserve"> to hash account passwords.</w:t>
      </w:r>
      <w:r w:rsidR="008332B6">
        <w:rPr>
          <w:sz w:val="24"/>
          <w:szCs w:val="24"/>
        </w:rPr>
        <w:t xml:space="preserve">  </w:t>
      </w:r>
      <w:r w:rsidR="008332B6" w:rsidRPr="008332B6">
        <w:rPr>
          <w:i/>
          <w:iCs/>
          <w:sz w:val="24"/>
          <w:szCs w:val="24"/>
        </w:rPr>
        <w:t xml:space="preserve">“Even when an account is uploaded with a password using a different </w:t>
      </w:r>
      <w:r w:rsidR="008332B6" w:rsidRPr="008332B6">
        <w:rPr>
          <w:i/>
          <w:iCs/>
          <w:sz w:val="24"/>
          <w:szCs w:val="24"/>
        </w:rPr>
        <w:lastRenderedPageBreak/>
        <w:t>algorithm, Firebase Auth will rehash the password the first time that account successfully logs in.”</w:t>
      </w:r>
      <w:r w:rsidR="008332B6">
        <w:rPr>
          <w:sz w:val="24"/>
          <w:szCs w:val="24"/>
        </w:rPr>
        <w:t xml:space="preserve"> </w:t>
      </w:r>
      <w:r w:rsidR="00D75EF0">
        <w:rPr>
          <w:sz w:val="24"/>
          <w:szCs w:val="24"/>
        </w:rPr>
        <w:t>[2]</w:t>
      </w:r>
    </w:p>
    <w:p w14:paraId="6F47719D" w14:textId="13B8F862" w:rsidR="00A522EF" w:rsidRDefault="008E2009" w:rsidP="00275704">
      <w:pPr>
        <w:pStyle w:val="Heading3"/>
      </w:pPr>
      <w:bookmarkStart w:id="8" w:name="_Toc50109706"/>
      <w:r>
        <w:t xml:space="preserve">2.1.3. </w:t>
      </w:r>
      <w:r w:rsidR="00A522EF">
        <w:t>Hosting</w:t>
      </w:r>
      <w:bookmarkEnd w:id="8"/>
    </w:p>
    <w:p w14:paraId="5BC175F9" w14:textId="6E2368E1" w:rsidR="00122511" w:rsidRPr="00122511" w:rsidRDefault="00F35561" w:rsidP="00122511">
      <w:pPr>
        <w:jc w:val="both"/>
        <w:rPr>
          <w:sz w:val="24"/>
          <w:szCs w:val="24"/>
        </w:rPr>
      </w:pPr>
      <w:r>
        <w:rPr>
          <w:sz w:val="24"/>
          <w:szCs w:val="24"/>
        </w:rPr>
        <w:t>Firebase</w:t>
      </w:r>
      <w:r w:rsidR="00447B1B">
        <w:rPr>
          <w:sz w:val="24"/>
          <w:szCs w:val="24"/>
        </w:rPr>
        <w:t xml:space="preserve"> </w:t>
      </w:r>
      <w:r>
        <w:rPr>
          <w:sz w:val="24"/>
          <w:szCs w:val="24"/>
        </w:rPr>
        <w:t xml:space="preserve">hosting </w:t>
      </w:r>
      <w:r w:rsidR="00656EE6">
        <w:rPr>
          <w:sz w:val="24"/>
          <w:szCs w:val="24"/>
        </w:rPr>
        <w:t xml:space="preserve">provides </w:t>
      </w:r>
      <w:r w:rsidR="00EC5058">
        <w:rPr>
          <w:sz w:val="24"/>
          <w:szCs w:val="24"/>
        </w:rPr>
        <w:t xml:space="preserve">fast and secure, </w:t>
      </w:r>
      <w:r w:rsidR="00656EE6">
        <w:rPr>
          <w:sz w:val="24"/>
          <w:szCs w:val="24"/>
        </w:rPr>
        <w:t>production-grade web content</w:t>
      </w:r>
      <w:r w:rsidR="00EC5058">
        <w:rPr>
          <w:sz w:val="24"/>
          <w:szCs w:val="24"/>
        </w:rPr>
        <w:t xml:space="preserve"> hosting for developers.</w:t>
      </w:r>
      <w:r w:rsidR="00947ECF">
        <w:rPr>
          <w:sz w:val="24"/>
          <w:szCs w:val="24"/>
        </w:rPr>
        <w:t xml:space="preserve">  With regards to security, </w:t>
      </w:r>
      <w:r w:rsidR="00A828AF">
        <w:rPr>
          <w:sz w:val="24"/>
          <w:szCs w:val="24"/>
        </w:rPr>
        <w:t xml:space="preserve">zero-configuration Secure Socket Layer (SSL) </w:t>
      </w:r>
      <w:r w:rsidR="00C77C8F">
        <w:rPr>
          <w:sz w:val="24"/>
          <w:szCs w:val="24"/>
        </w:rPr>
        <w:t>is built into the service to ensure that content is always delivered securely.</w:t>
      </w:r>
      <w:r w:rsidR="00C07EC8">
        <w:rPr>
          <w:sz w:val="24"/>
          <w:szCs w:val="24"/>
        </w:rPr>
        <w:t xml:space="preserve">  On initial hosting, developers are provided with a firebase sub-domain,</w:t>
      </w:r>
      <w:r w:rsidR="0022526E">
        <w:rPr>
          <w:sz w:val="24"/>
          <w:szCs w:val="24"/>
        </w:rPr>
        <w:t xml:space="preserve"> but are also able to serve their content on a custom domain if they so wish.</w:t>
      </w:r>
      <w:r w:rsidR="001563CE">
        <w:rPr>
          <w:sz w:val="24"/>
          <w:szCs w:val="24"/>
        </w:rPr>
        <w:t xml:space="preserve">  Firebase hosting can seamlessly integrate with</w:t>
      </w:r>
      <w:r w:rsidR="00BE7147">
        <w:rPr>
          <w:sz w:val="24"/>
          <w:szCs w:val="24"/>
        </w:rPr>
        <w:t xml:space="preserve"> other services, such as Authentication and</w:t>
      </w:r>
      <w:r w:rsidR="00D2275E">
        <w:rPr>
          <w:sz w:val="24"/>
          <w:szCs w:val="24"/>
        </w:rPr>
        <w:t xml:space="preserve"> Cloud Firestore,</w:t>
      </w:r>
      <w:r w:rsidR="00BE7147">
        <w:rPr>
          <w:sz w:val="24"/>
          <w:szCs w:val="24"/>
        </w:rPr>
        <w:t xml:space="preserve"> straight out-of-the-box.</w:t>
      </w:r>
    </w:p>
    <w:p w14:paraId="27DB1B48" w14:textId="20AB1B6B" w:rsidR="00627808" w:rsidRDefault="008E2009" w:rsidP="00275704">
      <w:pPr>
        <w:pStyle w:val="Heading3"/>
      </w:pPr>
      <w:bookmarkStart w:id="9" w:name="_Toc50109707"/>
      <w:r>
        <w:t xml:space="preserve">2.1.4. </w:t>
      </w:r>
      <w:r w:rsidR="00627808">
        <w:t>Cloud Functions</w:t>
      </w:r>
      <w:bookmarkEnd w:id="9"/>
    </w:p>
    <w:p w14:paraId="78A075F9" w14:textId="52D78593" w:rsidR="00FB07E8" w:rsidRPr="00AF1607" w:rsidRDefault="00447B1B" w:rsidP="00447B1B">
      <w:pPr>
        <w:jc w:val="both"/>
        <w:rPr>
          <w:sz w:val="24"/>
          <w:szCs w:val="24"/>
        </w:rPr>
      </w:pPr>
      <w:r w:rsidRPr="00447B1B">
        <w:rPr>
          <w:sz w:val="24"/>
          <w:szCs w:val="24"/>
        </w:rPr>
        <w:t xml:space="preserve">Cloud Functions provide </w:t>
      </w:r>
      <w:r w:rsidR="0013678D">
        <w:rPr>
          <w:sz w:val="24"/>
          <w:szCs w:val="24"/>
        </w:rPr>
        <w:t xml:space="preserve">developers with the ability to automatically run backend code in response to </w:t>
      </w:r>
      <w:r w:rsidR="004C5D31">
        <w:rPr>
          <w:sz w:val="24"/>
          <w:szCs w:val="24"/>
        </w:rPr>
        <w:t>events triggered by features within the application and HTTPS requests.</w:t>
      </w:r>
      <w:r w:rsidR="00E27243">
        <w:rPr>
          <w:sz w:val="24"/>
          <w:szCs w:val="24"/>
        </w:rPr>
        <w:t xml:space="preserve">  </w:t>
      </w:r>
      <w:r w:rsidR="00FA6276">
        <w:rPr>
          <w:sz w:val="24"/>
          <w:szCs w:val="24"/>
        </w:rPr>
        <w:t xml:space="preserve">Servers are managed and scaled automatically, allowing developers to concentrate on the programming of the functions which </w:t>
      </w:r>
      <w:r w:rsidR="00DA16DB">
        <w:rPr>
          <w:sz w:val="24"/>
          <w:szCs w:val="24"/>
        </w:rPr>
        <w:t>are stored in Google’s cloud to be run in a managed environment.</w:t>
      </w:r>
      <w:r w:rsidR="00AF1607">
        <w:rPr>
          <w:sz w:val="24"/>
          <w:szCs w:val="24"/>
        </w:rPr>
        <w:t xml:space="preserve"> </w:t>
      </w:r>
      <w:r w:rsidR="001E5235">
        <w:rPr>
          <w:sz w:val="24"/>
          <w:szCs w:val="24"/>
        </w:rPr>
        <w:t xml:space="preserve">[3] </w:t>
      </w:r>
      <w:r w:rsidR="00AF1607">
        <w:rPr>
          <w:sz w:val="24"/>
          <w:szCs w:val="24"/>
        </w:rPr>
        <w:t xml:space="preserve">To summarise, a developer need only write and deploy a function and </w:t>
      </w:r>
      <w:r w:rsidR="008734EE">
        <w:rPr>
          <w:sz w:val="24"/>
          <w:szCs w:val="24"/>
        </w:rPr>
        <w:t>the servers will manage the function immediately.</w:t>
      </w:r>
    </w:p>
    <w:p w14:paraId="14D14CB9" w14:textId="56D0F63E" w:rsidR="00A522EF" w:rsidRDefault="008E2009" w:rsidP="00275704">
      <w:pPr>
        <w:pStyle w:val="Heading3"/>
      </w:pPr>
      <w:bookmarkStart w:id="10" w:name="_Toc50109708"/>
      <w:r>
        <w:t>2.1.5</w:t>
      </w:r>
      <w:r w:rsidR="00E70991">
        <w:t>.</w:t>
      </w:r>
      <w:r>
        <w:t xml:space="preserve"> </w:t>
      </w:r>
      <w:r w:rsidR="00A522EF">
        <w:t>Cloud Firestore</w:t>
      </w:r>
      <w:bookmarkEnd w:id="10"/>
    </w:p>
    <w:p w14:paraId="79840C89" w14:textId="59E3D043" w:rsidR="00B22167" w:rsidRPr="00C3663B" w:rsidRDefault="00C3663B" w:rsidP="00B22167">
      <w:pPr>
        <w:jc w:val="both"/>
        <w:rPr>
          <w:sz w:val="24"/>
          <w:szCs w:val="24"/>
        </w:rPr>
      </w:pPr>
      <w:r w:rsidRPr="00C3663B">
        <w:rPr>
          <w:sz w:val="24"/>
          <w:szCs w:val="24"/>
        </w:rPr>
        <w:t xml:space="preserve">Cloud Firestore </w:t>
      </w:r>
      <w:r>
        <w:rPr>
          <w:sz w:val="24"/>
          <w:szCs w:val="24"/>
        </w:rPr>
        <w:t xml:space="preserve">provides developers with a </w:t>
      </w:r>
      <w:r w:rsidR="00BB5B9D">
        <w:rPr>
          <w:sz w:val="24"/>
          <w:szCs w:val="24"/>
        </w:rPr>
        <w:t xml:space="preserve">flexible and scalable </w:t>
      </w:r>
      <w:r>
        <w:rPr>
          <w:sz w:val="24"/>
          <w:szCs w:val="24"/>
        </w:rPr>
        <w:t>NoSQL document database</w:t>
      </w:r>
      <w:r w:rsidR="00666CA8">
        <w:rPr>
          <w:sz w:val="24"/>
          <w:szCs w:val="24"/>
        </w:rPr>
        <w:t>.  This database can be used</w:t>
      </w:r>
      <w:r w:rsidR="00AE2131">
        <w:rPr>
          <w:sz w:val="24"/>
          <w:szCs w:val="24"/>
        </w:rPr>
        <w:t xml:space="preserve"> not only</w:t>
      </w:r>
      <w:r w:rsidR="00666CA8">
        <w:rPr>
          <w:sz w:val="24"/>
          <w:szCs w:val="24"/>
        </w:rPr>
        <w:t xml:space="preserve"> to store data from the client-side</w:t>
      </w:r>
      <w:r w:rsidR="005B174C">
        <w:rPr>
          <w:sz w:val="24"/>
          <w:szCs w:val="24"/>
        </w:rPr>
        <w:t xml:space="preserve"> into a hierarchical data stricture,</w:t>
      </w:r>
      <w:r w:rsidR="00AE2131">
        <w:rPr>
          <w:sz w:val="24"/>
          <w:szCs w:val="24"/>
        </w:rPr>
        <w:t xml:space="preserve"> but also to sync with the server side.  Realtime listeners </w:t>
      </w:r>
      <w:r w:rsidR="00061622">
        <w:rPr>
          <w:sz w:val="24"/>
          <w:szCs w:val="24"/>
        </w:rPr>
        <w:t>are used for</w:t>
      </w:r>
      <w:r w:rsidR="00AE2131">
        <w:rPr>
          <w:sz w:val="24"/>
          <w:szCs w:val="24"/>
        </w:rPr>
        <w:t xml:space="preserve"> </w:t>
      </w:r>
      <w:r w:rsidR="003D37B8">
        <w:rPr>
          <w:sz w:val="24"/>
          <w:szCs w:val="24"/>
        </w:rPr>
        <w:t>responsive</w:t>
      </w:r>
      <w:r w:rsidR="0085182B">
        <w:rPr>
          <w:sz w:val="24"/>
          <w:szCs w:val="24"/>
        </w:rPr>
        <w:t xml:space="preserve"> data</w:t>
      </w:r>
      <w:r w:rsidR="003D37B8">
        <w:rPr>
          <w:sz w:val="24"/>
          <w:szCs w:val="24"/>
        </w:rPr>
        <w:t xml:space="preserve"> synchronisation </w:t>
      </w:r>
      <w:r w:rsidR="0085182B">
        <w:rPr>
          <w:sz w:val="24"/>
          <w:szCs w:val="24"/>
        </w:rPr>
        <w:t>in order to update data on any connected device.</w:t>
      </w:r>
    </w:p>
    <w:p w14:paraId="6446554D" w14:textId="1C0A2743" w:rsidR="00275704" w:rsidRPr="00A522EF" w:rsidRDefault="008E2009" w:rsidP="00275704">
      <w:pPr>
        <w:pStyle w:val="Heading3"/>
      </w:pPr>
      <w:bookmarkStart w:id="11" w:name="_Toc50109709"/>
      <w:r>
        <w:t xml:space="preserve">2.1.6. </w:t>
      </w:r>
      <w:r w:rsidR="00275704">
        <w:t>Cloud Storag</w:t>
      </w:r>
      <w:r w:rsidR="0077653B">
        <w:t>e</w:t>
      </w:r>
      <w:bookmarkEnd w:id="11"/>
    </w:p>
    <w:p w14:paraId="780D401A" w14:textId="5EB57E19" w:rsidR="005472D8" w:rsidRDefault="00F73C5D" w:rsidP="00F73C5D">
      <w:pPr>
        <w:jc w:val="both"/>
      </w:pPr>
      <w:r w:rsidRPr="00F73C5D">
        <w:rPr>
          <w:sz w:val="24"/>
          <w:szCs w:val="24"/>
        </w:rPr>
        <w:t xml:space="preserve">Cloud Storage provides </w:t>
      </w:r>
      <w:r>
        <w:rPr>
          <w:sz w:val="24"/>
          <w:szCs w:val="24"/>
        </w:rPr>
        <w:t>t</w:t>
      </w:r>
      <w:r w:rsidR="00D30A4E">
        <w:rPr>
          <w:sz w:val="24"/>
          <w:szCs w:val="24"/>
        </w:rPr>
        <w:t xml:space="preserve">he necessary means to store and serve user-generate content, such as files, photos and even videos.  It is </w:t>
      </w:r>
      <w:r w:rsidR="00F17A01">
        <w:rPr>
          <w:sz w:val="24"/>
          <w:szCs w:val="24"/>
        </w:rPr>
        <w:t>extremely powerful yet also a cost</w:t>
      </w:r>
      <w:r w:rsidR="000B2DCE">
        <w:rPr>
          <w:sz w:val="24"/>
          <w:szCs w:val="24"/>
        </w:rPr>
        <w:t>-</w:t>
      </w:r>
      <w:r w:rsidR="00F17A01">
        <w:rPr>
          <w:sz w:val="24"/>
          <w:szCs w:val="24"/>
        </w:rPr>
        <w:t>effective object storage service.</w:t>
      </w:r>
      <w:r w:rsidR="00A6097F">
        <w:rPr>
          <w:sz w:val="24"/>
          <w:szCs w:val="24"/>
        </w:rPr>
        <w:t xml:space="preserve"> </w:t>
      </w:r>
      <w:r w:rsidR="00E3390C">
        <w:rPr>
          <w:sz w:val="24"/>
          <w:szCs w:val="24"/>
        </w:rPr>
        <w:t>[4]</w:t>
      </w:r>
    </w:p>
    <w:p w14:paraId="3A36B398" w14:textId="77777777" w:rsidR="00F62E1A" w:rsidRPr="00F73C5D" w:rsidRDefault="00F62E1A" w:rsidP="00F73C5D">
      <w:pPr>
        <w:jc w:val="both"/>
        <w:rPr>
          <w:sz w:val="24"/>
          <w:szCs w:val="24"/>
        </w:rPr>
      </w:pPr>
    </w:p>
    <w:p w14:paraId="3AEB9A20" w14:textId="30598A0B" w:rsidR="005472D8" w:rsidRPr="00794BC1" w:rsidRDefault="008E2009" w:rsidP="00794BC1">
      <w:pPr>
        <w:pStyle w:val="Heading2"/>
      </w:pPr>
      <w:bookmarkStart w:id="12" w:name="_Toc50109710"/>
      <w:r>
        <w:t xml:space="preserve">2.2. </w:t>
      </w:r>
      <w:r w:rsidR="00B80BA0" w:rsidRPr="00794BC1">
        <w:t xml:space="preserve">Introducing a </w:t>
      </w:r>
      <w:r w:rsidR="005472D8" w:rsidRPr="00794BC1">
        <w:t>Framework</w:t>
      </w:r>
      <w:bookmarkEnd w:id="12"/>
    </w:p>
    <w:p w14:paraId="0DF4E877" w14:textId="73192BEB" w:rsidR="00F47102" w:rsidRDefault="00AA44E0" w:rsidP="00AA44E0">
      <w:pPr>
        <w:jc w:val="both"/>
        <w:rPr>
          <w:sz w:val="24"/>
          <w:szCs w:val="24"/>
        </w:rPr>
      </w:pPr>
      <w:r w:rsidRPr="00AA44E0">
        <w:rPr>
          <w:sz w:val="24"/>
          <w:szCs w:val="24"/>
        </w:rPr>
        <w:t>When the initial research for this project was undertaken</w:t>
      </w:r>
      <w:r w:rsidR="0007586A">
        <w:rPr>
          <w:sz w:val="24"/>
          <w:szCs w:val="24"/>
        </w:rPr>
        <w:t xml:space="preserve">, the </w:t>
      </w:r>
      <w:r w:rsidR="00FC6D1F">
        <w:rPr>
          <w:sz w:val="24"/>
          <w:szCs w:val="24"/>
        </w:rPr>
        <w:t>notion</w:t>
      </w:r>
      <w:r w:rsidR="0007586A">
        <w:rPr>
          <w:sz w:val="24"/>
          <w:szCs w:val="24"/>
        </w:rPr>
        <w:t xml:space="preserve"> of </w:t>
      </w:r>
      <w:r w:rsidR="00FC6D1F">
        <w:rPr>
          <w:sz w:val="24"/>
          <w:szCs w:val="24"/>
        </w:rPr>
        <w:t>implementing</w:t>
      </w:r>
      <w:r w:rsidR="00A74724">
        <w:rPr>
          <w:sz w:val="24"/>
          <w:szCs w:val="24"/>
        </w:rPr>
        <w:t xml:space="preserve"> </w:t>
      </w:r>
      <w:r w:rsidR="0007586A">
        <w:rPr>
          <w:sz w:val="24"/>
          <w:szCs w:val="24"/>
        </w:rPr>
        <w:t>a framework</w:t>
      </w:r>
      <w:r w:rsidR="00A74724">
        <w:rPr>
          <w:sz w:val="24"/>
          <w:szCs w:val="24"/>
        </w:rPr>
        <w:t xml:space="preserve"> for the basis of the application was undervalued and mis</w:t>
      </w:r>
      <w:r w:rsidR="00E22049">
        <w:rPr>
          <w:sz w:val="24"/>
          <w:szCs w:val="24"/>
        </w:rPr>
        <w:t xml:space="preserve">understood.  It was believed that the development of the application could rely </w:t>
      </w:r>
      <w:r w:rsidR="00E6619C">
        <w:rPr>
          <w:sz w:val="24"/>
          <w:szCs w:val="24"/>
        </w:rPr>
        <w:t xml:space="preserve">solely </w:t>
      </w:r>
      <w:r w:rsidR="00E22049">
        <w:rPr>
          <w:sz w:val="24"/>
          <w:szCs w:val="24"/>
        </w:rPr>
        <w:t xml:space="preserve">on </w:t>
      </w:r>
      <w:r w:rsidR="00E6619C">
        <w:rPr>
          <w:sz w:val="24"/>
          <w:szCs w:val="24"/>
        </w:rPr>
        <w:t xml:space="preserve">the Semantic </w:t>
      </w:r>
      <w:r w:rsidR="00E22049">
        <w:rPr>
          <w:sz w:val="24"/>
          <w:szCs w:val="24"/>
        </w:rPr>
        <w:t>UI libr</w:t>
      </w:r>
      <w:r w:rsidR="00E6619C">
        <w:rPr>
          <w:sz w:val="24"/>
          <w:szCs w:val="24"/>
        </w:rPr>
        <w:t>ary</w:t>
      </w:r>
      <w:r w:rsidR="00E22049">
        <w:rPr>
          <w:sz w:val="24"/>
          <w:szCs w:val="24"/>
        </w:rPr>
        <w:t xml:space="preserve"> a</w:t>
      </w:r>
      <w:r w:rsidR="00A55DF3">
        <w:rPr>
          <w:sz w:val="24"/>
          <w:szCs w:val="24"/>
        </w:rPr>
        <w:t>s well as HTML</w:t>
      </w:r>
      <w:r w:rsidR="00E22049">
        <w:rPr>
          <w:sz w:val="24"/>
          <w:szCs w:val="24"/>
        </w:rPr>
        <w:t xml:space="preserve"> </w:t>
      </w:r>
      <w:r w:rsidR="00A55DF3">
        <w:rPr>
          <w:sz w:val="24"/>
          <w:szCs w:val="24"/>
        </w:rPr>
        <w:t xml:space="preserve">&amp; </w:t>
      </w:r>
      <w:r w:rsidR="00E22049">
        <w:rPr>
          <w:sz w:val="24"/>
          <w:szCs w:val="24"/>
        </w:rPr>
        <w:t xml:space="preserve">JavaScript to create a </w:t>
      </w:r>
      <w:r w:rsidR="00E6619C">
        <w:rPr>
          <w:sz w:val="24"/>
          <w:szCs w:val="24"/>
        </w:rPr>
        <w:t xml:space="preserve">fluid </w:t>
      </w:r>
      <w:r w:rsidR="00315882">
        <w:rPr>
          <w:sz w:val="24"/>
          <w:szCs w:val="24"/>
        </w:rPr>
        <w:t>web-</w:t>
      </w:r>
      <w:r w:rsidR="00E6619C">
        <w:rPr>
          <w:sz w:val="24"/>
          <w:szCs w:val="24"/>
        </w:rPr>
        <w:t xml:space="preserve">progressive single page application.  As development </w:t>
      </w:r>
      <w:r w:rsidR="0008593A">
        <w:rPr>
          <w:sz w:val="24"/>
          <w:szCs w:val="24"/>
        </w:rPr>
        <w:t>progressed it became apparent</w:t>
      </w:r>
      <w:r w:rsidR="001A6131">
        <w:rPr>
          <w:sz w:val="24"/>
          <w:szCs w:val="24"/>
        </w:rPr>
        <w:t xml:space="preserve"> that this was a </w:t>
      </w:r>
      <w:r w:rsidR="00D128B6">
        <w:rPr>
          <w:sz w:val="24"/>
          <w:szCs w:val="24"/>
        </w:rPr>
        <w:t>crude</w:t>
      </w:r>
      <w:r w:rsidR="001A6131">
        <w:rPr>
          <w:sz w:val="24"/>
          <w:szCs w:val="24"/>
        </w:rPr>
        <w:t xml:space="preserve"> and inexperience</w:t>
      </w:r>
      <w:r w:rsidR="00D128B6">
        <w:rPr>
          <w:sz w:val="24"/>
          <w:szCs w:val="24"/>
        </w:rPr>
        <w:t>d</w:t>
      </w:r>
      <w:r w:rsidR="001A6131">
        <w:rPr>
          <w:sz w:val="24"/>
          <w:szCs w:val="24"/>
        </w:rPr>
        <w:t xml:space="preserve"> approach to web application development</w:t>
      </w:r>
      <w:r w:rsidR="00315882">
        <w:rPr>
          <w:sz w:val="24"/>
          <w:szCs w:val="24"/>
        </w:rPr>
        <w:t xml:space="preserve"> in general</w:t>
      </w:r>
      <w:r w:rsidR="001A6131">
        <w:rPr>
          <w:sz w:val="24"/>
          <w:szCs w:val="24"/>
        </w:rPr>
        <w:t>.</w:t>
      </w:r>
      <w:r w:rsidR="00D128B6">
        <w:rPr>
          <w:sz w:val="24"/>
          <w:szCs w:val="24"/>
        </w:rPr>
        <w:t xml:space="preserve">  Whilst the application could create a navigational page flow without reload, </w:t>
      </w:r>
      <w:r w:rsidR="00E52D84">
        <w:rPr>
          <w:sz w:val="24"/>
          <w:szCs w:val="24"/>
        </w:rPr>
        <w:t xml:space="preserve">trying to implement multi-user views that were clean was impossible.  </w:t>
      </w:r>
      <w:r w:rsidR="005D4506">
        <w:rPr>
          <w:sz w:val="24"/>
          <w:szCs w:val="24"/>
        </w:rPr>
        <w:t xml:space="preserve">If a user </w:t>
      </w:r>
      <w:r w:rsidR="00BE4D48">
        <w:rPr>
          <w:sz w:val="24"/>
          <w:szCs w:val="24"/>
        </w:rPr>
        <w:t>had any basic knowledge of web design</w:t>
      </w:r>
      <w:r w:rsidR="005D4506">
        <w:rPr>
          <w:sz w:val="24"/>
          <w:szCs w:val="24"/>
        </w:rPr>
        <w:t xml:space="preserve">, they would </w:t>
      </w:r>
      <w:r w:rsidR="00603C25">
        <w:rPr>
          <w:sz w:val="24"/>
          <w:szCs w:val="24"/>
        </w:rPr>
        <w:t xml:space="preserve">be capable of </w:t>
      </w:r>
      <w:r w:rsidR="005D4506">
        <w:rPr>
          <w:sz w:val="24"/>
          <w:szCs w:val="24"/>
        </w:rPr>
        <w:t>display</w:t>
      </w:r>
      <w:r w:rsidR="00603C25">
        <w:rPr>
          <w:sz w:val="24"/>
          <w:szCs w:val="24"/>
        </w:rPr>
        <w:t>ing</w:t>
      </w:r>
      <w:r w:rsidR="005D4506">
        <w:rPr>
          <w:sz w:val="24"/>
          <w:szCs w:val="24"/>
        </w:rPr>
        <w:t xml:space="preserve"> the hidden views through inspecting the page elements.  In the end, not only did it feel unprofessional to not use a framework, but it was also creating a serious security risk</w:t>
      </w:r>
      <w:r w:rsidR="00AF52D5">
        <w:rPr>
          <w:sz w:val="24"/>
          <w:szCs w:val="24"/>
        </w:rPr>
        <w:t xml:space="preserve"> to the</w:t>
      </w:r>
      <w:r w:rsidR="005D4506">
        <w:rPr>
          <w:sz w:val="24"/>
          <w:szCs w:val="24"/>
        </w:rPr>
        <w:t xml:space="preserve"> </w:t>
      </w:r>
      <w:r w:rsidR="00AF52D5">
        <w:rPr>
          <w:sz w:val="24"/>
          <w:szCs w:val="24"/>
        </w:rPr>
        <w:t>user.</w:t>
      </w:r>
      <w:r w:rsidR="000F6958">
        <w:rPr>
          <w:sz w:val="24"/>
          <w:szCs w:val="24"/>
        </w:rPr>
        <w:t xml:space="preserve">  </w:t>
      </w:r>
    </w:p>
    <w:p w14:paraId="5AA1CEC0" w14:textId="4FF4004D" w:rsidR="00AA44E0" w:rsidRPr="00AA44E0" w:rsidRDefault="000F6958" w:rsidP="00AA44E0">
      <w:pPr>
        <w:jc w:val="both"/>
        <w:rPr>
          <w:sz w:val="24"/>
          <w:szCs w:val="24"/>
        </w:rPr>
      </w:pPr>
      <w:r>
        <w:rPr>
          <w:sz w:val="24"/>
          <w:szCs w:val="24"/>
        </w:rPr>
        <w:lastRenderedPageBreak/>
        <w:t>Though there was only a</w:t>
      </w:r>
      <w:r w:rsidR="00A3585C">
        <w:rPr>
          <w:sz w:val="24"/>
          <w:szCs w:val="24"/>
        </w:rPr>
        <w:t xml:space="preserve"> little over a</w:t>
      </w:r>
      <w:r>
        <w:rPr>
          <w:sz w:val="24"/>
          <w:szCs w:val="24"/>
        </w:rPr>
        <w:t xml:space="preserve"> month left </w:t>
      </w:r>
      <w:r w:rsidR="00D3560F">
        <w:rPr>
          <w:sz w:val="24"/>
          <w:szCs w:val="24"/>
        </w:rPr>
        <w:t>to</w:t>
      </w:r>
      <w:r w:rsidR="00322EFB">
        <w:rPr>
          <w:sz w:val="24"/>
          <w:szCs w:val="24"/>
        </w:rPr>
        <w:t xml:space="preserve"> the deadline</w:t>
      </w:r>
      <w:r w:rsidR="003E6148">
        <w:rPr>
          <w:sz w:val="24"/>
          <w:szCs w:val="24"/>
        </w:rPr>
        <w:t>, a</w:t>
      </w:r>
      <w:r w:rsidR="00A3585C">
        <w:rPr>
          <w:sz w:val="24"/>
          <w:szCs w:val="24"/>
        </w:rPr>
        <w:t xml:space="preserve"> bold</w:t>
      </w:r>
      <w:r w:rsidR="003E6148">
        <w:rPr>
          <w:sz w:val="24"/>
          <w:szCs w:val="24"/>
        </w:rPr>
        <w:t xml:space="preserve"> decision was made to completely r</w:t>
      </w:r>
      <w:r w:rsidR="00CD7383">
        <w:rPr>
          <w:sz w:val="24"/>
          <w:szCs w:val="24"/>
        </w:rPr>
        <w:t>edesign and refactor</w:t>
      </w:r>
      <w:r w:rsidR="00A3585C">
        <w:rPr>
          <w:sz w:val="24"/>
          <w:szCs w:val="24"/>
        </w:rPr>
        <w:t xml:space="preserve"> the project</w:t>
      </w:r>
      <w:r w:rsidR="003E6148">
        <w:rPr>
          <w:sz w:val="24"/>
          <w:szCs w:val="24"/>
        </w:rPr>
        <w:t xml:space="preserve"> using the VueJS framewor</w:t>
      </w:r>
      <w:r w:rsidR="00F71F76">
        <w:rPr>
          <w:sz w:val="24"/>
          <w:szCs w:val="24"/>
        </w:rPr>
        <w:t xml:space="preserve">k.  Switching to this framework </w:t>
      </w:r>
      <w:r w:rsidR="00C63D0B">
        <w:rPr>
          <w:sz w:val="24"/>
          <w:szCs w:val="24"/>
        </w:rPr>
        <w:t xml:space="preserve">supported not only the progressive web app </w:t>
      </w:r>
      <w:r w:rsidR="00F24E84">
        <w:rPr>
          <w:sz w:val="24"/>
          <w:szCs w:val="24"/>
        </w:rPr>
        <w:t>functionality</w:t>
      </w:r>
      <w:r w:rsidR="007669D7">
        <w:rPr>
          <w:sz w:val="24"/>
          <w:szCs w:val="24"/>
        </w:rPr>
        <w:t xml:space="preserve"> which would allow the user to install the application to their device to use as if it was a real native android or iOS app, </w:t>
      </w:r>
      <w:r w:rsidR="00F71F76">
        <w:rPr>
          <w:sz w:val="24"/>
          <w:szCs w:val="24"/>
        </w:rPr>
        <w:t xml:space="preserve">but also </w:t>
      </w:r>
      <w:r w:rsidR="00CF733B">
        <w:rPr>
          <w:sz w:val="24"/>
          <w:szCs w:val="24"/>
        </w:rPr>
        <w:t xml:space="preserve">allowed for the implementation of navigational guarding </w:t>
      </w:r>
      <w:r w:rsidR="00322EFB">
        <w:rPr>
          <w:sz w:val="24"/>
          <w:szCs w:val="24"/>
        </w:rPr>
        <w:t xml:space="preserve">for page routes and </w:t>
      </w:r>
      <w:r w:rsidR="00CF733B">
        <w:rPr>
          <w:sz w:val="24"/>
          <w:szCs w:val="24"/>
        </w:rPr>
        <w:t>differentiation</w:t>
      </w:r>
      <w:r w:rsidR="00322EFB">
        <w:rPr>
          <w:sz w:val="24"/>
          <w:szCs w:val="24"/>
        </w:rPr>
        <w:t xml:space="preserve"> of users</w:t>
      </w:r>
      <w:r w:rsidR="00CF733B">
        <w:rPr>
          <w:sz w:val="24"/>
          <w:szCs w:val="24"/>
        </w:rPr>
        <w:t>.</w:t>
      </w:r>
      <w:r w:rsidR="00BF0FBE">
        <w:rPr>
          <w:sz w:val="24"/>
          <w:szCs w:val="24"/>
        </w:rPr>
        <w:t xml:space="preserve">  Semantic UI was also swapped out in favour of Vuetify, VueJS’ </w:t>
      </w:r>
      <w:r w:rsidR="00BF0FBE" w:rsidRPr="00BF0FBE">
        <w:rPr>
          <w:sz w:val="24"/>
          <w:szCs w:val="24"/>
        </w:rPr>
        <w:t>user interface (UI) component and classes library</w:t>
      </w:r>
      <w:r w:rsidR="00BF0FBE">
        <w:rPr>
          <w:sz w:val="24"/>
          <w:szCs w:val="24"/>
        </w:rPr>
        <w:t>.</w:t>
      </w:r>
    </w:p>
    <w:p w14:paraId="04318974" w14:textId="2CA88369" w:rsidR="001778FF" w:rsidRPr="00EB0AB1" w:rsidRDefault="008E2009" w:rsidP="00794BC1">
      <w:pPr>
        <w:pStyle w:val="Heading2"/>
      </w:pPr>
      <w:bookmarkStart w:id="13" w:name="_Toc50109711"/>
      <w:r>
        <w:t xml:space="preserve">2.2.1. </w:t>
      </w:r>
      <w:r w:rsidR="002348F4">
        <w:t>Vue JS</w:t>
      </w:r>
      <w:bookmarkEnd w:id="13"/>
    </w:p>
    <w:p w14:paraId="07917FB5" w14:textId="358507B8" w:rsidR="00F533F8" w:rsidRDefault="001615DE" w:rsidP="00680BB2">
      <w:pPr>
        <w:jc w:val="both"/>
        <w:rPr>
          <w:sz w:val="24"/>
          <w:szCs w:val="24"/>
        </w:rPr>
      </w:pPr>
      <w:r w:rsidRPr="00680BB2">
        <w:rPr>
          <w:sz w:val="24"/>
          <w:szCs w:val="24"/>
        </w:rPr>
        <w:t xml:space="preserve">Vue was initially released in February of 2014 </w:t>
      </w:r>
      <w:r w:rsidR="00B4006C" w:rsidRPr="00680BB2">
        <w:rPr>
          <w:sz w:val="24"/>
          <w:szCs w:val="24"/>
        </w:rPr>
        <w:t>by Evan You</w:t>
      </w:r>
      <w:r w:rsidR="001C346F" w:rsidRPr="00680BB2">
        <w:rPr>
          <w:sz w:val="24"/>
          <w:szCs w:val="24"/>
        </w:rPr>
        <w:t>,</w:t>
      </w:r>
      <w:r w:rsidR="00B4006C" w:rsidRPr="00680BB2">
        <w:rPr>
          <w:sz w:val="24"/>
          <w:szCs w:val="24"/>
        </w:rPr>
        <w:t xml:space="preserve"> </w:t>
      </w:r>
      <w:r w:rsidR="00C73AE9" w:rsidRPr="00680BB2">
        <w:rPr>
          <w:sz w:val="24"/>
          <w:szCs w:val="24"/>
        </w:rPr>
        <w:t>and unlike other popular frameworks,</w:t>
      </w:r>
      <w:r w:rsidR="00CA7C90" w:rsidRPr="00680BB2">
        <w:rPr>
          <w:sz w:val="24"/>
          <w:szCs w:val="24"/>
        </w:rPr>
        <w:t xml:space="preserve"> it</w:t>
      </w:r>
      <w:r w:rsidR="00C73AE9" w:rsidRPr="00680BB2">
        <w:rPr>
          <w:sz w:val="24"/>
          <w:szCs w:val="24"/>
        </w:rPr>
        <w:t xml:space="preserve"> </w:t>
      </w:r>
      <w:r w:rsidR="00CA7C90" w:rsidRPr="00680BB2">
        <w:rPr>
          <w:sz w:val="24"/>
          <w:szCs w:val="24"/>
        </w:rPr>
        <w:t>is entirely created and maintained by the author and its’ community</w:t>
      </w:r>
      <w:r w:rsidR="00F252C8" w:rsidRPr="00680BB2">
        <w:rPr>
          <w:sz w:val="24"/>
          <w:szCs w:val="24"/>
        </w:rPr>
        <w:t>.</w:t>
      </w:r>
      <w:r w:rsidR="006A5CED" w:rsidRPr="00680BB2">
        <w:rPr>
          <w:sz w:val="24"/>
          <w:szCs w:val="24"/>
        </w:rPr>
        <w:t xml:space="preserve"> </w:t>
      </w:r>
      <w:r w:rsidR="00F252C8" w:rsidRPr="00680BB2">
        <w:rPr>
          <w:sz w:val="24"/>
          <w:szCs w:val="24"/>
        </w:rPr>
        <w:t xml:space="preserve"> </w:t>
      </w:r>
      <w:r w:rsidR="00DA2022" w:rsidRPr="00680BB2">
        <w:rPr>
          <w:sz w:val="24"/>
          <w:szCs w:val="24"/>
        </w:rPr>
        <w:t xml:space="preserve">VueJS is open-source and </w:t>
      </w:r>
      <w:r w:rsidR="00455F39" w:rsidRPr="00680BB2">
        <w:rPr>
          <w:sz w:val="24"/>
          <w:szCs w:val="24"/>
        </w:rPr>
        <w:t xml:space="preserve">follows the Model-View-Viewmodel </w:t>
      </w:r>
      <w:r w:rsidR="00D55CE1" w:rsidRPr="00680BB2">
        <w:rPr>
          <w:sz w:val="24"/>
          <w:szCs w:val="24"/>
        </w:rPr>
        <w:t>software architectural pattern</w:t>
      </w:r>
      <w:r w:rsidR="00F252C8" w:rsidRPr="00680BB2">
        <w:rPr>
          <w:sz w:val="24"/>
          <w:szCs w:val="24"/>
        </w:rPr>
        <w:t>.  It is marketed to be an approachable, versatile and performant JavaScript framework</w:t>
      </w:r>
      <w:r w:rsidR="002264CF" w:rsidRPr="00680BB2">
        <w:rPr>
          <w:sz w:val="24"/>
          <w:szCs w:val="24"/>
        </w:rPr>
        <w:t xml:space="preserve">, </w:t>
      </w:r>
      <w:r w:rsidR="007039B9" w:rsidRPr="00680BB2">
        <w:rPr>
          <w:sz w:val="24"/>
          <w:szCs w:val="24"/>
        </w:rPr>
        <w:t xml:space="preserve">and </w:t>
      </w:r>
      <w:r w:rsidR="00734903" w:rsidRPr="00680BB2">
        <w:rPr>
          <w:sz w:val="24"/>
          <w:szCs w:val="24"/>
        </w:rPr>
        <w:t>continues to</w:t>
      </w:r>
      <w:r w:rsidR="007039B9" w:rsidRPr="00680BB2">
        <w:rPr>
          <w:sz w:val="24"/>
          <w:szCs w:val="24"/>
        </w:rPr>
        <w:t xml:space="preserve"> rapidly </w:t>
      </w:r>
      <w:r w:rsidR="00AA30F5" w:rsidRPr="00680BB2">
        <w:rPr>
          <w:sz w:val="24"/>
          <w:szCs w:val="24"/>
        </w:rPr>
        <w:t>grow in popularity</w:t>
      </w:r>
      <w:r w:rsidR="00734903" w:rsidRPr="00680BB2">
        <w:rPr>
          <w:sz w:val="24"/>
          <w:szCs w:val="24"/>
        </w:rPr>
        <w:t xml:space="preserve"> each year</w:t>
      </w:r>
      <w:r w:rsidR="008B1103" w:rsidRPr="00680BB2">
        <w:rPr>
          <w:sz w:val="24"/>
          <w:szCs w:val="24"/>
        </w:rPr>
        <w:t>.</w:t>
      </w:r>
      <w:r w:rsidR="0001532B" w:rsidRPr="00680BB2">
        <w:rPr>
          <w:sz w:val="24"/>
          <w:szCs w:val="24"/>
        </w:rPr>
        <w:t xml:space="preserve">  This in turn allows it to directly compete against other frameworks like Angular and React, </w:t>
      </w:r>
      <w:r w:rsidR="002D2443" w:rsidRPr="00680BB2">
        <w:rPr>
          <w:sz w:val="24"/>
          <w:szCs w:val="24"/>
        </w:rPr>
        <w:t>due</w:t>
      </w:r>
      <w:r w:rsidR="00B83D89" w:rsidRPr="00680BB2">
        <w:rPr>
          <w:sz w:val="24"/>
          <w:szCs w:val="24"/>
        </w:rPr>
        <w:t xml:space="preserve"> to</w:t>
      </w:r>
      <w:r w:rsidR="005C2A81" w:rsidRPr="00680BB2">
        <w:rPr>
          <w:sz w:val="24"/>
          <w:szCs w:val="24"/>
        </w:rPr>
        <w:t xml:space="preserve"> being more </w:t>
      </w:r>
      <w:r w:rsidR="002D2443" w:rsidRPr="00680BB2">
        <w:rPr>
          <w:sz w:val="24"/>
          <w:szCs w:val="24"/>
        </w:rPr>
        <w:t>learner</w:t>
      </w:r>
      <w:r w:rsidR="005C2A81" w:rsidRPr="00680BB2">
        <w:rPr>
          <w:sz w:val="24"/>
          <w:szCs w:val="24"/>
        </w:rPr>
        <w:t xml:space="preserve"> friendly, </w:t>
      </w:r>
      <w:r w:rsidR="00B83D89" w:rsidRPr="00680BB2">
        <w:rPr>
          <w:sz w:val="24"/>
          <w:szCs w:val="24"/>
        </w:rPr>
        <w:t xml:space="preserve"> </w:t>
      </w:r>
      <w:r w:rsidR="002D2443" w:rsidRPr="00680BB2">
        <w:rPr>
          <w:sz w:val="24"/>
          <w:szCs w:val="24"/>
        </w:rPr>
        <w:t xml:space="preserve">less </w:t>
      </w:r>
      <w:r w:rsidR="00734903" w:rsidRPr="00680BB2">
        <w:rPr>
          <w:sz w:val="24"/>
          <w:szCs w:val="24"/>
        </w:rPr>
        <w:t>opinionated,</w:t>
      </w:r>
      <w:r w:rsidR="002D2443" w:rsidRPr="00680BB2">
        <w:rPr>
          <w:sz w:val="24"/>
          <w:szCs w:val="24"/>
        </w:rPr>
        <w:t xml:space="preserve"> </w:t>
      </w:r>
      <w:r w:rsidR="00DD5EDD" w:rsidRPr="00680BB2">
        <w:rPr>
          <w:sz w:val="24"/>
          <w:szCs w:val="24"/>
        </w:rPr>
        <w:t>and</w:t>
      </w:r>
      <w:r w:rsidR="00B83D89" w:rsidRPr="00680BB2">
        <w:rPr>
          <w:sz w:val="24"/>
          <w:szCs w:val="24"/>
        </w:rPr>
        <w:t xml:space="preserve"> high</w:t>
      </w:r>
      <w:r w:rsidR="0001532B" w:rsidRPr="00680BB2">
        <w:rPr>
          <w:sz w:val="24"/>
          <w:szCs w:val="24"/>
        </w:rPr>
        <w:t>ly</w:t>
      </w:r>
      <w:r w:rsidR="00B83D89" w:rsidRPr="00680BB2">
        <w:rPr>
          <w:sz w:val="24"/>
          <w:szCs w:val="24"/>
        </w:rPr>
        <w:t xml:space="preserve"> customizab</w:t>
      </w:r>
      <w:r w:rsidR="0001532B" w:rsidRPr="00680BB2">
        <w:rPr>
          <w:sz w:val="24"/>
          <w:szCs w:val="24"/>
        </w:rPr>
        <w:t>le</w:t>
      </w:r>
      <w:r w:rsidR="00843616" w:rsidRPr="00680BB2">
        <w:rPr>
          <w:sz w:val="24"/>
          <w:szCs w:val="24"/>
        </w:rPr>
        <w:t>.</w:t>
      </w:r>
      <w:r w:rsidR="00680BB2" w:rsidRPr="00680BB2">
        <w:rPr>
          <w:sz w:val="24"/>
          <w:szCs w:val="24"/>
        </w:rPr>
        <w:t xml:space="preserve">  </w:t>
      </w:r>
      <w:r w:rsidR="00E43637" w:rsidRPr="00680BB2">
        <w:rPr>
          <w:sz w:val="24"/>
          <w:szCs w:val="24"/>
        </w:rPr>
        <w:t xml:space="preserve">VueJS is incrementally adoptable, enabling developers to </w:t>
      </w:r>
      <w:r w:rsidR="008A08DA" w:rsidRPr="00680BB2">
        <w:rPr>
          <w:sz w:val="24"/>
          <w:szCs w:val="24"/>
        </w:rPr>
        <w:t xml:space="preserve">use it to </w:t>
      </w:r>
      <w:r w:rsidR="00454B11" w:rsidRPr="00680BB2">
        <w:rPr>
          <w:sz w:val="24"/>
          <w:szCs w:val="24"/>
        </w:rPr>
        <w:t xml:space="preserve">create anything from small widgets </w:t>
      </w:r>
      <w:r w:rsidR="00605002" w:rsidRPr="00680BB2">
        <w:rPr>
          <w:sz w:val="24"/>
          <w:szCs w:val="24"/>
        </w:rPr>
        <w:t>on a webpage</w:t>
      </w:r>
      <w:r w:rsidR="00454B11" w:rsidRPr="00680BB2">
        <w:rPr>
          <w:sz w:val="24"/>
          <w:szCs w:val="24"/>
        </w:rPr>
        <w:t xml:space="preserve"> to </w:t>
      </w:r>
      <w:r w:rsidR="00480F47" w:rsidRPr="00680BB2">
        <w:rPr>
          <w:sz w:val="24"/>
          <w:szCs w:val="24"/>
        </w:rPr>
        <w:t>full-fledged</w:t>
      </w:r>
      <w:r w:rsidR="00454B11" w:rsidRPr="00680BB2">
        <w:rPr>
          <w:sz w:val="24"/>
          <w:szCs w:val="24"/>
        </w:rPr>
        <w:t xml:space="preserve"> dynamic JavaScript driven web applications</w:t>
      </w:r>
      <w:r w:rsidR="00CA5899" w:rsidRPr="00680BB2">
        <w:rPr>
          <w:sz w:val="24"/>
          <w:szCs w:val="24"/>
        </w:rPr>
        <w:t xml:space="preserve">, </w:t>
      </w:r>
      <w:r w:rsidR="00480F47" w:rsidRPr="00680BB2">
        <w:rPr>
          <w:sz w:val="24"/>
          <w:szCs w:val="24"/>
        </w:rPr>
        <w:t xml:space="preserve">making </w:t>
      </w:r>
      <w:r w:rsidR="00CA5899" w:rsidRPr="00680BB2">
        <w:rPr>
          <w:sz w:val="24"/>
          <w:szCs w:val="24"/>
        </w:rPr>
        <w:t>it an ideal choice whether it</w:t>
      </w:r>
      <w:r w:rsidR="00DB1049" w:rsidRPr="00680BB2">
        <w:rPr>
          <w:sz w:val="24"/>
          <w:szCs w:val="24"/>
        </w:rPr>
        <w:t>’s for integrating into</w:t>
      </w:r>
      <w:r w:rsidR="00CA5899" w:rsidRPr="00680BB2">
        <w:rPr>
          <w:sz w:val="24"/>
          <w:szCs w:val="24"/>
        </w:rPr>
        <w:t xml:space="preserve"> existing projects o</w:t>
      </w:r>
      <w:r w:rsidR="00DB1049" w:rsidRPr="00680BB2">
        <w:rPr>
          <w:sz w:val="24"/>
          <w:szCs w:val="24"/>
        </w:rPr>
        <w:t>r</w:t>
      </w:r>
      <w:r w:rsidR="00CA5899" w:rsidRPr="00680BB2">
        <w:rPr>
          <w:sz w:val="24"/>
          <w:szCs w:val="24"/>
        </w:rPr>
        <w:t xml:space="preserve"> building </w:t>
      </w:r>
      <w:r w:rsidR="008B5247" w:rsidRPr="00680BB2">
        <w:rPr>
          <w:sz w:val="24"/>
          <w:szCs w:val="24"/>
        </w:rPr>
        <w:t>sophisticated single-page applications (SPAS).</w:t>
      </w:r>
      <w:r w:rsidR="00B41FFA" w:rsidRPr="00680BB2">
        <w:rPr>
          <w:sz w:val="24"/>
          <w:szCs w:val="24"/>
        </w:rPr>
        <w:t xml:space="preserve">  Depending on the developers needs it can scale between a library and a full-featured framework.</w:t>
      </w:r>
      <w:r w:rsidR="00680BB2" w:rsidRPr="00680BB2">
        <w:rPr>
          <w:sz w:val="24"/>
          <w:szCs w:val="24"/>
        </w:rPr>
        <w:t xml:space="preserve"> </w:t>
      </w:r>
      <w:r w:rsidR="00EC6016">
        <w:rPr>
          <w:sz w:val="24"/>
          <w:szCs w:val="24"/>
        </w:rPr>
        <w:t>[5]</w:t>
      </w:r>
    </w:p>
    <w:p w14:paraId="092BEE77" w14:textId="74A990DA" w:rsidR="00C4343A" w:rsidRDefault="00EC53DA" w:rsidP="00B857A7">
      <w:pPr>
        <w:pStyle w:val="Heading3"/>
      </w:pPr>
      <w:bookmarkStart w:id="14" w:name="_Toc50109712"/>
      <w:r>
        <w:t xml:space="preserve">2.2.2. </w:t>
      </w:r>
      <w:r w:rsidR="00C4343A">
        <w:t xml:space="preserve">Benefits </w:t>
      </w:r>
      <w:r w:rsidR="00CA0BBB">
        <w:t>of</w:t>
      </w:r>
      <w:r w:rsidR="00C4343A">
        <w:t xml:space="preserve"> VueJS</w:t>
      </w:r>
      <w:bookmarkEnd w:id="14"/>
    </w:p>
    <w:p w14:paraId="3BD9A965" w14:textId="11839635" w:rsidR="00EB0AB1" w:rsidRPr="00243CDB" w:rsidRDefault="001778FF" w:rsidP="00243CDB">
      <w:pPr>
        <w:jc w:val="both"/>
        <w:rPr>
          <w:sz w:val="24"/>
          <w:szCs w:val="24"/>
        </w:rPr>
      </w:pPr>
      <w:r w:rsidRPr="00243CDB">
        <w:rPr>
          <w:sz w:val="24"/>
          <w:szCs w:val="24"/>
        </w:rPr>
        <w:t xml:space="preserve">The following are just some of the many benefits to choosing VueJS </w:t>
      </w:r>
      <w:r w:rsidR="00893781" w:rsidRPr="00243CDB">
        <w:rPr>
          <w:sz w:val="24"/>
          <w:szCs w:val="24"/>
        </w:rPr>
        <w:t>over other frameworks</w:t>
      </w:r>
      <w:r w:rsidR="003D0DEA">
        <w:rPr>
          <w:sz w:val="24"/>
          <w:szCs w:val="24"/>
        </w:rPr>
        <w:t>:</w:t>
      </w:r>
    </w:p>
    <w:p w14:paraId="6015112B" w14:textId="7F5B1123" w:rsidR="00BA686B" w:rsidRPr="00BA686B" w:rsidRDefault="00BA686B" w:rsidP="00243CDB">
      <w:pPr>
        <w:jc w:val="both"/>
        <w:rPr>
          <w:sz w:val="24"/>
          <w:szCs w:val="24"/>
        </w:rPr>
      </w:pPr>
      <w:r w:rsidRPr="00243CDB">
        <w:rPr>
          <w:b/>
          <w:bCs/>
          <w:sz w:val="24"/>
          <w:szCs w:val="24"/>
        </w:rPr>
        <w:t>Flexible &amp; Scalable</w:t>
      </w:r>
      <w:r w:rsidRPr="00243CDB">
        <w:rPr>
          <w:sz w:val="24"/>
          <w:szCs w:val="24"/>
        </w:rPr>
        <w:t xml:space="preserve"> – As mentioned above, VueJS features an incrementally adoptable ecosystem, making it accessible for large scale web applications, as well as for smaller integration with other technologies</w:t>
      </w:r>
      <w:r w:rsidR="00D66E36">
        <w:rPr>
          <w:sz w:val="24"/>
          <w:szCs w:val="24"/>
        </w:rPr>
        <w:t>, making</w:t>
      </w:r>
      <w:r w:rsidRPr="00243CDB">
        <w:rPr>
          <w:sz w:val="24"/>
          <w:szCs w:val="24"/>
        </w:rPr>
        <w:t xml:space="preserve"> it a more well-rounded technology.  Simply put, the framework enforces simplicity without the loss of flexibility.</w:t>
      </w:r>
    </w:p>
    <w:p w14:paraId="50813AF3" w14:textId="6A9B3A36" w:rsidR="00C4343A" w:rsidRPr="00243CDB" w:rsidRDefault="00C4343A" w:rsidP="00243CDB">
      <w:pPr>
        <w:jc w:val="both"/>
        <w:rPr>
          <w:sz w:val="24"/>
          <w:szCs w:val="24"/>
        </w:rPr>
      </w:pPr>
      <w:r w:rsidRPr="00243CDB">
        <w:rPr>
          <w:b/>
          <w:bCs/>
          <w:sz w:val="24"/>
          <w:szCs w:val="24"/>
        </w:rPr>
        <w:t>Developer Friendly</w:t>
      </w:r>
      <w:r w:rsidRPr="00243CDB">
        <w:rPr>
          <w:sz w:val="24"/>
          <w:szCs w:val="24"/>
        </w:rPr>
        <w:t xml:space="preserve"> – VueJS is made by developers for developers.  It</w:t>
      </w:r>
      <w:r w:rsidR="00584F47" w:rsidRPr="00243CDB">
        <w:rPr>
          <w:sz w:val="24"/>
          <w:szCs w:val="24"/>
        </w:rPr>
        <w:t xml:space="preserve"> features a command line interface called vue-cli</w:t>
      </w:r>
      <w:r w:rsidR="00D13757" w:rsidRPr="00243CDB">
        <w:rPr>
          <w:sz w:val="24"/>
          <w:szCs w:val="24"/>
        </w:rPr>
        <w:t>, which enables developers to easily configure and run a new project in a matter of minutes</w:t>
      </w:r>
      <w:r w:rsidR="00AC72D3" w:rsidRPr="00243CDB">
        <w:rPr>
          <w:sz w:val="24"/>
          <w:szCs w:val="24"/>
        </w:rPr>
        <w:t xml:space="preserve">.  For those who prefer a more graphical user interface, Vue </w:t>
      </w:r>
      <w:r w:rsidR="005A7902" w:rsidRPr="00243CDB">
        <w:rPr>
          <w:sz w:val="24"/>
          <w:szCs w:val="24"/>
        </w:rPr>
        <w:t>also provides</w:t>
      </w:r>
      <w:r w:rsidR="00AC72D3" w:rsidRPr="00243CDB">
        <w:rPr>
          <w:sz w:val="24"/>
          <w:szCs w:val="24"/>
        </w:rPr>
        <w:t xml:space="preserve"> </w:t>
      </w:r>
      <w:r w:rsidR="005A7902" w:rsidRPr="00243CDB">
        <w:rPr>
          <w:sz w:val="24"/>
          <w:szCs w:val="24"/>
        </w:rPr>
        <w:t xml:space="preserve">vue-ui, which </w:t>
      </w:r>
      <w:r w:rsidR="001F45EF" w:rsidRPr="00243CDB">
        <w:rPr>
          <w:sz w:val="24"/>
          <w:szCs w:val="24"/>
        </w:rPr>
        <w:t>provides the user with easy access to serve and build their projects</w:t>
      </w:r>
      <w:r w:rsidR="006C1C74" w:rsidRPr="00243CDB">
        <w:rPr>
          <w:sz w:val="24"/>
          <w:szCs w:val="24"/>
        </w:rPr>
        <w:t xml:space="preserve">, </w:t>
      </w:r>
      <w:r w:rsidR="00743CC7" w:rsidRPr="00243CDB">
        <w:rPr>
          <w:sz w:val="24"/>
          <w:szCs w:val="24"/>
        </w:rPr>
        <w:t xml:space="preserve">view </w:t>
      </w:r>
      <w:r w:rsidR="006C1C74" w:rsidRPr="00243CDB">
        <w:rPr>
          <w:sz w:val="24"/>
          <w:szCs w:val="24"/>
        </w:rPr>
        <w:t xml:space="preserve">and add plugins and dependencies as well as </w:t>
      </w:r>
      <w:r w:rsidR="00743CC7" w:rsidRPr="00243CDB">
        <w:rPr>
          <w:sz w:val="24"/>
          <w:szCs w:val="24"/>
        </w:rPr>
        <w:t xml:space="preserve">view their </w:t>
      </w:r>
      <w:r w:rsidR="006C1C74" w:rsidRPr="00243CDB">
        <w:rPr>
          <w:sz w:val="24"/>
          <w:szCs w:val="24"/>
        </w:rPr>
        <w:t>project configurations</w:t>
      </w:r>
      <w:r w:rsidR="00743CC7" w:rsidRPr="00243CDB">
        <w:rPr>
          <w:sz w:val="24"/>
          <w:szCs w:val="24"/>
        </w:rPr>
        <w:t xml:space="preserve">.  This </w:t>
      </w:r>
      <w:r w:rsidR="00DE2F62" w:rsidRPr="00243CDB">
        <w:rPr>
          <w:sz w:val="24"/>
          <w:szCs w:val="24"/>
        </w:rPr>
        <w:t xml:space="preserve">helpful </w:t>
      </w:r>
      <w:r w:rsidR="00743CC7" w:rsidRPr="00243CDB">
        <w:rPr>
          <w:sz w:val="24"/>
          <w:szCs w:val="24"/>
        </w:rPr>
        <w:t>tool</w:t>
      </w:r>
      <w:r w:rsidR="00DE2F62" w:rsidRPr="00243CDB">
        <w:rPr>
          <w:sz w:val="24"/>
          <w:szCs w:val="24"/>
        </w:rPr>
        <w:t xml:space="preserve"> eliminates the need to continually</w:t>
      </w:r>
      <w:r w:rsidR="00743CC7" w:rsidRPr="00243CDB">
        <w:rPr>
          <w:sz w:val="24"/>
          <w:szCs w:val="24"/>
        </w:rPr>
        <w:t xml:space="preserve"> </w:t>
      </w:r>
      <w:r w:rsidR="00F34E00" w:rsidRPr="00243CDB">
        <w:rPr>
          <w:sz w:val="24"/>
          <w:szCs w:val="24"/>
        </w:rPr>
        <w:t>type commands into their terminal, therefore reducing the time spent on meaningless tasks.</w:t>
      </w:r>
    </w:p>
    <w:p w14:paraId="3AD49131" w14:textId="137B2D47" w:rsidR="001043B0" w:rsidRDefault="00530953" w:rsidP="00243CDB">
      <w:pPr>
        <w:jc w:val="both"/>
        <w:rPr>
          <w:sz w:val="24"/>
          <w:szCs w:val="24"/>
        </w:rPr>
      </w:pPr>
      <w:r>
        <w:rPr>
          <w:b/>
          <w:bCs/>
          <w:sz w:val="24"/>
          <w:szCs w:val="24"/>
        </w:rPr>
        <w:t>Efficiency</w:t>
      </w:r>
      <w:r>
        <w:rPr>
          <w:sz w:val="24"/>
          <w:szCs w:val="24"/>
        </w:rPr>
        <w:t xml:space="preserve"> </w:t>
      </w:r>
      <w:r w:rsidR="00C944B1" w:rsidRPr="00243CDB">
        <w:rPr>
          <w:sz w:val="24"/>
          <w:szCs w:val="24"/>
        </w:rPr>
        <w:t xml:space="preserve">– According to official benchmarks, </w:t>
      </w:r>
      <w:r w:rsidR="00172339" w:rsidRPr="00243CDB">
        <w:rPr>
          <w:sz w:val="24"/>
          <w:szCs w:val="24"/>
        </w:rPr>
        <w:t>due to being significantly smaller than other</w:t>
      </w:r>
      <w:r w:rsidR="00A66962" w:rsidRPr="00243CDB">
        <w:rPr>
          <w:sz w:val="24"/>
          <w:szCs w:val="24"/>
        </w:rPr>
        <w:t>s in size</w:t>
      </w:r>
      <w:r w:rsidR="003A0D2B" w:rsidRPr="00243CDB">
        <w:rPr>
          <w:sz w:val="24"/>
          <w:szCs w:val="24"/>
        </w:rPr>
        <w:t>, applications developed in Vue</w:t>
      </w:r>
      <w:r w:rsidR="00A66962" w:rsidRPr="00243CDB">
        <w:rPr>
          <w:sz w:val="24"/>
          <w:szCs w:val="24"/>
        </w:rPr>
        <w:t xml:space="preserve"> load much</w:t>
      </w:r>
      <w:r w:rsidR="004A76BB" w:rsidRPr="00243CDB">
        <w:rPr>
          <w:sz w:val="24"/>
          <w:szCs w:val="24"/>
        </w:rPr>
        <w:t xml:space="preserve"> </w:t>
      </w:r>
      <w:r w:rsidR="003A0D2B" w:rsidRPr="00243CDB">
        <w:rPr>
          <w:sz w:val="24"/>
          <w:szCs w:val="24"/>
        </w:rPr>
        <w:t>swifter</w:t>
      </w:r>
      <w:r w:rsidR="004A76BB" w:rsidRPr="00243CDB">
        <w:rPr>
          <w:sz w:val="24"/>
          <w:szCs w:val="24"/>
        </w:rPr>
        <w:t xml:space="preserve"> and use less bandwidth</w:t>
      </w:r>
      <w:r w:rsidR="003A0D2B" w:rsidRPr="00243CDB">
        <w:rPr>
          <w:sz w:val="24"/>
          <w:szCs w:val="24"/>
        </w:rPr>
        <w:t xml:space="preserve"> overall.</w:t>
      </w:r>
      <w:r w:rsidR="00215DAA" w:rsidRPr="00243CDB">
        <w:rPr>
          <w:sz w:val="24"/>
          <w:szCs w:val="24"/>
        </w:rPr>
        <w:t xml:space="preserve">  Pair this with the frameworks scalability,</w:t>
      </w:r>
      <w:r w:rsidR="00B95435" w:rsidRPr="00243CDB">
        <w:rPr>
          <w:sz w:val="24"/>
          <w:szCs w:val="24"/>
        </w:rPr>
        <w:t xml:space="preserve"> upgrading smaller scale applications to larger more advanced systems is a relatively simple process with little to no </w:t>
      </w:r>
      <w:r w:rsidR="001043B0" w:rsidRPr="00243CDB">
        <w:rPr>
          <w:sz w:val="24"/>
          <w:szCs w:val="24"/>
        </w:rPr>
        <w:t xml:space="preserve">performance decrease. </w:t>
      </w:r>
      <w:r w:rsidR="00F35898">
        <w:rPr>
          <w:sz w:val="24"/>
          <w:szCs w:val="24"/>
        </w:rPr>
        <w:t>[6]</w:t>
      </w:r>
    </w:p>
    <w:p w14:paraId="7EC1D41D" w14:textId="061A1074" w:rsidR="00C3181B" w:rsidRDefault="00530953" w:rsidP="00E43637">
      <w:pPr>
        <w:jc w:val="both"/>
        <w:rPr>
          <w:sz w:val="24"/>
          <w:szCs w:val="24"/>
        </w:rPr>
      </w:pPr>
      <w:r w:rsidRPr="00027888">
        <w:rPr>
          <w:b/>
          <w:bCs/>
          <w:sz w:val="24"/>
          <w:szCs w:val="24"/>
        </w:rPr>
        <w:t>Reusability</w:t>
      </w:r>
      <w:r>
        <w:rPr>
          <w:sz w:val="24"/>
          <w:szCs w:val="24"/>
        </w:rPr>
        <w:t xml:space="preserve"> – </w:t>
      </w:r>
      <w:r w:rsidR="00497E38">
        <w:rPr>
          <w:sz w:val="24"/>
          <w:szCs w:val="24"/>
        </w:rPr>
        <w:t xml:space="preserve"> Perhaps one of</w:t>
      </w:r>
      <w:r w:rsidR="00F405C2">
        <w:rPr>
          <w:sz w:val="24"/>
          <w:szCs w:val="24"/>
        </w:rPr>
        <w:t xml:space="preserve"> the</w:t>
      </w:r>
      <w:r w:rsidR="00497E38">
        <w:rPr>
          <w:sz w:val="24"/>
          <w:szCs w:val="24"/>
        </w:rPr>
        <w:t xml:space="preserve"> features</w:t>
      </w:r>
      <w:r w:rsidR="00F405C2">
        <w:rPr>
          <w:sz w:val="24"/>
          <w:szCs w:val="24"/>
        </w:rPr>
        <w:t xml:space="preserve"> that makes VueJS so accessible</w:t>
      </w:r>
      <w:r w:rsidR="00497E38">
        <w:rPr>
          <w:sz w:val="24"/>
          <w:szCs w:val="24"/>
        </w:rPr>
        <w:t xml:space="preserve"> are its’ components</w:t>
      </w:r>
      <w:r w:rsidR="000A3117">
        <w:rPr>
          <w:sz w:val="24"/>
          <w:szCs w:val="24"/>
        </w:rPr>
        <w:t>.  These</w:t>
      </w:r>
      <w:r w:rsidR="00497E38">
        <w:rPr>
          <w:sz w:val="24"/>
          <w:szCs w:val="24"/>
        </w:rPr>
        <w:t xml:space="preserve"> </w:t>
      </w:r>
      <w:r w:rsidR="000A3117">
        <w:rPr>
          <w:sz w:val="24"/>
          <w:szCs w:val="24"/>
        </w:rPr>
        <w:t>components</w:t>
      </w:r>
      <w:r w:rsidR="00497E38">
        <w:rPr>
          <w:sz w:val="24"/>
          <w:szCs w:val="24"/>
        </w:rPr>
        <w:t xml:space="preserve"> essentially allow developers to create custom </w:t>
      </w:r>
      <w:r w:rsidR="002424E4">
        <w:rPr>
          <w:sz w:val="24"/>
          <w:szCs w:val="24"/>
        </w:rPr>
        <w:t>elements which can then be imported into a</w:t>
      </w:r>
      <w:r w:rsidR="00FD7DB9">
        <w:rPr>
          <w:sz w:val="24"/>
          <w:szCs w:val="24"/>
        </w:rPr>
        <w:t xml:space="preserve"> view page, dynamically loading the content from th</w:t>
      </w:r>
      <w:r w:rsidR="00297D2C">
        <w:rPr>
          <w:sz w:val="24"/>
          <w:szCs w:val="24"/>
        </w:rPr>
        <w:t xml:space="preserve">e component </w:t>
      </w:r>
      <w:r w:rsidR="00CD5919">
        <w:rPr>
          <w:sz w:val="24"/>
          <w:szCs w:val="24"/>
        </w:rPr>
        <w:t xml:space="preserve">into the </w:t>
      </w:r>
      <w:r w:rsidR="00CD5919">
        <w:rPr>
          <w:sz w:val="24"/>
          <w:szCs w:val="24"/>
        </w:rPr>
        <w:lastRenderedPageBreak/>
        <w:t xml:space="preserve">main template view at a desired section.  While this is beneficial in that it helps to declutter a page of </w:t>
      </w:r>
      <w:r w:rsidR="009D7429">
        <w:rPr>
          <w:sz w:val="24"/>
          <w:szCs w:val="24"/>
        </w:rPr>
        <w:t>redundant</w:t>
      </w:r>
      <w:r w:rsidR="00CD5919">
        <w:rPr>
          <w:sz w:val="24"/>
          <w:szCs w:val="24"/>
        </w:rPr>
        <w:t xml:space="preserve"> code, it also eliminates repetition</w:t>
      </w:r>
      <w:r w:rsidR="00537A49">
        <w:rPr>
          <w:sz w:val="24"/>
          <w:szCs w:val="24"/>
        </w:rPr>
        <w:t xml:space="preserve"> of code, for instance, the navigation bar of an application can be loaded using a component, rather than coding it individually for each page.</w:t>
      </w:r>
    </w:p>
    <w:p w14:paraId="5020A7C7" w14:textId="0B0088F4" w:rsidR="006321E4" w:rsidRDefault="00EC53DA" w:rsidP="00B857A7">
      <w:pPr>
        <w:pStyle w:val="Heading3"/>
      </w:pPr>
      <w:bookmarkStart w:id="15" w:name="_Toc50109713"/>
      <w:r>
        <w:t xml:space="preserve">2.2.3. </w:t>
      </w:r>
      <w:r w:rsidR="006321E4">
        <w:t>Vue Router</w:t>
      </w:r>
      <w:bookmarkEnd w:id="15"/>
    </w:p>
    <w:p w14:paraId="581FB614" w14:textId="50976745" w:rsidR="00CD2E55" w:rsidRDefault="0026516A" w:rsidP="00A82D6D">
      <w:pPr>
        <w:jc w:val="both"/>
        <w:rPr>
          <w:sz w:val="24"/>
          <w:szCs w:val="24"/>
        </w:rPr>
      </w:pPr>
      <w:r w:rsidRPr="004B2831">
        <w:rPr>
          <w:sz w:val="24"/>
          <w:szCs w:val="24"/>
        </w:rPr>
        <w:t xml:space="preserve">The </w:t>
      </w:r>
      <w:r w:rsidR="0033522A" w:rsidRPr="004B2831">
        <w:rPr>
          <w:sz w:val="24"/>
          <w:szCs w:val="24"/>
        </w:rPr>
        <w:t>Vue Router</w:t>
      </w:r>
      <w:r w:rsidRPr="004B2831">
        <w:rPr>
          <w:sz w:val="24"/>
          <w:szCs w:val="24"/>
        </w:rPr>
        <w:t xml:space="preserve"> plugin</w:t>
      </w:r>
      <w:r w:rsidR="0033522A" w:rsidRPr="004B2831">
        <w:rPr>
          <w:sz w:val="24"/>
          <w:szCs w:val="24"/>
        </w:rPr>
        <w:t xml:space="preserve"> is the official router for VueJS</w:t>
      </w:r>
      <w:r w:rsidR="00045BBB" w:rsidRPr="004B2831">
        <w:rPr>
          <w:sz w:val="24"/>
          <w:szCs w:val="24"/>
        </w:rPr>
        <w:t xml:space="preserve">, integrating with the frameworks core to </w:t>
      </w:r>
      <w:r w:rsidR="00046285" w:rsidRPr="004B2831">
        <w:rPr>
          <w:sz w:val="24"/>
          <w:szCs w:val="24"/>
        </w:rPr>
        <w:t>provide developers with the ability to make secure and fluid single page applications.</w:t>
      </w:r>
      <w:r w:rsidR="004C3B28" w:rsidRPr="004B2831">
        <w:rPr>
          <w:sz w:val="24"/>
          <w:szCs w:val="24"/>
        </w:rPr>
        <w:t xml:space="preserve">  </w:t>
      </w:r>
      <w:r w:rsidR="003A4D80" w:rsidRPr="004B2831">
        <w:rPr>
          <w:sz w:val="24"/>
          <w:szCs w:val="24"/>
        </w:rPr>
        <w:t xml:space="preserve">User routes can be set up </w:t>
      </w:r>
      <w:r w:rsidR="00BA6D31" w:rsidRPr="004B2831">
        <w:rPr>
          <w:sz w:val="24"/>
          <w:szCs w:val="24"/>
        </w:rPr>
        <w:t xml:space="preserve">by creating a new route instance and </w:t>
      </w:r>
      <w:r w:rsidR="00F92437" w:rsidRPr="004B2831">
        <w:rPr>
          <w:sz w:val="24"/>
          <w:szCs w:val="24"/>
        </w:rPr>
        <w:t xml:space="preserve">programmatically telling the router each route within the application.  </w:t>
      </w:r>
      <w:r w:rsidR="00D04D2A" w:rsidRPr="004B2831">
        <w:rPr>
          <w:sz w:val="24"/>
          <w:szCs w:val="24"/>
        </w:rPr>
        <w:t xml:space="preserve">Each route can contain different properties, such as the path that can be used in the address bar to access a specific route, </w:t>
      </w:r>
      <w:r w:rsidR="00A1311F" w:rsidRPr="004B2831">
        <w:rPr>
          <w:sz w:val="24"/>
          <w:szCs w:val="24"/>
        </w:rPr>
        <w:t xml:space="preserve">the name property which is used to reference the route to run and the component property </w:t>
      </w:r>
      <w:r w:rsidR="00D04D2A" w:rsidRPr="004B2831">
        <w:rPr>
          <w:sz w:val="24"/>
          <w:szCs w:val="24"/>
        </w:rPr>
        <w:t xml:space="preserve"> </w:t>
      </w:r>
      <w:r w:rsidR="00E56C50" w:rsidRPr="004B2831">
        <w:rPr>
          <w:sz w:val="24"/>
          <w:szCs w:val="24"/>
        </w:rPr>
        <w:t xml:space="preserve">which defines the component or view to </w:t>
      </w:r>
      <w:r w:rsidR="005144A2" w:rsidRPr="004B2831">
        <w:rPr>
          <w:sz w:val="24"/>
          <w:szCs w:val="24"/>
        </w:rPr>
        <w:t>load when a user visits the route or path.</w:t>
      </w:r>
      <w:r w:rsidR="008F1ACA" w:rsidRPr="004B2831">
        <w:rPr>
          <w:sz w:val="24"/>
          <w:szCs w:val="24"/>
        </w:rPr>
        <w:t xml:space="preserve">  A developer can set up the default page on initial load of the application</w:t>
      </w:r>
      <w:r w:rsidR="008325CA" w:rsidRPr="004B2831">
        <w:rPr>
          <w:sz w:val="24"/>
          <w:szCs w:val="24"/>
        </w:rPr>
        <w:t xml:space="preserve">, ensuring the user is always loaded into this </w:t>
      </w:r>
      <w:r w:rsidR="004B2831" w:rsidRPr="004B2831">
        <w:rPr>
          <w:sz w:val="24"/>
          <w:szCs w:val="24"/>
        </w:rPr>
        <w:t>default</w:t>
      </w:r>
      <w:r w:rsidR="008325CA" w:rsidRPr="004B2831">
        <w:rPr>
          <w:sz w:val="24"/>
          <w:szCs w:val="24"/>
        </w:rPr>
        <w:t xml:space="preserve"> page first.</w:t>
      </w:r>
      <w:r w:rsidR="004B2831" w:rsidRPr="004B2831">
        <w:rPr>
          <w:sz w:val="24"/>
          <w:szCs w:val="24"/>
        </w:rPr>
        <w:t xml:space="preserve">  </w:t>
      </w:r>
      <w:r w:rsidR="00091CDC" w:rsidRPr="004B2831">
        <w:rPr>
          <w:sz w:val="24"/>
          <w:szCs w:val="24"/>
        </w:rPr>
        <w:t>If a user attempts to load a page that does not exist the router can simply redirect them to the default page.</w:t>
      </w:r>
      <w:r w:rsidR="00177756" w:rsidRPr="004B2831">
        <w:rPr>
          <w:sz w:val="24"/>
          <w:szCs w:val="24"/>
        </w:rPr>
        <w:t xml:space="preserve"> </w:t>
      </w:r>
      <w:r w:rsidR="00091CDC" w:rsidRPr="004B2831">
        <w:rPr>
          <w:sz w:val="24"/>
          <w:szCs w:val="24"/>
        </w:rPr>
        <w:t xml:space="preserve"> </w:t>
      </w:r>
      <w:r w:rsidR="00213BC3" w:rsidRPr="004B2831">
        <w:rPr>
          <w:sz w:val="24"/>
          <w:szCs w:val="24"/>
        </w:rPr>
        <w:t>If a user wants to quickly get to a specific page, they can type in the address path in the browser to access this page.</w:t>
      </w:r>
      <w:r w:rsidR="008D4F09" w:rsidRPr="004B2831">
        <w:rPr>
          <w:sz w:val="24"/>
          <w:szCs w:val="24"/>
        </w:rPr>
        <w:t xml:space="preserve">  When using a vue router, whilst the user might be </w:t>
      </w:r>
      <w:r w:rsidR="00F96863" w:rsidRPr="004B2831">
        <w:rPr>
          <w:sz w:val="24"/>
          <w:szCs w:val="24"/>
        </w:rPr>
        <w:t>going to a different page they are not actually making any additional requests to the server as this is all handled by VueJS</w:t>
      </w:r>
      <w:r w:rsidR="00693B9E" w:rsidRPr="004B2831">
        <w:rPr>
          <w:sz w:val="24"/>
          <w:szCs w:val="24"/>
        </w:rPr>
        <w:t>, making the flow of the app feel quick and efficient to the user</w:t>
      </w:r>
      <w:r w:rsidR="00A0508F" w:rsidRPr="004B2831">
        <w:rPr>
          <w:sz w:val="24"/>
          <w:szCs w:val="24"/>
        </w:rPr>
        <w:t>.</w:t>
      </w:r>
      <w:r w:rsidR="00706020">
        <w:rPr>
          <w:sz w:val="24"/>
          <w:szCs w:val="24"/>
        </w:rPr>
        <w:t xml:space="preserve">  The overall transition from page to page is smooth thanks to view transition effects powered by VueJs’ transition system.</w:t>
      </w:r>
    </w:p>
    <w:p w14:paraId="4AF4146D" w14:textId="5DBFBD1B" w:rsidR="00516DA7" w:rsidRDefault="00047E33" w:rsidP="0056305B">
      <w:pPr>
        <w:jc w:val="both"/>
        <w:rPr>
          <w:sz w:val="24"/>
          <w:szCs w:val="24"/>
        </w:rPr>
      </w:pPr>
      <w:r>
        <w:rPr>
          <w:sz w:val="24"/>
          <w:szCs w:val="24"/>
        </w:rPr>
        <w:t xml:space="preserve">Within the router file, developers can also implement </w:t>
      </w:r>
      <w:r w:rsidR="00307DA3">
        <w:rPr>
          <w:sz w:val="24"/>
          <w:szCs w:val="24"/>
        </w:rPr>
        <w:t>route params, queries and wildcards.  For instance</w:t>
      </w:r>
      <w:r w:rsidR="00DC60C1">
        <w:rPr>
          <w:sz w:val="24"/>
          <w:szCs w:val="24"/>
        </w:rPr>
        <w:t>,</w:t>
      </w:r>
      <w:r w:rsidR="00307DA3">
        <w:rPr>
          <w:sz w:val="24"/>
          <w:szCs w:val="24"/>
        </w:rPr>
        <w:t xml:space="preserve"> if the application requires that the user </w:t>
      </w:r>
      <w:r w:rsidR="005C6CDE">
        <w:rPr>
          <w:sz w:val="24"/>
          <w:szCs w:val="24"/>
        </w:rPr>
        <w:t>be</w:t>
      </w:r>
      <w:r w:rsidR="00307DA3">
        <w:rPr>
          <w:sz w:val="24"/>
          <w:szCs w:val="24"/>
        </w:rPr>
        <w:t xml:space="preserve"> registered and logged in, the </w:t>
      </w:r>
      <w:r w:rsidR="00D34BE4">
        <w:rPr>
          <w:sz w:val="24"/>
          <w:szCs w:val="24"/>
        </w:rPr>
        <w:t xml:space="preserve">developer can ensure this by </w:t>
      </w:r>
      <w:r w:rsidR="00F61F5E">
        <w:rPr>
          <w:sz w:val="24"/>
          <w:szCs w:val="24"/>
        </w:rPr>
        <w:t>using navigation guards</w:t>
      </w:r>
      <w:r w:rsidR="005C6CDE">
        <w:rPr>
          <w:sz w:val="24"/>
          <w:szCs w:val="24"/>
        </w:rPr>
        <w:t xml:space="preserve"> and route meta fields</w:t>
      </w:r>
      <w:r w:rsidR="00F61F5E">
        <w:rPr>
          <w:sz w:val="24"/>
          <w:szCs w:val="24"/>
        </w:rPr>
        <w:t xml:space="preserve">, </w:t>
      </w:r>
      <w:r w:rsidR="00DC60C1">
        <w:rPr>
          <w:sz w:val="24"/>
          <w:szCs w:val="24"/>
        </w:rPr>
        <w:t>which essentially redirect or cancel a user’s flow</w:t>
      </w:r>
      <w:r w:rsidR="0031776F">
        <w:rPr>
          <w:sz w:val="24"/>
          <w:szCs w:val="24"/>
        </w:rPr>
        <w:t xml:space="preserve"> or determine if the user is authorized</w:t>
      </w:r>
      <w:r w:rsidR="00DC60C1">
        <w:rPr>
          <w:sz w:val="24"/>
          <w:szCs w:val="24"/>
        </w:rPr>
        <w:t xml:space="preserve">.  By implementing security checks to determine if the user is authorized or is a specific user type i.e. employee and employer, the vue router can keep each </w:t>
      </w:r>
      <w:r w:rsidR="00756CA4">
        <w:rPr>
          <w:sz w:val="24"/>
          <w:szCs w:val="24"/>
        </w:rPr>
        <w:t>page</w:t>
      </w:r>
      <w:r w:rsidR="00DC60C1">
        <w:rPr>
          <w:sz w:val="24"/>
          <w:szCs w:val="24"/>
        </w:rPr>
        <w:t xml:space="preserve"> pertaining to each user secure from one another.</w:t>
      </w:r>
    </w:p>
    <w:p w14:paraId="436C9219" w14:textId="02701D05" w:rsidR="00516DA7" w:rsidRDefault="00EC53DA" w:rsidP="00B857A7">
      <w:pPr>
        <w:pStyle w:val="Heading3"/>
      </w:pPr>
      <w:bookmarkStart w:id="16" w:name="_Toc50109714"/>
      <w:r>
        <w:t xml:space="preserve">2.2.4. </w:t>
      </w:r>
      <w:r w:rsidR="00516DA7">
        <w:t>Vuex</w:t>
      </w:r>
      <w:bookmarkEnd w:id="16"/>
    </w:p>
    <w:p w14:paraId="74BA4ABF" w14:textId="09FA565D" w:rsidR="00EB7DED" w:rsidRPr="007D2E0F" w:rsidRDefault="008648D4" w:rsidP="004946E2">
      <w:pPr>
        <w:jc w:val="both"/>
        <w:rPr>
          <w:sz w:val="24"/>
          <w:szCs w:val="24"/>
        </w:rPr>
      </w:pPr>
      <w:r w:rsidRPr="000F5A19">
        <w:rPr>
          <w:i/>
          <w:iCs/>
          <w:sz w:val="24"/>
          <w:szCs w:val="24"/>
        </w:rPr>
        <w:t>“</w:t>
      </w:r>
      <w:r w:rsidR="0056305B" w:rsidRPr="000F5A19">
        <w:rPr>
          <w:i/>
          <w:iCs/>
          <w:sz w:val="24"/>
          <w:szCs w:val="24"/>
        </w:rPr>
        <w:t>Vuex is a state management pattern and library for VueJS</w:t>
      </w:r>
      <w:r w:rsidR="00711B6C" w:rsidRPr="000F5A19">
        <w:rPr>
          <w:i/>
          <w:iCs/>
          <w:sz w:val="24"/>
          <w:szCs w:val="24"/>
        </w:rPr>
        <w:t xml:space="preserve"> that </w:t>
      </w:r>
      <w:r w:rsidRPr="000F5A19">
        <w:rPr>
          <w:i/>
          <w:iCs/>
          <w:sz w:val="24"/>
          <w:szCs w:val="24"/>
        </w:rPr>
        <w:t xml:space="preserve">acts </w:t>
      </w:r>
      <w:r w:rsidR="00EC2F3F" w:rsidRPr="000F5A19">
        <w:rPr>
          <w:i/>
          <w:iCs/>
          <w:sz w:val="24"/>
          <w:szCs w:val="24"/>
        </w:rPr>
        <w:t>as a centralized store</w:t>
      </w:r>
      <w:r w:rsidR="00B25B06" w:rsidRPr="000F5A19">
        <w:rPr>
          <w:i/>
          <w:iCs/>
          <w:sz w:val="24"/>
          <w:szCs w:val="24"/>
        </w:rPr>
        <w:t xml:space="preserve"> for components, with rules ensuring that the state can only be mutated in a predictable fashion.</w:t>
      </w:r>
      <w:r w:rsidRPr="000F5A19">
        <w:rPr>
          <w:i/>
          <w:iCs/>
          <w:sz w:val="24"/>
          <w:szCs w:val="24"/>
        </w:rPr>
        <w:t>”</w:t>
      </w:r>
      <w:r w:rsidR="00E63D93">
        <w:t xml:space="preserve"> [7]  </w:t>
      </w:r>
      <w:r w:rsidR="00C20F62" w:rsidRPr="00C20F62">
        <w:rPr>
          <w:sz w:val="24"/>
          <w:szCs w:val="24"/>
        </w:rPr>
        <w:t xml:space="preserve">Incorporating </w:t>
      </w:r>
      <w:r w:rsidR="00C20F62">
        <w:rPr>
          <w:sz w:val="24"/>
          <w:szCs w:val="24"/>
        </w:rPr>
        <w:t>V</w:t>
      </w:r>
      <w:r w:rsidR="00C20F62" w:rsidRPr="007D2E0F">
        <w:rPr>
          <w:sz w:val="24"/>
          <w:szCs w:val="24"/>
        </w:rPr>
        <w:t>uex</w:t>
      </w:r>
      <w:r w:rsidR="00C20F62">
        <w:rPr>
          <w:sz w:val="24"/>
          <w:szCs w:val="24"/>
        </w:rPr>
        <w:t xml:space="preserve"> into an application</w:t>
      </w:r>
      <w:r w:rsidR="007D2E0F" w:rsidRPr="007D2E0F">
        <w:rPr>
          <w:sz w:val="24"/>
          <w:szCs w:val="24"/>
        </w:rPr>
        <w:t xml:space="preserve"> </w:t>
      </w:r>
      <w:r w:rsidR="00C20F62">
        <w:rPr>
          <w:sz w:val="24"/>
          <w:szCs w:val="24"/>
        </w:rPr>
        <w:t>supports</w:t>
      </w:r>
      <w:r w:rsidR="007D2E0F" w:rsidRPr="007D2E0F">
        <w:rPr>
          <w:sz w:val="24"/>
          <w:szCs w:val="24"/>
        </w:rPr>
        <w:t xml:space="preserve"> developers </w:t>
      </w:r>
      <w:r w:rsidR="00C20F62">
        <w:rPr>
          <w:sz w:val="24"/>
          <w:szCs w:val="24"/>
        </w:rPr>
        <w:t xml:space="preserve">when dealing with </w:t>
      </w:r>
      <w:r w:rsidR="007D2E0F" w:rsidRPr="007D2E0F">
        <w:rPr>
          <w:sz w:val="24"/>
          <w:szCs w:val="24"/>
        </w:rPr>
        <w:t xml:space="preserve">shared state management </w:t>
      </w:r>
      <w:r w:rsidR="007D2E0F">
        <w:rPr>
          <w:sz w:val="24"/>
          <w:szCs w:val="24"/>
        </w:rPr>
        <w:t>at the</w:t>
      </w:r>
      <w:r w:rsidR="00EE0B38">
        <w:rPr>
          <w:sz w:val="24"/>
          <w:szCs w:val="24"/>
        </w:rPr>
        <w:t xml:space="preserve"> cost of more concepts and boilerplate, making it a trade-off between </w:t>
      </w:r>
      <w:r w:rsidR="004946E2">
        <w:rPr>
          <w:sz w:val="24"/>
          <w:szCs w:val="24"/>
        </w:rPr>
        <w:t>short-term and long-term</w:t>
      </w:r>
      <w:r w:rsidR="00EE0B38">
        <w:rPr>
          <w:sz w:val="24"/>
          <w:szCs w:val="24"/>
        </w:rPr>
        <w:t xml:space="preserve"> productivity</w:t>
      </w:r>
      <w:r w:rsidR="00C20F62">
        <w:rPr>
          <w:sz w:val="24"/>
          <w:szCs w:val="24"/>
        </w:rPr>
        <w:t>.</w:t>
      </w:r>
    </w:p>
    <w:p w14:paraId="213E1F5C" w14:textId="6F618AE8" w:rsidR="002348F4" w:rsidRPr="002348F4" w:rsidRDefault="00EC53DA" w:rsidP="00B857A7">
      <w:pPr>
        <w:pStyle w:val="Heading3"/>
      </w:pPr>
      <w:bookmarkStart w:id="17" w:name="_Toc50109715"/>
      <w:r>
        <w:t xml:space="preserve">2.2.5 </w:t>
      </w:r>
      <w:r w:rsidR="002348F4">
        <w:t>Vuetify</w:t>
      </w:r>
      <w:bookmarkEnd w:id="17"/>
    </w:p>
    <w:p w14:paraId="1856FD75" w14:textId="4313CCE9" w:rsidR="00877C82" w:rsidRDefault="004946E2" w:rsidP="00696064">
      <w:pPr>
        <w:jc w:val="both"/>
        <w:rPr>
          <w:sz w:val="24"/>
          <w:szCs w:val="24"/>
        </w:rPr>
      </w:pPr>
      <w:r>
        <w:rPr>
          <w:sz w:val="24"/>
          <w:szCs w:val="24"/>
        </w:rPr>
        <w:t>Vuetify is</w:t>
      </w:r>
      <w:r w:rsidR="00342264">
        <w:rPr>
          <w:sz w:val="24"/>
          <w:szCs w:val="24"/>
        </w:rPr>
        <w:t xml:space="preserve"> a</w:t>
      </w:r>
      <w:r w:rsidR="002A155E">
        <w:rPr>
          <w:sz w:val="24"/>
          <w:szCs w:val="24"/>
        </w:rPr>
        <w:t xml:space="preserve"> </w:t>
      </w:r>
      <w:r w:rsidR="00A52766">
        <w:rPr>
          <w:sz w:val="24"/>
          <w:szCs w:val="24"/>
        </w:rPr>
        <w:t>UI component</w:t>
      </w:r>
      <w:r w:rsidR="002A1B96">
        <w:rPr>
          <w:sz w:val="24"/>
          <w:szCs w:val="24"/>
        </w:rPr>
        <w:t xml:space="preserve"> and classes</w:t>
      </w:r>
      <w:r w:rsidR="00A52766">
        <w:rPr>
          <w:sz w:val="24"/>
          <w:szCs w:val="24"/>
        </w:rPr>
        <w:t xml:space="preserve"> library</w:t>
      </w:r>
      <w:r w:rsidR="0081613D">
        <w:rPr>
          <w:sz w:val="24"/>
          <w:szCs w:val="24"/>
        </w:rPr>
        <w:t>,</w:t>
      </w:r>
      <w:r w:rsidR="00A52766">
        <w:rPr>
          <w:sz w:val="24"/>
          <w:szCs w:val="24"/>
        </w:rPr>
        <w:t xml:space="preserve"> based on Google</w:t>
      </w:r>
      <w:r w:rsidR="008C523C">
        <w:rPr>
          <w:sz w:val="24"/>
          <w:szCs w:val="24"/>
        </w:rPr>
        <w:t>s’</w:t>
      </w:r>
      <w:r w:rsidR="00A52766">
        <w:rPr>
          <w:sz w:val="24"/>
          <w:szCs w:val="24"/>
        </w:rPr>
        <w:t xml:space="preserve"> Material Design</w:t>
      </w:r>
      <w:r w:rsidR="00D3505E">
        <w:rPr>
          <w:sz w:val="24"/>
          <w:szCs w:val="24"/>
        </w:rPr>
        <w:t xml:space="preserve"> philosophy</w:t>
      </w:r>
      <w:r w:rsidR="00352CF4">
        <w:rPr>
          <w:sz w:val="24"/>
          <w:szCs w:val="24"/>
        </w:rPr>
        <w:t xml:space="preserve">, but designed specifically for VueJS.  This design </w:t>
      </w:r>
      <w:r w:rsidR="008042C6">
        <w:rPr>
          <w:sz w:val="24"/>
          <w:szCs w:val="24"/>
        </w:rPr>
        <w:t>philosophy aims to provide the user with a good user experience and a clean UI.</w:t>
      </w:r>
      <w:r w:rsidR="002A1B96">
        <w:rPr>
          <w:sz w:val="24"/>
          <w:szCs w:val="24"/>
        </w:rPr>
        <w:t xml:space="preserve">  </w:t>
      </w:r>
      <w:r w:rsidR="006D4331">
        <w:rPr>
          <w:sz w:val="24"/>
          <w:szCs w:val="24"/>
        </w:rPr>
        <w:t xml:space="preserve">Vuetify gives developers access to different UI components such as buttons, toolbars, popups and a </w:t>
      </w:r>
      <w:r w:rsidR="00762F68">
        <w:rPr>
          <w:sz w:val="24"/>
          <w:szCs w:val="24"/>
        </w:rPr>
        <w:t>grid system</w:t>
      </w:r>
      <w:r w:rsidR="002A1B96">
        <w:rPr>
          <w:sz w:val="24"/>
          <w:szCs w:val="24"/>
        </w:rPr>
        <w:t xml:space="preserve"> used for flexible and dynamic device design in order</w:t>
      </w:r>
      <w:r w:rsidR="00762F68">
        <w:rPr>
          <w:sz w:val="24"/>
          <w:szCs w:val="24"/>
        </w:rPr>
        <w:t xml:space="preserve"> to adhere to this philosophy.</w:t>
      </w:r>
    </w:p>
    <w:p w14:paraId="19748B0A" w14:textId="744619FB" w:rsidR="00762F68" w:rsidRDefault="00762F68" w:rsidP="004946E2">
      <w:pPr>
        <w:rPr>
          <w:sz w:val="24"/>
          <w:szCs w:val="24"/>
        </w:rPr>
      </w:pPr>
    </w:p>
    <w:p w14:paraId="6C66D3B0" w14:textId="7D985DEB" w:rsidR="00BA1E2D" w:rsidRDefault="00EC53DA" w:rsidP="004518FF">
      <w:pPr>
        <w:pStyle w:val="Heading2"/>
      </w:pPr>
      <w:bookmarkStart w:id="18" w:name="_Toc50109716"/>
      <w:r>
        <w:lastRenderedPageBreak/>
        <w:t xml:space="preserve">2.3. </w:t>
      </w:r>
      <w:r w:rsidR="004518FF">
        <w:t>Additional Research Conclusion</w:t>
      </w:r>
      <w:bookmarkEnd w:id="18"/>
    </w:p>
    <w:p w14:paraId="08C777C9" w14:textId="594C5DFC" w:rsidR="004518FF" w:rsidRDefault="004518FF" w:rsidP="004518FF">
      <w:pPr>
        <w:jc w:val="both"/>
        <w:rPr>
          <w:sz w:val="24"/>
          <w:szCs w:val="24"/>
        </w:rPr>
      </w:pPr>
      <w:r>
        <w:rPr>
          <w:sz w:val="24"/>
          <w:szCs w:val="24"/>
        </w:rPr>
        <w:t xml:space="preserve">From the additional research undertaken, it was decided that Firebase would be used as the backend of the application.  Firebase Authentication </w:t>
      </w:r>
      <w:r w:rsidR="001050E4">
        <w:rPr>
          <w:sz w:val="24"/>
          <w:szCs w:val="24"/>
        </w:rPr>
        <w:t xml:space="preserve">was to be used with Cloud Functions to successfully register the users </w:t>
      </w:r>
      <w:r w:rsidR="00397FFC">
        <w:rPr>
          <w:sz w:val="24"/>
          <w:szCs w:val="24"/>
        </w:rPr>
        <w:t>and assign them a base role of patient.</w:t>
      </w:r>
      <w:r w:rsidR="00004344">
        <w:rPr>
          <w:sz w:val="24"/>
          <w:szCs w:val="24"/>
        </w:rPr>
        <w:t xml:space="preserve">  Client-side information will be stored in the Cloud Firestore to avail of real time updates </w:t>
      </w:r>
      <w:r w:rsidR="007D31BC">
        <w:rPr>
          <w:sz w:val="24"/>
          <w:szCs w:val="24"/>
        </w:rPr>
        <w:t xml:space="preserve">of the data, for instance, as the doctor updates a </w:t>
      </w:r>
      <w:r w:rsidR="00BE5F8A">
        <w:rPr>
          <w:sz w:val="24"/>
          <w:szCs w:val="24"/>
        </w:rPr>
        <w:t>patient’s</w:t>
      </w:r>
      <w:r w:rsidR="007D31BC">
        <w:rPr>
          <w:sz w:val="24"/>
          <w:szCs w:val="24"/>
        </w:rPr>
        <w:t xml:space="preserve"> medical record</w:t>
      </w:r>
      <w:r w:rsidR="00BE5F8A">
        <w:rPr>
          <w:sz w:val="24"/>
          <w:szCs w:val="24"/>
        </w:rPr>
        <w:t>, so that the patient can see these updates straight away.</w:t>
      </w:r>
      <w:r w:rsidR="001F52FD">
        <w:rPr>
          <w:sz w:val="24"/>
          <w:szCs w:val="24"/>
        </w:rPr>
        <w:t xml:space="preserve">  As Cloud Firestore </w:t>
      </w:r>
      <w:r w:rsidR="00C31CB4">
        <w:rPr>
          <w:sz w:val="24"/>
          <w:szCs w:val="24"/>
        </w:rPr>
        <w:t xml:space="preserve">was chosen for the database this meant that MySQL was no longer necessary.  </w:t>
      </w:r>
      <w:r w:rsidR="00C53E27">
        <w:rPr>
          <w:sz w:val="24"/>
          <w:szCs w:val="24"/>
        </w:rPr>
        <w:t xml:space="preserve">The entire application will be hosted with Firebase Hosting to ensure that it is made publicly available, just as a real </w:t>
      </w:r>
      <w:r w:rsidR="00307EFF">
        <w:rPr>
          <w:sz w:val="24"/>
          <w:szCs w:val="24"/>
        </w:rPr>
        <w:t xml:space="preserve">software </w:t>
      </w:r>
      <w:r w:rsidR="00C53E27">
        <w:rPr>
          <w:sz w:val="24"/>
          <w:szCs w:val="24"/>
        </w:rPr>
        <w:t>product would.</w:t>
      </w:r>
      <w:r w:rsidR="0028367F">
        <w:rPr>
          <w:sz w:val="24"/>
          <w:szCs w:val="24"/>
        </w:rPr>
        <w:t xml:space="preserve">  Firebase Storage will be used to allow doctors to upload documents i.e. prescriptions.</w:t>
      </w:r>
    </w:p>
    <w:p w14:paraId="027FCA2B" w14:textId="33089CA4" w:rsidR="002D0313" w:rsidRDefault="002D0313" w:rsidP="004518FF">
      <w:pPr>
        <w:jc w:val="both"/>
        <w:rPr>
          <w:sz w:val="24"/>
          <w:szCs w:val="24"/>
        </w:rPr>
      </w:pPr>
      <w:r>
        <w:rPr>
          <w:sz w:val="24"/>
          <w:szCs w:val="24"/>
        </w:rPr>
        <w:t xml:space="preserve">As for the applications framework, while the research document was re-read and the previously researched frameworks were </w:t>
      </w:r>
      <w:r w:rsidR="00A915DB">
        <w:rPr>
          <w:sz w:val="24"/>
          <w:szCs w:val="24"/>
        </w:rPr>
        <w:t>reconsidered, it was decided that Vue was the most appropriate framework for this application, due to the limited time left to complete the project</w:t>
      </w:r>
      <w:r w:rsidR="004B2C9B">
        <w:rPr>
          <w:sz w:val="24"/>
          <w:szCs w:val="24"/>
        </w:rPr>
        <w:t xml:space="preserve">, the relatively </w:t>
      </w:r>
      <w:r w:rsidR="00E01594">
        <w:rPr>
          <w:sz w:val="24"/>
          <w:szCs w:val="24"/>
        </w:rPr>
        <w:t>low learning</w:t>
      </w:r>
      <w:r w:rsidR="004B2C9B">
        <w:rPr>
          <w:sz w:val="24"/>
          <w:szCs w:val="24"/>
        </w:rPr>
        <w:t xml:space="preserve"> </w:t>
      </w:r>
      <w:r w:rsidR="00E01594">
        <w:rPr>
          <w:sz w:val="24"/>
          <w:szCs w:val="24"/>
        </w:rPr>
        <w:t xml:space="preserve">curve and </w:t>
      </w:r>
      <w:r w:rsidR="00FB12AF">
        <w:rPr>
          <w:sz w:val="24"/>
          <w:szCs w:val="24"/>
        </w:rPr>
        <w:t xml:space="preserve">the </w:t>
      </w:r>
      <w:r w:rsidR="00B36C3C">
        <w:rPr>
          <w:sz w:val="24"/>
          <w:szCs w:val="24"/>
        </w:rPr>
        <w:t xml:space="preserve">developer friendly </w:t>
      </w:r>
      <w:r w:rsidR="004B2C9B">
        <w:rPr>
          <w:sz w:val="24"/>
          <w:szCs w:val="24"/>
        </w:rPr>
        <w:t>nature of the framework.</w:t>
      </w:r>
      <w:r w:rsidR="00591254">
        <w:rPr>
          <w:sz w:val="24"/>
          <w:szCs w:val="24"/>
        </w:rPr>
        <w:t xml:space="preserve">  It was also the most suitable for enabling the progressive web application nature of the project </w:t>
      </w:r>
      <w:r w:rsidR="00F27B2F">
        <w:rPr>
          <w:sz w:val="24"/>
          <w:szCs w:val="24"/>
        </w:rPr>
        <w:t>as well as for developing it in a fluid single page a</w:t>
      </w:r>
      <w:r w:rsidR="00D95825">
        <w:rPr>
          <w:sz w:val="24"/>
          <w:szCs w:val="24"/>
        </w:rPr>
        <w:t>pplication.</w:t>
      </w:r>
    </w:p>
    <w:p w14:paraId="6C6E1D03" w14:textId="575BE956" w:rsidR="009D77EA" w:rsidRDefault="009D77EA" w:rsidP="004518FF">
      <w:pPr>
        <w:jc w:val="both"/>
        <w:rPr>
          <w:sz w:val="24"/>
          <w:szCs w:val="24"/>
        </w:rPr>
      </w:pPr>
    </w:p>
    <w:p w14:paraId="7C135BC9" w14:textId="4AA2E2B8" w:rsidR="00BE0CB8" w:rsidRDefault="00BE0CB8" w:rsidP="00BC6FA5">
      <w:pPr>
        <w:ind w:left="-567"/>
        <w:rPr>
          <w:sz w:val="24"/>
          <w:szCs w:val="24"/>
        </w:rPr>
      </w:pPr>
      <w:r>
        <w:rPr>
          <w:sz w:val="24"/>
          <w:szCs w:val="24"/>
        </w:rPr>
        <w:br w:type="page"/>
      </w:r>
    </w:p>
    <w:p w14:paraId="6FD58DAD" w14:textId="1E516E15" w:rsidR="00BE0CB8" w:rsidRDefault="008F610F" w:rsidP="00BE0CB8">
      <w:pPr>
        <w:pStyle w:val="Heading1"/>
      </w:pPr>
      <w:bookmarkStart w:id="19" w:name="_Toc50109717"/>
      <w:r>
        <w:lastRenderedPageBreak/>
        <w:t xml:space="preserve">3. </w:t>
      </w:r>
      <w:r w:rsidR="00BE0CB8">
        <w:t>Project Description</w:t>
      </w:r>
      <w:bookmarkEnd w:id="19"/>
    </w:p>
    <w:p w14:paraId="6EA9248D" w14:textId="77777777" w:rsidR="00BE0CB8" w:rsidRDefault="00BE0CB8" w:rsidP="00BE0CB8"/>
    <w:p w14:paraId="69EC150E" w14:textId="77777777" w:rsidR="00BE0CB8" w:rsidRDefault="00BE0CB8" w:rsidP="00BE0CB8">
      <w:pPr>
        <w:jc w:val="both"/>
        <w:rPr>
          <w:sz w:val="24"/>
          <w:szCs w:val="24"/>
        </w:rPr>
      </w:pPr>
      <w:r>
        <w:rPr>
          <w:sz w:val="24"/>
          <w:szCs w:val="24"/>
        </w:rPr>
        <w:t xml:space="preserve">The </w:t>
      </w:r>
      <w:r w:rsidRPr="00A2134E">
        <w:rPr>
          <w:sz w:val="24"/>
          <w:szCs w:val="24"/>
        </w:rPr>
        <w:t>E-</w:t>
      </w:r>
      <w:r>
        <w:rPr>
          <w:sz w:val="24"/>
          <w:szCs w:val="24"/>
        </w:rPr>
        <w:t>D</w:t>
      </w:r>
      <w:r w:rsidRPr="00A2134E">
        <w:rPr>
          <w:sz w:val="24"/>
          <w:szCs w:val="24"/>
        </w:rPr>
        <w:t>ochtúir</w:t>
      </w:r>
      <w:r>
        <w:rPr>
          <w:sz w:val="24"/>
          <w:szCs w:val="24"/>
        </w:rPr>
        <w:t xml:space="preserve"> application has been developed as a single page web application with progressive web application capabilities, achieved through the utilization of the VueJS framework and its’ official Vue Router plugin.  The Vue Router enables navigation guards that protects the applications many views from being accessed by unauthorised users, as well as prevents authorised users from accessing pages that are not associated with their user role within the application.  The applications user interface has been designed using VueJS’ corresponding UI component and classes library, Vuetify, in order to comply with Googles’ design philosophy of providing a good user experience and a clean and smooth UI.  Much of the applications front-end is developed by using components and adding props which give said components specific functionality or class styles.  VueJS’ framework and documentation continues to receive regular updates and while this has occasionally led to some unpredictable bug issues, it has a thriving online community of developers willing to share their knowledge and expertise, making these issues manageable.</w:t>
      </w:r>
    </w:p>
    <w:p w14:paraId="20F0A037" w14:textId="77777777" w:rsidR="00BE0CB8" w:rsidRDefault="00BE0CB8" w:rsidP="00BE0CB8">
      <w:pPr>
        <w:jc w:val="both"/>
        <w:rPr>
          <w:sz w:val="24"/>
          <w:szCs w:val="24"/>
        </w:rPr>
      </w:pPr>
      <w:r>
        <w:rPr>
          <w:sz w:val="24"/>
          <w:szCs w:val="24"/>
        </w:rPr>
        <w:t>The back-end of the application was created using Googles’ Firebase platform.  Application users are registered using firebase authentication with email and password and their passwords stored securely.</w:t>
      </w:r>
      <w:r>
        <w:rPr>
          <w:sz w:val="24"/>
          <w:szCs w:val="24"/>
        </w:rPr>
        <w:tab/>
        <w:t>On submission of registration data, Cloud Functions assign a role to the user upon successful registration.  Cloud Firestore is used to store client-side data inside a NoSQL database system and update any data in real-time for a fast and responsive experience where the user can see updates happening before their eyes.</w:t>
      </w:r>
    </w:p>
    <w:p w14:paraId="4A3F278F" w14:textId="77777777" w:rsidR="00BE0CB8" w:rsidRDefault="00BE0CB8" w:rsidP="00BE0CB8">
      <w:pPr>
        <w:jc w:val="both"/>
        <w:rPr>
          <w:sz w:val="24"/>
          <w:szCs w:val="24"/>
        </w:rPr>
      </w:pPr>
      <w:r>
        <w:rPr>
          <w:sz w:val="24"/>
          <w:szCs w:val="24"/>
        </w:rPr>
        <w:t>With regards to the code, there are individual vue pages for each piece of functionality, with separate components being pulled in from a components folder to reduce the amount of repetitive code, such as the navigation bar which is featured on each page.  The layout for each vue is comprised of two sections; a template section that comprises of the HTML and Vuetify components that make up the UI and a script section where the functionality of the application is stored.  The script is broken down into different properties to be exported, such as created, computed, data, validations, methods etc.  All functionality is written in JavaScript, including any querying or firebase functions.</w:t>
      </w:r>
    </w:p>
    <w:p w14:paraId="73DD8106" w14:textId="77777777" w:rsidR="00BE0CB8" w:rsidRDefault="00BE0CB8" w:rsidP="00BE0CB8">
      <w:pPr>
        <w:jc w:val="both"/>
        <w:rPr>
          <w:sz w:val="24"/>
          <w:szCs w:val="24"/>
        </w:rPr>
      </w:pPr>
      <w:r>
        <w:rPr>
          <w:sz w:val="24"/>
          <w:szCs w:val="24"/>
        </w:rPr>
        <w:t>The chosen integrated development environment (IDE) to work on during the course of the project is Visual Studio Code, as it has a number of supporting extensions for Vue such as vue syntax highlight and Vetur for auto-completion of tags, linting/error-checking and component data for hover-information.</w:t>
      </w:r>
    </w:p>
    <w:p w14:paraId="149DBA0E" w14:textId="2C1235CD" w:rsidR="009D77EA" w:rsidRDefault="00BE0CB8" w:rsidP="00BE0CB8">
      <w:pPr>
        <w:rPr>
          <w:sz w:val="24"/>
          <w:szCs w:val="24"/>
        </w:rPr>
      </w:pPr>
      <w:r>
        <w:rPr>
          <w:sz w:val="24"/>
          <w:szCs w:val="24"/>
        </w:rPr>
        <w:br w:type="page"/>
      </w:r>
    </w:p>
    <w:p w14:paraId="0054F8DD" w14:textId="34A951F2" w:rsidR="006E34C0" w:rsidRPr="006E34C0" w:rsidRDefault="00551617" w:rsidP="00433EA3">
      <w:pPr>
        <w:pStyle w:val="Heading2"/>
      </w:pPr>
      <w:bookmarkStart w:id="20" w:name="_Toc50109718"/>
      <w:r>
        <w:lastRenderedPageBreak/>
        <w:t>3.1. Application Screenshots</w:t>
      </w:r>
      <w:r w:rsidR="005D5FAA">
        <w:t xml:space="preserve"> &amp; </w:t>
      </w:r>
      <w:r w:rsidR="00C84B1F">
        <w:t>Explained</w:t>
      </w:r>
      <w:bookmarkEnd w:id="20"/>
    </w:p>
    <w:p w14:paraId="145D1EF0" w14:textId="39A97C13" w:rsidR="006E34C0" w:rsidRPr="006E34C0" w:rsidRDefault="00513B9D" w:rsidP="002347C7">
      <w:pPr>
        <w:pStyle w:val="Heading3"/>
      </w:pPr>
      <w:bookmarkStart w:id="21" w:name="_Toc50109719"/>
      <w:r>
        <w:t xml:space="preserve">3.1.1. </w:t>
      </w:r>
      <w:r w:rsidR="00FA55CC">
        <w:t>Login</w:t>
      </w:r>
      <w:r w:rsidR="0070396A">
        <w:t xml:space="preserve"> Scree</w:t>
      </w:r>
      <w:r w:rsidR="006E34C0">
        <w:t>n</w:t>
      </w:r>
      <w:bookmarkEnd w:id="21"/>
    </w:p>
    <w:p w14:paraId="76BDF739" w14:textId="1A498DEA" w:rsidR="00395154" w:rsidRDefault="00276057" w:rsidP="00B13CE0">
      <w:pPr>
        <w:ind w:left="-1134"/>
      </w:pPr>
      <w:r w:rsidRPr="00276057">
        <w:rPr>
          <w:noProof/>
        </w:rPr>
        <w:drawing>
          <wp:inline distT="0" distB="0" distL="0" distR="0" wp14:anchorId="113AF598" wp14:editId="02FBD6D3">
            <wp:extent cx="7181850" cy="2038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37" r="4047" b="29984"/>
                    <a:stretch/>
                  </pic:blipFill>
                  <pic:spPr bwMode="auto">
                    <a:xfrm>
                      <a:off x="0" y="0"/>
                      <a:ext cx="7230874" cy="2052264"/>
                    </a:xfrm>
                    <a:prstGeom prst="rect">
                      <a:avLst/>
                    </a:prstGeom>
                    <a:ln>
                      <a:noFill/>
                    </a:ln>
                    <a:extLst>
                      <a:ext uri="{53640926-AAD7-44D8-BBD7-CCE9431645EC}">
                        <a14:shadowObscured xmlns:a14="http://schemas.microsoft.com/office/drawing/2010/main"/>
                      </a:ext>
                    </a:extLst>
                  </pic:spPr>
                </pic:pic>
              </a:graphicData>
            </a:graphic>
          </wp:inline>
        </w:drawing>
      </w:r>
    </w:p>
    <w:p w14:paraId="250C0A2E" w14:textId="5285A46E" w:rsidR="00BA2275" w:rsidRDefault="00BA2275" w:rsidP="00BA2275">
      <w:pPr>
        <w:pStyle w:val="Caption"/>
        <w:jc w:val="center"/>
      </w:pPr>
      <w:bookmarkStart w:id="22" w:name="_Toc50105158"/>
      <w:r w:rsidRPr="00BA2275">
        <w:rPr>
          <w:sz w:val="22"/>
          <w:szCs w:val="22"/>
        </w:rPr>
        <w:t xml:space="preserve">Figure </w:t>
      </w:r>
      <w:r w:rsidRPr="00BA2275">
        <w:rPr>
          <w:sz w:val="22"/>
          <w:szCs w:val="22"/>
        </w:rPr>
        <w:fldChar w:fldCharType="begin"/>
      </w:r>
      <w:r w:rsidRPr="00BA2275">
        <w:rPr>
          <w:sz w:val="22"/>
          <w:szCs w:val="22"/>
        </w:rPr>
        <w:instrText xml:space="preserve"> SEQ Figure \* ARABIC </w:instrText>
      </w:r>
      <w:r w:rsidRPr="00BA2275">
        <w:rPr>
          <w:sz w:val="22"/>
          <w:szCs w:val="22"/>
        </w:rPr>
        <w:fldChar w:fldCharType="separate"/>
      </w:r>
      <w:r w:rsidR="00835C6E">
        <w:rPr>
          <w:noProof/>
          <w:sz w:val="22"/>
          <w:szCs w:val="22"/>
        </w:rPr>
        <w:t>1</w:t>
      </w:r>
      <w:r w:rsidRPr="00BA2275">
        <w:rPr>
          <w:sz w:val="22"/>
          <w:szCs w:val="22"/>
        </w:rPr>
        <w:fldChar w:fldCharType="end"/>
      </w:r>
      <w:r w:rsidRPr="00BA2275">
        <w:rPr>
          <w:sz w:val="22"/>
          <w:szCs w:val="22"/>
        </w:rPr>
        <w:t>: Login screen on</w:t>
      </w:r>
      <w:r>
        <w:rPr>
          <w:sz w:val="22"/>
          <w:szCs w:val="22"/>
        </w:rPr>
        <w:t xml:space="preserve"> laptop</w:t>
      </w:r>
      <w:bookmarkEnd w:id="22"/>
    </w:p>
    <w:p w14:paraId="45E08A88" w14:textId="4C98AF6A" w:rsidR="00AD3544" w:rsidRDefault="00AD3544" w:rsidP="00EC53DA"/>
    <w:p w14:paraId="5AC05684" w14:textId="77777777" w:rsidR="005C693A" w:rsidRDefault="00EB7BBF" w:rsidP="00F53DB1">
      <w:pPr>
        <w:jc w:val="both"/>
        <w:rPr>
          <w:sz w:val="24"/>
          <w:szCs w:val="24"/>
        </w:rPr>
      </w:pPr>
      <w:r w:rsidRPr="00AE24A4">
        <w:rPr>
          <w:sz w:val="24"/>
          <w:szCs w:val="24"/>
        </w:rPr>
        <w:t>The applications login screen allows a user to log in</w:t>
      </w:r>
      <w:r w:rsidR="00AE24A4" w:rsidRPr="00AE24A4">
        <w:rPr>
          <w:sz w:val="24"/>
          <w:szCs w:val="24"/>
        </w:rPr>
        <w:t xml:space="preserve"> </w:t>
      </w:r>
      <w:r w:rsidRPr="00AE24A4">
        <w:rPr>
          <w:sz w:val="24"/>
          <w:szCs w:val="24"/>
        </w:rPr>
        <w:t>with their user credentials</w:t>
      </w:r>
      <w:r w:rsidR="00777A29" w:rsidRPr="00AE24A4">
        <w:rPr>
          <w:sz w:val="24"/>
          <w:szCs w:val="24"/>
        </w:rPr>
        <w:t>.  They can select the eye</w:t>
      </w:r>
      <w:r w:rsidR="00B35EA9" w:rsidRPr="00AE24A4">
        <w:rPr>
          <w:sz w:val="24"/>
          <w:szCs w:val="24"/>
        </w:rPr>
        <w:t xml:space="preserve"> </w:t>
      </w:r>
      <w:r w:rsidR="00777A29" w:rsidRPr="00AE24A4">
        <w:rPr>
          <w:sz w:val="24"/>
          <w:szCs w:val="24"/>
        </w:rPr>
        <w:t>icon</w:t>
      </w:r>
      <w:r w:rsidR="003C50BB" w:rsidRPr="00AE24A4">
        <w:rPr>
          <w:sz w:val="24"/>
          <w:szCs w:val="24"/>
        </w:rPr>
        <w:t xml:space="preserve"> </w:t>
      </w:r>
      <w:r w:rsidR="00777A29" w:rsidRPr="00AE24A4">
        <w:rPr>
          <w:sz w:val="24"/>
          <w:szCs w:val="24"/>
        </w:rPr>
        <w:t>on the</w:t>
      </w:r>
      <w:r w:rsidR="003C50BB" w:rsidRPr="00AE24A4">
        <w:rPr>
          <w:sz w:val="24"/>
          <w:szCs w:val="24"/>
        </w:rPr>
        <w:t xml:space="preserve"> password field </w:t>
      </w:r>
      <w:r w:rsidR="00B35EA9" w:rsidRPr="00AE24A4">
        <w:rPr>
          <w:sz w:val="24"/>
          <w:szCs w:val="24"/>
        </w:rPr>
        <w:t xml:space="preserve">if they </w:t>
      </w:r>
      <w:r w:rsidR="00944DC7">
        <w:rPr>
          <w:sz w:val="24"/>
          <w:szCs w:val="24"/>
        </w:rPr>
        <w:t>want to see the true value of their password</w:t>
      </w:r>
      <w:r w:rsidR="004B121F">
        <w:rPr>
          <w:sz w:val="24"/>
          <w:szCs w:val="24"/>
        </w:rPr>
        <w:t xml:space="preserve">.  Upon successful login the user is </w:t>
      </w:r>
      <w:r w:rsidR="00E26949">
        <w:rPr>
          <w:sz w:val="24"/>
          <w:szCs w:val="24"/>
        </w:rPr>
        <w:t xml:space="preserve">redirected to the dashboard screen of the application if they are a patient, the patient database page if they are a doctor, or the single </w:t>
      </w:r>
      <w:r w:rsidR="00E44DBD">
        <w:rPr>
          <w:sz w:val="24"/>
          <w:szCs w:val="24"/>
        </w:rPr>
        <w:t>user management page if they are an admin.</w:t>
      </w:r>
      <w:r w:rsidR="005F25F8">
        <w:rPr>
          <w:sz w:val="24"/>
          <w:szCs w:val="24"/>
        </w:rPr>
        <w:t xml:space="preserve">  </w:t>
      </w:r>
    </w:p>
    <w:p w14:paraId="41D8435B" w14:textId="6D8F6B01" w:rsidR="005F25F8" w:rsidRDefault="005C693A" w:rsidP="00F53DB1">
      <w:pPr>
        <w:jc w:val="both"/>
        <w:rPr>
          <w:sz w:val="24"/>
          <w:szCs w:val="24"/>
        </w:rPr>
      </w:pPr>
      <w:r>
        <w:rPr>
          <w:sz w:val="24"/>
          <w:szCs w:val="24"/>
        </w:rPr>
        <w:t xml:space="preserve">If the user is not already registered then they can select the ‘Create Account’ text button which will change their view to the Sign-Up screen.  </w:t>
      </w:r>
      <w:r w:rsidR="0088636A">
        <w:rPr>
          <w:sz w:val="24"/>
          <w:szCs w:val="24"/>
        </w:rPr>
        <w:t xml:space="preserve">If the user has forgotten their password then they can select the ‘Forgot Password?’ </w:t>
      </w:r>
      <w:r w:rsidR="00435743">
        <w:rPr>
          <w:sz w:val="24"/>
          <w:szCs w:val="24"/>
        </w:rPr>
        <w:t>text button which will pop out a dialog box.</w:t>
      </w:r>
    </w:p>
    <w:p w14:paraId="0B09274D" w14:textId="209CC032" w:rsidR="005F25F8" w:rsidRDefault="005F25F8" w:rsidP="002347C7">
      <w:pPr>
        <w:ind w:left="-1134"/>
        <w:jc w:val="both"/>
        <w:rPr>
          <w:sz w:val="24"/>
          <w:szCs w:val="24"/>
        </w:rPr>
      </w:pPr>
      <w:r w:rsidRPr="005F25F8">
        <w:rPr>
          <w:noProof/>
          <w:sz w:val="24"/>
          <w:szCs w:val="24"/>
        </w:rPr>
        <w:drawing>
          <wp:inline distT="0" distB="0" distL="0" distR="0" wp14:anchorId="23465AC9" wp14:editId="492D2668">
            <wp:extent cx="7176900" cy="227647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5111"/>
                    <a:stretch/>
                  </pic:blipFill>
                  <pic:spPr bwMode="auto">
                    <a:xfrm>
                      <a:off x="0" y="0"/>
                      <a:ext cx="7183096" cy="2278440"/>
                    </a:xfrm>
                    <a:prstGeom prst="rect">
                      <a:avLst/>
                    </a:prstGeom>
                    <a:ln>
                      <a:noFill/>
                    </a:ln>
                    <a:extLst>
                      <a:ext uri="{53640926-AAD7-44D8-BBD7-CCE9431645EC}">
                        <a14:shadowObscured xmlns:a14="http://schemas.microsoft.com/office/drawing/2010/main"/>
                      </a:ext>
                    </a:extLst>
                  </pic:spPr>
                </pic:pic>
              </a:graphicData>
            </a:graphic>
          </wp:inline>
        </w:drawing>
      </w:r>
    </w:p>
    <w:p w14:paraId="1F154AF3" w14:textId="305B4376" w:rsidR="005F25F8" w:rsidRPr="00BA2275" w:rsidRDefault="005F25F8" w:rsidP="005F25F8">
      <w:pPr>
        <w:pStyle w:val="Caption"/>
        <w:jc w:val="center"/>
        <w:rPr>
          <w:sz w:val="32"/>
          <w:szCs w:val="32"/>
        </w:rPr>
      </w:pPr>
      <w:bookmarkStart w:id="23" w:name="_Toc50105159"/>
      <w:r w:rsidRPr="00BA2275">
        <w:rPr>
          <w:sz w:val="22"/>
          <w:szCs w:val="22"/>
        </w:rPr>
        <w:t xml:space="preserve">Figure </w:t>
      </w:r>
      <w:r w:rsidRPr="00BA2275">
        <w:rPr>
          <w:sz w:val="22"/>
          <w:szCs w:val="22"/>
        </w:rPr>
        <w:fldChar w:fldCharType="begin"/>
      </w:r>
      <w:r w:rsidRPr="00BA2275">
        <w:rPr>
          <w:sz w:val="22"/>
          <w:szCs w:val="22"/>
        </w:rPr>
        <w:instrText xml:space="preserve"> SEQ Figure \* ARABIC </w:instrText>
      </w:r>
      <w:r w:rsidRPr="00BA2275">
        <w:rPr>
          <w:sz w:val="22"/>
          <w:szCs w:val="22"/>
        </w:rPr>
        <w:fldChar w:fldCharType="separate"/>
      </w:r>
      <w:r w:rsidR="00835C6E">
        <w:rPr>
          <w:noProof/>
          <w:sz w:val="22"/>
          <w:szCs w:val="22"/>
        </w:rPr>
        <w:t>2</w:t>
      </w:r>
      <w:r w:rsidRPr="00BA2275">
        <w:rPr>
          <w:sz w:val="22"/>
          <w:szCs w:val="22"/>
        </w:rPr>
        <w:fldChar w:fldCharType="end"/>
      </w:r>
      <w:r w:rsidRPr="00BA2275">
        <w:rPr>
          <w:sz w:val="22"/>
          <w:szCs w:val="22"/>
        </w:rPr>
        <w:t>: Login screen on mobile</w:t>
      </w:r>
      <w:bookmarkEnd w:id="23"/>
    </w:p>
    <w:p w14:paraId="3885F23D" w14:textId="77777777" w:rsidR="005F25F8" w:rsidRDefault="005F25F8" w:rsidP="00F53DB1">
      <w:pPr>
        <w:jc w:val="both"/>
        <w:rPr>
          <w:sz w:val="24"/>
          <w:szCs w:val="24"/>
        </w:rPr>
      </w:pPr>
    </w:p>
    <w:p w14:paraId="755B269B" w14:textId="4383C222" w:rsidR="00911D51" w:rsidRDefault="004B57A9" w:rsidP="006E34C0">
      <w:pPr>
        <w:jc w:val="both"/>
      </w:pPr>
      <w:r>
        <w:rPr>
          <w:sz w:val="24"/>
          <w:szCs w:val="24"/>
        </w:rPr>
        <w:t xml:space="preserve">All fields are </w:t>
      </w:r>
      <w:r w:rsidR="00B24DD4">
        <w:rPr>
          <w:sz w:val="24"/>
          <w:szCs w:val="24"/>
        </w:rPr>
        <w:t>validated,</w:t>
      </w:r>
      <w:r>
        <w:rPr>
          <w:sz w:val="24"/>
          <w:szCs w:val="24"/>
        </w:rPr>
        <w:t xml:space="preserve"> and appropriate error messages will appear on failed log in or </w:t>
      </w:r>
      <w:r w:rsidR="00B24DD4">
        <w:rPr>
          <w:sz w:val="24"/>
          <w:szCs w:val="24"/>
        </w:rPr>
        <w:t>invalid data.</w:t>
      </w:r>
    </w:p>
    <w:p w14:paraId="75EB0931" w14:textId="24568B93" w:rsidR="00D67C8E" w:rsidRPr="00D67C8E" w:rsidRDefault="00911D51" w:rsidP="002347C7">
      <w:pPr>
        <w:pStyle w:val="Heading3"/>
      </w:pPr>
      <w:bookmarkStart w:id="24" w:name="_Toc50109720"/>
      <w:r>
        <w:lastRenderedPageBreak/>
        <w:t>3.1.</w:t>
      </w:r>
      <w:r w:rsidR="002E1463">
        <w:t>2</w:t>
      </w:r>
      <w:r>
        <w:t xml:space="preserve">. </w:t>
      </w:r>
      <w:r w:rsidR="004E444D">
        <w:t>Regis</w:t>
      </w:r>
      <w:r w:rsidR="0006662B">
        <w:t>tration</w:t>
      </w:r>
      <w:r>
        <w:t xml:space="preserve"> Screen</w:t>
      </w:r>
      <w:bookmarkEnd w:id="24"/>
      <w:r>
        <w:t xml:space="preserve"> </w:t>
      </w:r>
    </w:p>
    <w:p w14:paraId="0BF54AF4" w14:textId="1B67B8E5" w:rsidR="00BA2275" w:rsidRDefault="004E444D" w:rsidP="002347C7">
      <w:pPr>
        <w:ind w:left="-1134"/>
      </w:pPr>
      <w:r w:rsidRPr="004E444D">
        <w:rPr>
          <w:noProof/>
        </w:rPr>
        <w:drawing>
          <wp:inline distT="0" distB="0" distL="0" distR="0" wp14:anchorId="752CEDE6" wp14:editId="4089F7F2">
            <wp:extent cx="7228840" cy="3752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719" t="-1" r="6031" b="4733"/>
                    <a:stretch/>
                  </pic:blipFill>
                  <pic:spPr bwMode="auto">
                    <a:xfrm>
                      <a:off x="0" y="0"/>
                      <a:ext cx="7355675" cy="3818696"/>
                    </a:xfrm>
                    <a:prstGeom prst="rect">
                      <a:avLst/>
                    </a:prstGeom>
                    <a:ln>
                      <a:noFill/>
                    </a:ln>
                    <a:extLst>
                      <a:ext uri="{53640926-AAD7-44D8-BBD7-CCE9431645EC}">
                        <a14:shadowObscured xmlns:a14="http://schemas.microsoft.com/office/drawing/2010/main"/>
                      </a:ext>
                    </a:extLst>
                  </pic:spPr>
                </pic:pic>
              </a:graphicData>
            </a:graphic>
          </wp:inline>
        </w:drawing>
      </w:r>
    </w:p>
    <w:p w14:paraId="54F5DD35" w14:textId="59D68083" w:rsidR="0016730B" w:rsidRPr="002347C7" w:rsidRDefault="00BA2275" w:rsidP="002347C7">
      <w:pPr>
        <w:pStyle w:val="Caption"/>
        <w:jc w:val="center"/>
        <w:rPr>
          <w:sz w:val="22"/>
          <w:szCs w:val="22"/>
        </w:rPr>
      </w:pPr>
      <w:bookmarkStart w:id="25" w:name="_Toc50105160"/>
      <w:r w:rsidRPr="00BA2275">
        <w:rPr>
          <w:sz w:val="22"/>
          <w:szCs w:val="22"/>
        </w:rPr>
        <w:t xml:space="preserve">Figure </w:t>
      </w:r>
      <w:r w:rsidRPr="00BA2275">
        <w:rPr>
          <w:sz w:val="22"/>
          <w:szCs w:val="22"/>
        </w:rPr>
        <w:fldChar w:fldCharType="begin"/>
      </w:r>
      <w:r w:rsidRPr="00BA2275">
        <w:rPr>
          <w:sz w:val="22"/>
          <w:szCs w:val="22"/>
        </w:rPr>
        <w:instrText xml:space="preserve"> SEQ Figure \* ARABIC </w:instrText>
      </w:r>
      <w:r w:rsidRPr="00BA2275">
        <w:rPr>
          <w:sz w:val="22"/>
          <w:szCs w:val="22"/>
        </w:rPr>
        <w:fldChar w:fldCharType="separate"/>
      </w:r>
      <w:r w:rsidR="00835C6E">
        <w:rPr>
          <w:noProof/>
          <w:sz w:val="22"/>
          <w:szCs w:val="22"/>
        </w:rPr>
        <w:t>3</w:t>
      </w:r>
      <w:r w:rsidRPr="00BA2275">
        <w:rPr>
          <w:sz w:val="22"/>
          <w:szCs w:val="22"/>
        </w:rPr>
        <w:fldChar w:fldCharType="end"/>
      </w:r>
      <w:r w:rsidRPr="00BA2275">
        <w:rPr>
          <w:sz w:val="22"/>
          <w:szCs w:val="22"/>
        </w:rPr>
        <w:t xml:space="preserve">: </w:t>
      </w:r>
      <w:r w:rsidR="0006662B">
        <w:rPr>
          <w:sz w:val="22"/>
          <w:szCs w:val="22"/>
        </w:rPr>
        <w:t>Registration</w:t>
      </w:r>
      <w:r w:rsidRPr="00BA2275">
        <w:rPr>
          <w:sz w:val="22"/>
          <w:szCs w:val="22"/>
        </w:rPr>
        <w:t xml:space="preserve"> screen on laptop</w:t>
      </w:r>
      <w:bookmarkEnd w:id="25"/>
    </w:p>
    <w:p w14:paraId="5977F561" w14:textId="2C7C5650" w:rsidR="00615AB4" w:rsidRDefault="009E03A3" w:rsidP="009E03A3">
      <w:pPr>
        <w:jc w:val="both"/>
        <w:rPr>
          <w:sz w:val="24"/>
          <w:szCs w:val="24"/>
        </w:rPr>
      </w:pPr>
      <w:r>
        <w:rPr>
          <w:sz w:val="24"/>
          <w:szCs w:val="24"/>
        </w:rPr>
        <w:t>The applications register scr</w:t>
      </w:r>
      <w:r w:rsidR="00CF7157">
        <w:rPr>
          <w:sz w:val="24"/>
          <w:szCs w:val="24"/>
        </w:rPr>
        <w:t xml:space="preserve">een </w:t>
      </w:r>
      <w:r w:rsidR="00E6114F">
        <w:rPr>
          <w:sz w:val="24"/>
          <w:szCs w:val="24"/>
        </w:rPr>
        <w:t>allows the user to register</w:t>
      </w:r>
      <w:r w:rsidR="00205AA4">
        <w:rPr>
          <w:sz w:val="24"/>
          <w:szCs w:val="24"/>
        </w:rPr>
        <w:t xml:space="preserve"> a</w:t>
      </w:r>
      <w:r w:rsidR="00E6114F">
        <w:rPr>
          <w:sz w:val="24"/>
          <w:szCs w:val="24"/>
        </w:rPr>
        <w:t xml:space="preserve"> number of user profile fiel</w:t>
      </w:r>
      <w:r w:rsidR="00205AA4">
        <w:rPr>
          <w:sz w:val="24"/>
          <w:szCs w:val="24"/>
        </w:rPr>
        <w:t>ds and their credentials</w:t>
      </w:r>
      <w:r w:rsidR="001A4A08">
        <w:rPr>
          <w:sz w:val="24"/>
          <w:szCs w:val="24"/>
        </w:rPr>
        <w:t xml:space="preserve">.  All fields are required and if they are not filled in then the form will display the appropriate validation error messages.  </w:t>
      </w:r>
      <w:r w:rsidR="0033007A">
        <w:rPr>
          <w:sz w:val="24"/>
          <w:szCs w:val="24"/>
        </w:rPr>
        <w:t>If the user selects the Terms of Service highlighted text then a dialog box will open up that will allow them to read the applications terms.</w:t>
      </w:r>
      <w:r w:rsidR="004B4F9B">
        <w:rPr>
          <w:sz w:val="24"/>
          <w:szCs w:val="24"/>
        </w:rPr>
        <w:t xml:space="preserve">  As with the login screen if the user wishes to see the input for their password they can select the eye icon to reveal it on their screen.</w:t>
      </w:r>
      <w:r w:rsidR="00916D62">
        <w:rPr>
          <w:sz w:val="24"/>
          <w:szCs w:val="24"/>
        </w:rPr>
        <w:t xml:space="preserve">  </w:t>
      </w:r>
      <w:r w:rsidR="002E20B7">
        <w:rPr>
          <w:sz w:val="24"/>
          <w:szCs w:val="24"/>
        </w:rPr>
        <w:t>If the user is already registered then a firebase error message will populate the error message box telling them that these credentials are already in use.</w:t>
      </w:r>
      <w:r w:rsidR="00615AB4">
        <w:rPr>
          <w:sz w:val="24"/>
          <w:szCs w:val="24"/>
        </w:rPr>
        <w:t xml:space="preserve">  If the user is already registered they can select the ‘Already Registered’ text button which will take them back to the login screen.</w:t>
      </w:r>
    </w:p>
    <w:p w14:paraId="1C89E39E" w14:textId="3C4D754E" w:rsidR="00883B24" w:rsidRDefault="00615AB4" w:rsidP="009E03A3">
      <w:pPr>
        <w:jc w:val="both"/>
        <w:rPr>
          <w:sz w:val="24"/>
          <w:szCs w:val="24"/>
        </w:rPr>
      </w:pPr>
      <w:r>
        <w:rPr>
          <w:sz w:val="24"/>
          <w:szCs w:val="24"/>
        </w:rPr>
        <w:t>Upon successful registration, t</w:t>
      </w:r>
      <w:r w:rsidR="002C64B4">
        <w:rPr>
          <w:sz w:val="24"/>
          <w:szCs w:val="24"/>
        </w:rPr>
        <w:t>he user’s authentication credentials are created</w:t>
      </w:r>
      <w:r w:rsidR="00F021FC">
        <w:rPr>
          <w:sz w:val="24"/>
          <w:szCs w:val="24"/>
        </w:rPr>
        <w:t>, storing their unique ID as well as their email and password.</w:t>
      </w:r>
      <w:r w:rsidR="00CC4051">
        <w:rPr>
          <w:sz w:val="24"/>
          <w:szCs w:val="24"/>
        </w:rPr>
        <w:t xml:space="preserve">  </w:t>
      </w:r>
      <w:r w:rsidR="001775DE">
        <w:rPr>
          <w:sz w:val="24"/>
          <w:szCs w:val="24"/>
        </w:rPr>
        <w:t>Firebase Authentication hashes the password using an internally modified version of scrypt.</w:t>
      </w:r>
    </w:p>
    <w:p w14:paraId="064510CB" w14:textId="2CAF89C8" w:rsidR="00F660C5" w:rsidRDefault="00F021FC" w:rsidP="009E03A3">
      <w:pPr>
        <w:jc w:val="both"/>
        <w:rPr>
          <w:sz w:val="24"/>
          <w:szCs w:val="24"/>
        </w:rPr>
      </w:pPr>
      <w:r>
        <w:rPr>
          <w:sz w:val="24"/>
          <w:szCs w:val="24"/>
        </w:rPr>
        <w:t xml:space="preserve">At the same time, </w:t>
      </w:r>
      <w:r w:rsidR="009C5996">
        <w:rPr>
          <w:sz w:val="24"/>
          <w:szCs w:val="24"/>
        </w:rPr>
        <w:t xml:space="preserve">a cloud function is fired off which sets the role of the registered user to a type </w:t>
      </w:r>
      <w:r w:rsidR="001A5EF4">
        <w:rPr>
          <w:sz w:val="24"/>
          <w:szCs w:val="24"/>
        </w:rPr>
        <w:t xml:space="preserve">patient.  </w:t>
      </w:r>
      <w:r w:rsidR="009428BB">
        <w:rPr>
          <w:sz w:val="24"/>
          <w:szCs w:val="24"/>
        </w:rPr>
        <w:t>A record is created in</w:t>
      </w:r>
      <w:r w:rsidR="001A5EF4">
        <w:rPr>
          <w:sz w:val="24"/>
          <w:szCs w:val="24"/>
        </w:rPr>
        <w:t xml:space="preserve"> </w:t>
      </w:r>
      <w:r w:rsidR="009428BB">
        <w:rPr>
          <w:sz w:val="24"/>
          <w:szCs w:val="24"/>
        </w:rPr>
        <w:t>the “roles” collection</w:t>
      </w:r>
      <w:r w:rsidR="0064730A">
        <w:rPr>
          <w:sz w:val="24"/>
          <w:szCs w:val="24"/>
        </w:rPr>
        <w:t xml:space="preserve"> in Cloud Firestore</w:t>
      </w:r>
      <w:r w:rsidR="009428BB">
        <w:rPr>
          <w:sz w:val="24"/>
          <w:szCs w:val="24"/>
        </w:rPr>
        <w:t>, wh</w:t>
      </w:r>
      <w:r w:rsidR="00151C1B">
        <w:rPr>
          <w:sz w:val="24"/>
          <w:szCs w:val="24"/>
        </w:rPr>
        <w:t>ich stores the users roll and email under a doc</w:t>
      </w:r>
      <w:r w:rsidR="004D7FA5">
        <w:rPr>
          <w:sz w:val="24"/>
          <w:szCs w:val="24"/>
        </w:rPr>
        <w:t>ument</w:t>
      </w:r>
      <w:r w:rsidR="00151C1B">
        <w:rPr>
          <w:sz w:val="24"/>
          <w:szCs w:val="24"/>
        </w:rPr>
        <w:t xml:space="preserve"> ID that uses the same ID as the </w:t>
      </w:r>
      <w:r w:rsidR="001958FC">
        <w:rPr>
          <w:sz w:val="24"/>
          <w:szCs w:val="24"/>
        </w:rPr>
        <w:t>users’</w:t>
      </w:r>
      <w:r w:rsidR="00151C1B">
        <w:rPr>
          <w:sz w:val="24"/>
          <w:szCs w:val="24"/>
        </w:rPr>
        <w:t xml:space="preserve"> uni</w:t>
      </w:r>
      <w:r w:rsidR="001958FC">
        <w:rPr>
          <w:sz w:val="24"/>
          <w:szCs w:val="24"/>
        </w:rPr>
        <w:t>que ID from authentication to connect them</w:t>
      </w:r>
      <w:r w:rsidR="00221375">
        <w:rPr>
          <w:sz w:val="24"/>
          <w:szCs w:val="24"/>
        </w:rPr>
        <w:t xml:space="preserve"> to the user</w:t>
      </w:r>
      <w:r w:rsidR="001958FC">
        <w:rPr>
          <w:sz w:val="24"/>
          <w:szCs w:val="24"/>
        </w:rPr>
        <w:t>.</w:t>
      </w:r>
      <w:r w:rsidR="009C4C1B">
        <w:rPr>
          <w:sz w:val="24"/>
          <w:szCs w:val="24"/>
        </w:rPr>
        <w:t xml:space="preserve">  </w:t>
      </w:r>
      <w:r w:rsidR="001958FC">
        <w:rPr>
          <w:sz w:val="24"/>
          <w:szCs w:val="24"/>
        </w:rPr>
        <w:t xml:space="preserve">Finally, </w:t>
      </w:r>
      <w:r>
        <w:rPr>
          <w:sz w:val="24"/>
          <w:szCs w:val="24"/>
        </w:rPr>
        <w:t>a record of the user</w:t>
      </w:r>
      <w:r w:rsidR="004456AB">
        <w:rPr>
          <w:sz w:val="24"/>
          <w:szCs w:val="24"/>
        </w:rPr>
        <w:t>s form details</w:t>
      </w:r>
      <w:r w:rsidR="0064730A">
        <w:rPr>
          <w:sz w:val="24"/>
          <w:szCs w:val="24"/>
        </w:rPr>
        <w:t>, excluding password,</w:t>
      </w:r>
      <w:r w:rsidR="004456AB">
        <w:rPr>
          <w:sz w:val="24"/>
          <w:szCs w:val="24"/>
        </w:rPr>
        <w:t xml:space="preserve"> is </w:t>
      </w:r>
      <w:r w:rsidR="0064730A">
        <w:rPr>
          <w:sz w:val="24"/>
          <w:szCs w:val="24"/>
        </w:rPr>
        <w:t>created</w:t>
      </w:r>
      <w:r w:rsidR="004456AB">
        <w:rPr>
          <w:sz w:val="24"/>
          <w:szCs w:val="24"/>
        </w:rPr>
        <w:t xml:space="preserve"> in the “users” collection</w:t>
      </w:r>
      <w:r w:rsidR="004D7FA5">
        <w:rPr>
          <w:sz w:val="24"/>
          <w:szCs w:val="24"/>
        </w:rPr>
        <w:t xml:space="preserve"> in Cloud Firestore, again under a document ID using the same </w:t>
      </w:r>
      <w:r w:rsidR="00221375">
        <w:rPr>
          <w:sz w:val="24"/>
          <w:szCs w:val="24"/>
        </w:rPr>
        <w:t>unique ID to connect them to the user.</w:t>
      </w:r>
    </w:p>
    <w:p w14:paraId="65459B04" w14:textId="4EB97465" w:rsidR="007005F5" w:rsidRDefault="007005F5" w:rsidP="009E03A3">
      <w:pPr>
        <w:jc w:val="both"/>
        <w:rPr>
          <w:sz w:val="24"/>
          <w:szCs w:val="24"/>
        </w:rPr>
      </w:pPr>
      <w:r>
        <w:rPr>
          <w:sz w:val="24"/>
          <w:szCs w:val="24"/>
        </w:rPr>
        <w:t xml:space="preserve">The user is then redirected to </w:t>
      </w:r>
      <w:r w:rsidR="00D40F5A">
        <w:rPr>
          <w:sz w:val="24"/>
          <w:szCs w:val="24"/>
        </w:rPr>
        <w:t xml:space="preserve">the applications </w:t>
      </w:r>
      <w:r w:rsidR="00C257C3">
        <w:rPr>
          <w:sz w:val="24"/>
          <w:szCs w:val="24"/>
        </w:rPr>
        <w:t>dashboard.</w:t>
      </w:r>
    </w:p>
    <w:p w14:paraId="1D66CB4C" w14:textId="71454A98" w:rsidR="004B694A" w:rsidRDefault="002E1463" w:rsidP="00916D62">
      <w:pPr>
        <w:pStyle w:val="Heading3"/>
      </w:pPr>
      <w:bookmarkStart w:id="26" w:name="_Toc50109721"/>
      <w:r>
        <w:lastRenderedPageBreak/>
        <w:t>3.1.3. Dashboard Screen (Patient)</w:t>
      </w:r>
      <w:bookmarkEnd w:id="26"/>
    </w:p>
    <w:p w14:paraId="6D1BC83E" w14:textId="2CDD6000" w:rsidR="008C6C04" w:rsidRPr="008C6C04" w:rsidRDefault="009D32BF" w:rsidP="002347C7">
      <w:pPr>
        <w:ind w:left="-1134"/>
        <w:jc w:val="both"/>
        <w:rPr>
          <w:sz w:val="24"/>
          <w:szCs w:val="24"/>
        </w:rPr>
      </w:pPr>
      <w:r w:rsidRPr="009D32BF">
        <w:rPr>
          <w:noProof/>
          <w:sz w:val="24"/>
          <w:szCs w:val="24"/>
        </w:rPr>
        <w:drawing>
          <wp:inline distT="0" distB="0" distL="0" distR="0" wp14:anchorId="0153EC7E" wp14:editId="4F84B333">
            <wp:extent cx="7142845" cy="312420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633"/>
                    <a:stretch/>
                  </pic:blipFill>
                  <pic:spPr bwMode="auto">
                    <a:xfrm>
                      <a:off x="0" y="0"/>
                      <a:ext cx="7161702" cy="3132448"/>
                    </a:xfrm>
                    <a:prstGeom prst="rect">
                      <a:avLst/>
                    </a:prstGeom>
                    <a:ln>
                      <a:noFill/>
                    </a:ln>
                    <a:extLst>
                      <a:ext uri="{53640926-AAD7-44D8-BBD7-CCE9431645EC}">
                        <a14:shadowObscured xmlns:a14="http://schemas.microsoft.com/office/drawing/2010/main"/>
                      </a:ext>
                    </a:extLst>
                  </pic:spPr>
                </pic:pic>
              </a:graphicData>
            </a:graphic>
          </wp:inline>
        </w:drawing>
      </w:r>
    </w:p>
    <w:p w14:paraId="430977A8" w14:textId="3390FADF" w:rsidR="008C6C04" w:rsidRPr="00916D62" w:rsidRDefault="008C6C04" w:rsidP="00916D62">
      <w:pPr>
        <w:pStyle w:val="Caption"/>
        <w:jc w:val="center"/>
        <w:rPr>
          <w:sz w:val="22"/>
          <w:szCs w:val="22"/>
        </w:rPr>
      </w:pPr>
      <w:bookmarkStart w:id="27" w:name="_Toc50105161"/>
      <w:r w:rsidRPr="008C6C04">
        <w:rPr>
          <w:sz w:val="22"/>
          <w:szCs w:val="22"/>
        </w:rPr>
        <w:t xml:space="preserve">Figure </w:t>
      </w:r>
      <w:r w:rsidRPr="008C6C04">
        <w:rPr>
          <w:sz w:val="22"/>
          <w:szCs w:val="22"/>
        </w:rPr>
        <w:fldChar w:fldCharType="begin"/>
      </w:r>
      <w:r w:rsidRPr="008C6C04">
        <w:rPr>
          <w:sz w:val="22"/>
          <w:szCs w:val="22"/>
        </w:rPr>
        <w:instrText xml:space="preserve"> SEQ Figure \* ARABIC </w:instrText>
      </w:r>
      <w:r w:rsidRPr="008C6C04">
        <w:rPr>
          <w:sz w:val="22"/>
          <w:szCs w:val="22"/>
        </w:rPr>
        <w:fldChar w:fldCharType="separate"/>
      </w:r>
      <w:r w:rsidR="00835C6E">
        <w:rPr>
          <w:noProof/>
          <w:sz w:val="22"/>
          <w:szCs w:val="22"/>
        </w:rPr>
        <w:t>4</w:t>
      </w:r>
      <w:r w:rsidRPr="008C6C04">
        <w:rPr>
          <w:sz w:val="22"/>
          <w:szCs w:val="22"/>
        </w:rPr>
        <w:fldChar w:fldCharType="end"/>
      </w:r>
      <w:r w:rsidRPr="008C6C04">
        <w:rPr>
          <w:sz w:val="22"/>
          <w:szCs w:val="22"/>
        </w:rPr>
        <w:t>: Dashboard Screen</w:t>
      </w:r>
      <w:bookmarkEnd w:id="27"/>
    </w:p>
    <w:p w14:paraId="5A00A42E" w14:textId="58D178E2" w:rsidR="008C6C04" w:rsidRPr="006771F1" w:rsidRDefault="008C6C04" w:rsidP="006771F1">
      <w:pPr>
        <w:jc w:val="both"/>
        <w:rPr>
          <w:sz w:val="24"/>
          <w:szCs w:val="24"/>
        </w:rPr>
      </w:pPr>
      <w:r w:rsidRPr="003E033B">
        <w:rPr>
          <w:sz w:val="24"/>
          <w:szCs w:val="24"/>
        </w:rPr>
        <w:t>The dashboard screen is the initial page that a patient is loaded to upon logging into the application.</w:t>
      </w:r>
      <w:r w:rsidR="00D331AE" w:rsidRPr="003E033B">
        <w:rPr>
          <w:sz w:val="24"/>
          <w:szCs w:val="24"/>
        </w:rPr>
        <w:t xml:space="preserve">  It is simplistic in design as </w:t>
      </w:r>
      <w:r w:rsidR="003E033B" w:rsidRPr="003E033B">
        <w:rPr>
          <w:sz w:val="24"/>
          <w:szCs w:val="24"/>
        </w:rPr>
        <w:t>its</w:t>
      </w:r>
      <w:r w:rsidR="00D331AE" w:rsidRPr="003E033B">
        <w:rPr>
          <w:sz w:val="24"/>
          <w:szCs w:val="24"/>
        </w:rPr>
        <w:t xml:space="preserve"> only real function is to </w:t>
      </w:r>
      <w:r w:rsidR="0079691B" w:rsidRPr="003E033B">
        <w:rPr>
          <w:sz w:val="24"/>
          <w:szCs w:val="24"/>
        </w:rPr>
        <w:t xml:space="preserve">explain to the </w:t>
      </w:r>
      <w:r w:rsidR="003E033B">
        <w:rPr>
          <w:sz w:val="24"/>
          <w:szCs w:val="24"/>
        </w:rPr>
        <w:t>patient</w:t>
      </w:r>
      <w:r w:rsidR="0079691B" w:rsidRPr="003E033B">
        <w:rPr>
          <w:sz w:val="24"/>
          <w:szCs w:val="24"/>
        </w:rPr>
        <w:t xml:space="preserve"> some of the features available to them</w:t>
      </w:r>
      <w:r w:rsidR="003E033B">
        <w:rPr>
          <w:sz w:val="24"/>
          <w:szCs w:val="24"/>
        </w:rPr>
        <w:t xml:space="preserve">.  At the bottom of the page there is a contact us </w:t>
      </w:r>
      <w:r w:rsidR="008120D0">
        <w:rPr>
          <w:sz w:val="24"/>
          <w:szCs w:val="24"/>
        </w:rPr>
        <w:t>form, that allows the patient to create a ticket that will be stored in the “tickets” collection</w:t>
      </w:r>
      <w:r w:rsidR="00346556">
        <w:rPr>
          <w:sz w:val="24"/>
          <w:szCs w:val="24"/>
        </w:rPr>
        <w:t>.</w:t>
      </w:r>
      <w:r w:rsidR="00510D0C">
        <w:rPr>
          <w:sz w:val="24"/>
          <w:szCs w:val="24"/>
        </w:rPr>
        <w:t xml:space="preserve">  The </w:t>
      </w:r>
      <w:r w:rsidR="00167B19">
        <w:rPr>
          <w:sz w:val="24"/>
          <w:szCs w:val="24"/>
        </w:rPr>
        <w:t>name and email address are auto populated through the patients’ record in the “users” collection.</w:t>
      </w:r>
      <w:r w:rsidR="00346556">
        <w:rPr>
          <w:sz w:val="24"/>
          <w:szCs w:val="24"/>
        </w:rPr>
        <w:t xml:space="preserve"> </w:t>
      </w:r>
      <w:r w:rsidR="00167B19">
        <w:rPr>
          <w:sz w:val="24"/>
          <w:szCs w:val="24"/>
        </w:rPr>
        <w:t xml:space="preserve"> </w:t>
      </w:r>
      <w:r w:rsidR="00346556">
        <w:rPr>
          <w:sz w:val="24"/>
          <w:szCs w:val="24"/>
        </w:rPr>
        <w:t>This record will store the Patients ID, name, email and message.</w:t>
      </w:r>
      <w:r w:rsidR="006A0FA1">
        <w:rPr>
          <w:sz w:val="24"/>
          <w:szCs w:val="24"/>
        </w:rPr>
        <w:t xml:space="preserve">  This information is solely useful to the developers of the application and perhaps the clinic, who may take any queries or grievances on board to better the service</w:t>
      </w:r>
      <w:r w:rsidR="006E2514">
        <w:rPr>
          <w:sz w:val="24"/>
          <w:szCs w:val="24"/>
        </w:rPr>
        <w:t>s being supplied</w:t>
      </w:r>
      <w:r w:rsidR="006A0FA1">
        <w:rPr>
          <w:sz w:val="24"/>
          <w:szCs w:val="24"/>
        </w:rPr>
        <w:t>.</w:t>
      </w:r>
      <w:r w:rsidR="006771F1">
        <w:rPr>
          <w:sz w:val="24"/>
          <w:szCs w:val="24"/>
        </w:rPr>
        <w:t xml:space="preserve">  The message field has been properly validated to ensure no blank messages are stored in the database</w:t>
      </w:r>
      <w:r w:rsidR="00D92697">
        <w:rPr>
          <w:sz w:val="24"/>
          <w:szCs w:val="24"/>
        </w:rPr>
        <w:t>.</w:t>
      </w:r>
    </w:p>
    <w:p w14:paraId="3B39172A" w14:textId="4C73C092" w:rsidR="00B46B94" w:rsidRDefault="00E067F0" w:rsidP="002347C7">
      <w:pPr>
        <w:ind w:left="-1134"/>
      </w:pPr>
      <w:r w:rsidRPr="00E067F0">
        <w:rPr>
          <w:noProof/>
        </w:rPr>
        <w:drawing>
          <wp:inline distT="0" distB="0" distL="0" distR="0" wp14:anchorId="0FAF71F7" wp14:editId="3F9138F2">
            <wp:extent cx="7162800" cy="2721921"/>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187" r="11576" b="7273"/>
                    <a:stretch/>
                  </pic:blipFill>
                  <pic:spPr bwMode="auto">
                    <a:xfrm>
                      <a:off x="0" y="0"/>
                      <a:ext cx="7205359" cy="2738094"/>
                    </a:xfrm>
                    <a:prstGeom prst="rect">
                      <a:avLst/>
                    </a:prstGeom>
                    <a:ln>
                      <a:noFill/>
                    </a:ln>
                    <a:extLst>
                      <a:ext uri="{53640926-AAD7-44D8-BBD7-CCE9431645EC}">
                        <a14:shadowObscured xmlns:a14="http://schemas.microsoft.com/office/drawing/2010/main"/>
                      </a:ext>
                    </a:extLst>
                  </pic:spPr>
                </pic:pic>
              </a:graphicData>
            </a:graphic>
          </wp:inline>
        </w:drawing>
      </w:r>
    </w:p>
    <w:p w14:paraId="01754753" w14:textId="0A1ABCFA" w:rsidR="00B46B94" w:rsidRPr="00916D62" w:rsidRDefault="00471205" w:rsidP="00916D62">
      <w:pPr>
        <w:pStyle w:val="Caption"/>
        <w:jc w:val="center"/>
        <w:rPr>
          <w:sz w:val="22"/>
          <w:szCs w:val="22"/>
        </w:rPr>
      </w:pPr>
      <w:bookmarkStart w:id="28" w:name="_Toc50105162"/>
      <w:r w:rsidRPr="00471205">
        <w:rPr>
          <w:sz w:val="22"/>
          <w:szCs w:val="22"/>
        </w:rPr>
        <w:t xml:space="preserve">Figure </w:t>
      </w:r>
      <w:r w:rsidRPr="00471205">
        <w:rPr>
          <w:sz w:val="22"/>
          <w:szCs w:val="22"/>
        </w:rPr>
        <w:fldChar w:fldCharType="begin"/>
      </w:r>
      <w:r w:rsidRPr="00471205">
        <w:rPr>
          <w:sz w:val="22"/>
          <w:szCs w:val="22"/>
        </w:rPr>
        <w:instrText xml:space="preserve"> SEQ Figure \* ARABIC </w:instrText>
      </w:r>
      <w:r w:rsidRPr="00471205">
        <w:rPr>
          <w:sz w:val="22"/>
          <w:szCs w:val="22"/>
        </w:rPr>
        <w:fldChar w:fldCharType="separate"/>
      </w:r>
      <w:r w:rsidR="00835C6E">
        <w:rPr>
          <w:noProof/>
          <w:sz w:val="22"/>
          <w:szCs w:val="22"/>
        </w:rPr>
        <w:t>5</w:t>
      </w:r>
      <w:r w:rsidRPr="00471205">
        <w:rPr>
          <w:sz w:val="22"/>
          <w:szCs w:val="22"/>
        </w:rPr>
        <w:fldChar w:fldCharType="end"/>
      </w:r>
      <w:r w:rsidRPr="00471205">
        <w:rPr>
          <w:sz w:val="22"/>
          <w:szCs w:val="22"/>
        </w:rPr>
        <w:t>: Contact Us Form</w:t>
      </w:r>
      <w:bookmarkEnd w:id="28"/>
    </w:p>
    <w:p w14:paraId="31CFA619" w14:textId="1F5BC5D9" w:rsidR="00322ECB" w:rsidRDefault="00437C1D" w:rsidP="00916D62">
      <w:pPr>
        <w:pStyle w:val="Heading3"/>
      </w:pPr>
      <w:bookmarkStart w:id="29" w:name="_Toc50109722"/>
      <w:r>
        <w:lastRenderedPageBreak/>
        <w:t xml:space="preserve">3.1.4. Navigation </w:t>
      </w:r>
      <w:r w:rsidR="00322ECB">
        <w:t>Drawer</w:t>
      </w:r>
      <w:r>
        <w:t xml:space="preserve"> </w:t>
      </w:r>
      <w:r w:rsidR="00561968">
        <w:t xml:space="preserve">Screen </w:t>
      </w:r>
      <w:r>
        <w:t>(Patient)</w:t>
      </w:r>
      <w:bookmarkEnd w:id="29"/>
    </w:p>
    <w:p w14:paraId="4FBD5751" w14:textId="77777777" w:rsidR="00322ECB" w:rsidRDefault="00322ECB" w:rsidP="00916D62">
      <w:pPr>
        <w:pStyle w:val="NoSpacing"/>
        <w:ind w:left="-1134"/>
      </w:pPr>
      <w:r w:rsidRPr="00322ECB">
        <w:rPr>
          <w:noProof/>
        </w:rPr>
        <w:drawing>
          <wp:inline distT="0" distB="0" distL="0" distR="0" wp14:anchorId="235FC520" wp14:editId="36008513">
            <wp:extent cx="7200900" cy="342493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13203" cy="3430787"/>
                    </a:xfrm>
                    <a:prstGeom prst="rect">
                      <a:avLst/>
                    </a:prstGeom>
                    <a:ln>
                      <a:noFill/>
                    </a:ln>
                  </pic:spPr>
                </pic:pic>
              </a:graphicData>
            </a:graphic>
          </wp:inline>
        </w:drawing>
      </w:r>
      <w:r w:rsidRPr="00322ECB">
        <w:t xml:space="preserve"> </w:t>
      </w:r>
    </w:p>
    <w:p w14:paraId="319EE98A" w14:textId="0A802BE6" w:rsidR="00322ECB" w:rsidRDefault="00322ECB" w:rsidP="00916D62">
      <w:pPr>
        <w:pStyle w:val="Caption"/>
        <w:jc w:val="center"/>
        <w:rPr>
          <w:sz w:val="22"/>
          <w:szCs w:val="22"/>
        </w:rPr>
      </w:pPr>
      <w:bookmarkStart w:id="30" w:name="_Toc50105163"/>
      <w:r w:rsidRPr="00322ECB">
        <w:rPr>
          <w:sz w:val="22"/>
          <w:szCs w:val="22"/>
        </w:rPr>
        <w:t xml:space="preserve">Figure </w:t>
      </w:r>
      <w:r w:rsidRPr="00322ECB">
        <w:rPr>
          <w:sz w:val="22"/>
          <w:szCs w:val="22"/>
        </w:rPr>
        <w:fldChar w:fldCharType="begin"/>
      </w:r>
      <w:r w:rsidRPr="00322ECB">
        <w:rPr>
          <w:sz w:val="22"/>
          <w:szCs w:val="22"/>
        </w:rPr>
        <w:instrText xml:space="preserve"> SEQ Figure \* ARABIC </w:instrText>
      </w:r>
      <w:r w:rsidRPr="00322ECB">
        <w:rPr>
          <w:sz w:val="22"/>
          <w:szCs w:val="22"/>
        </w:rPr>
        <w:fldChar w:fldCharType="separate"/>
      </w:r>
      <w:r w:rsidR="00835C6E">
        <w:rPr>
          <w:noProof/>
          <w:sz w:val="22"/>
          <w:szCs w:val="22"/>
        </w:rPr>
        <w:t>6</w:t>
      </w:r>
      <w:r w:rsidRPr="00322ECB">
        <w:rPr>
          <w:sz w:val="22"/>
          <w:szCs w:val="22"/>
        </w:rPr>
        <w:fldChar w:fldCharType="end"/>
      </w:r>
      <w:r w:rsidRPr="00322ECB">
        <w:rPr>
          <w:sz w:val="22"/>
          <w:szCs w:val="22"/>
        </w:rPr>
        <w:t>: Navigation Drawer</w:t>
      </w:r>
      <w:r w:rsidR="004A35AB">
        <w:rPr>
          <w:sz w:val="22"/>
          <w:szCs w:val="22"/>
        </w:rPr>
        <w:t xml:space="preserve"> Screen</w:t>
      </w:r>
      <w:bookmarkEnd w:id="30"/>
    </w:p>
    <w:p w14:paraId="14131BC9" w14:textId="77777777" w:rsidR="0048613D" w:rsidRPr="0048613D" w:rsidRDefault="0048613D" w:rsidP="0048613D"/>
    <w:p w14:paraId="0E330364" w14:textId="5BF97840" w:rsidR="00573220" w:rsidRPr="006F75D5" w:rsidRDefault="006F75D5" w:rsidP="00661286">
      <w:pPr>
        <w:pStyle w:val="NoSpacing"/>
        <w:jc w:val="both"/>
        <w:rPr>
          <w:sz w:val="24"/>
          <w:szCs w:val="24"/>
        </w:rPr>
      </w:pPr>
      <w:r>
        <w:rPr>
          <w:sz w:val="24"/>
          <w:szCs w:val="24"/>
        </w:rPr>
        <w:t xml:space="preserve">The navigation </w:t>
      </w:r>
      <w:r w:rsidR="00561968">
        <w:rPr>
          <w:sz w:val="24"/>
          <w:szCs w:val="24"/>
        </w:rPr>
        <w:t xml:space="preserve">drawer </w:t>
      </w:r>
      <w:r>
        <w:rPr>
          <w:sz w:val="24"/>
          <w:szCs w:val="24"/>
        </w:rPr>
        <w:t>screen shows the</w:t>
      </w:r>
      <w:r w:rsidR="00561968">
        <w:rPr>
          <w:sz w:val="24"/>
          <w:szCs w:val="24"/>
        </w:rPr>
        <w:t xml:space="preserve"> navigation</w:t>
      </w:r>
      <w:r w:rsidR="005233E4">
        <w:rPr>
          <w:sz w:val="24"/>
          <w:szCs w:val="24"/>
        </w:rPr>
        <w:t xml:space="preserve">al bar for the patient on the left-hand side of the screen.  </w:t>
      </w:r>
      <w:r w:rsidR="00326DEA" w:rsidRPr="006F75D5">
        <w:rPr>
          <w:sz w:val="24"/>
          <w:szCs w:val="24"/>
        </w:rPr>
        <w:t>As</w:t>
      </w:r>
      <w:r w:rsidR="005233E4">
        <w:rPr>
          <w:sz w:val="24"/>
          <w:szCs w:val="24"/>
        </w:rPr>
        <w:t xml:space="preserve"> can be</w:t>
      </w:r>
      <w:r w:rsidR="00326DEA" w:rsidRPr="006F75D5">
        <w:rPr>
          <w:sz w:val="24"/>
          <w:szCs w:val="24"/>
        </w:rPr>
        <w:t xml:space="preserve"> seen from the dashboard screen, the navigation </w:t>
      </w:r>
      <w:r w:rsidR="005862C8">
        <w:rPr>
          <w:sz w:val="24"/>
          <w:szCs w:val="24"/>
        </w:rPr>
        <w:t>drawer</w:t>
      </w:r>
      <w:r w:rsidR="00326DEA" w:rsidRPr="006F75D5">
        <w:rPr>
          <w:sz w:val="24"/>
          <w:szCs w:val="24"/>
        </w:rPr>
        <w:t xml:space="preserve"> is typically </w:t>
      </w:r>
      <w:r w:rsidRPr="006F75D5">
        <w:rPr>
          <w:sz w:val="24"/>
          <w:szCs w:val="24"/>
        </w:rPr>
        <w:t>not displayed by default.</w:t>
      </w:r>
      <w:r w:rsidR="005862C8">
        <w:rPr>
          <w:sz w:val="24"/>
          <w:szCs w:val="24"/>
        </w:rPr>
        <w:t xml:space="preserve">  Instead, the patient must click the three-line icon on the top left of the page toolbar.</w:t>
      </w:r>
      <w:r w:rsidR="00877950">
        <w:rPr>
          <w:sz w:val="24"/>
          <w:szCs w:val="24"/>
        </w:rPr>
        <w:t xml:space="preserve">  This in turn makes the drawer active.  The drawer will close if anywhere on the page is selected or the patient navigates to a different </w:t>
      </w:r>
      <w:r w:rsidR="00E542A1">
        <w:rPr>
          <w:sz w:val="24"/>
          <w:szCs w:val="24"/>
        </w:rPr>
        <w:t>screen.</w:t>
      </w:r>
      <w:r w:rsidR="00E407B3">
        <w:rPr>
          <w:sz w:val="24"/>
          <w:szCs w:val="24"/>
        </w:rPr>
        <w:t xml:space="preserve">  Depending on which page the patient is on, the </w:t>
      </w:r>
      <w:r w:rsidR="00575A7A">
        <w:rPr>
          <w:sz w:val="24"/>
          <w:szCs w:val="24"/>
        </w:rPr>
        <w:t>button for that page will be slightly darker on the navigation drawer.</w:t>
      </w:r>
      <w:r w:rsidR="003F5886">
        <w:rPr>
          <w:sz w:val="24"/>
          <w:szCs w:val="24"/>
        </w:rPr>
        <w:t xml:space="preserve">  The decision to hide the initial navigation inside of a drawer was to give the application a cleaner more fluid </w:t>
      </w:r>
      <w:r w:rsidR="00E340CD">
        <w:rPr>
          <w:sz w:val="24"/>
          <w:szCs w:val="24"/>
        </w:rPr>
        <w:t>appearance</w:t>
      </w:r>
      <w:r w:rsidR="00602FD1">
        <w:rPr>
          <w:sz w:val="24"/>
          <w:szCs w:val="24"/>
        </w:rPr>
        <w:t xml:space="preserve"> and a smoother user experience, given the fact that whilst this application is web based, it also needs to scale to iOS and Android devices to </w:t>
      </w:r>
      <w:r w:rsidR="00D96711">
        <w:rPr>
          <w:sz w:val="24"/>
          <w:szCs w:val="24"/>
        </w:rPr>
        <w:t>reach a broader consumer market</w:t>
      </w:r>
      <w:r w:rsidR="00E340CD">
        <w:rPr>
          <w:sz w:val="24"/>
          <w:szCs w:val="24"/>
        </w:rPr>
        <w:t>.</w:t>
      </w:r>
      <w:r w:rsidR="00573220" w:rsidRPr="006F75D5">
        <w:rPr>
          <w:sz w:val="24"/>
          <w:szCs w:val="24"/>
        </w:rPr>
        <w:br w:type="page"/>
      </w:r>
    </w:p>
    <w:p w14:paraId="49FA9250" w14:textId="2007EB32" w:rsidR="00D67C8E" w:rsidRPr="00D67C8E" w:rsidRDefault="004B694A" w:rsidP="00916D62">
      <w:pPr>
        <w:pStyle w:val="Heading3"/>
      </w:pPr>
      <w:bookmarkStart w:id="31" w:name="_Toc50109723"/>
      <w:r>
        <w:lastRenderedPageBreak/>
        <w:t>3.1.</w:t>
      </w:r>
      <w:r w:rsidR="00F33267">
        <w:t>5</w:t>
      </w:r>
      <w:r>
        <w:t>. Profile Screen (Patient)</w:t>
      </w:r>
      <w:bookmarkEnd w:id="31"/>
    </w:p>
    <w:p w14:paraId="6F8F65CB" w14:textId="3707030F" w:rsidR="00072606" w:rsidRDefault="00A4082C" w:rsidP="00916D62">
      <w:pPr>
        <w:ind w:left="-1134"/>
      </w:pPr>
      <w:r w:rsidRPr="00877E87">
        <w:rPr>
          <w:noProof/>
        </w:rPr>
        <w:drawing>
          <wp:inline distT="0" distB="0" distL="0" distR="0" wp14:anchorId="4C7E01E0" wp14:editId="09B0E522">
            <wp:extent cx="7153275" cy="338484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162944" cy="3389423"/>
                    </a:xfrm>
                    <a:prstGeom prst="rect">
                      <a:avLst/>
                    </a:prstGeom>
                    <a:ln>
                      <a:noFill/>
                    </a:ln>
                  </pic:spPr>
                </pic:pic>
              </a:graphicData>
            </a:graphic>
          </wp:inline>
        </w:drawing>
      </w:r>
    </w:p>
    <w:p w14:paraId="4992DD79" w14:textId="53CFC926" w:rsidR="00A4082C" w:rsidRPr="00916D62" w:rsidRDefault="00A4082C" w:rsidP="00916D62">
      <w:pPr>
        <w:pStyle w:val="Caption"/>
        <w:jc w:val="center"/>
        <w:rPr>
          <w:sz w:val="22"/>
          <w:szCs w:val="22"/>
        </w:rPr>
      </w:pPr>
      <w:bookmarkStart w:id="32" w:name="_Toc50105164"/>
      <w:r w:rsidRPr="00F824B8">
        <w:rPr>
          <w:sz w:val="22"/>
          <w:szCs w:val="22"/>
        </w:rPr>
        <w:t xml:space="preserve">Figure </w:t>
      </w:r>
      <w:r w:rsidRPr="00F824B8">
        <w:rPr>
          <w:sz w:val="22"/>
          <w:szCs w:val="22"/>
        </w:rPr>
        <w:fldChar w:fldCharType="begin"/>
      </w:r>
      <w:r w:rsidRPr="00F824B8">
        <w:rPr>
          <w:sz w:val="22"/>
          <w:szCs w:val="22"/>
        </w:rPr>
        <w:instrText xml:space="preserve"> SEQ Figure \* ARABIC </w:instrText>
      </w:r>
      <w:r w:rsidRPr="00F824B8">
        <w:rPr>
          <w:sz w:val="22"/>
          <w:szCs w:val="22"/>
        </w:rPr>
        <w:fldChar w:fldCharType="separate"/>
      </w:r>
      <w:r w:rsidR="00835C6E">
        <w:rPr>
          <w:noProof/>
          <w:sz w:val="22"/>
          <w:szCs w:val="22"/>
        </w:rPr>
        <w:t>7</w:t>
      </w:r>
      <w:r w:rsidRPr="00F824B8">
        <w:rPr>
          <w:sz w:val="22"/>
          <w:szCs w:val="22"/>
        </w:rPr>
        <w:fldChar w:fldCharType="end"/>
      </w:r>
      <w:r w:rsidRPr="00F824B8">
        <w:rPr>
          <w:sz w:val="22"/>
          <w:szCs w:val="22"/>
        </w:rPr>
        <w:t>:</w:t>
      </w:r>
      <w:r w:rsidR="00AE325B">
        <w:rPr>
          <w:sz w:val="22"/>
          <w:szCs w:val="22"/>
        </w:rPr>
        <w:t xml:space="preserve"> </w:t>
      </w:r>
      <w:r w:rsidR="00534E04">
        <w:rPr>
          <w:sz w:val="22"/>
          <w:szCs w:val="22"/>
        </w:rPr>
        <w:t>My</w:t>
      </w:r>
      <w:r w:rsidR="009E7F8E">
        <w:rPr>
          <w:sz w:val="22"/>
          <w:szCs w:val="22"/>
        </w:rPr>
        <w:t xml:space="preserve"> </w:t>
      </w:r>
      <w:r w:rsidRPr="00F824B8">
        <w:rPr>
          <w:sz w:val="22"/>
          <w:szCs w:val="22"/>
        </w:rPr>
        <w:t xml:space="preserve">Profile </w:t>
      </w:r>
      <w:r w:rsidR="008A3E45">
        <w:rPr>
          <w:sz w:val="22"/>
          <w:szCs w:val="22"/>
        </w:rPr>
        <w:t>S</w:t>
      </w:r>
      <w:r w:rsidRPr="00F824B8">
        <w:rPr>
          <w:sz w:val="22"/>
          <w:szCs w:val="22"/>
        </w:rPr>
        <w:t>creen</w:t>
      </w:r>
      <w:bookmarkEnd w:id="32"/>
    </w:p>
    <w:p w14:paraId="1F09FECB" w14:textId="3AA8D959" w:rsidR="001105B9" w:rsidRDefault="00A4082C" w:rsidP="00A4082C">
      <w:pPr>
        <w:jc w:val="both"/>
        <w:rPr>
          <w:sz w:val="24"/>
          <w:szCs w:val="24"/>
        </w:rPr>
      </w:pPr>
      <w:r>
        <w:rPr>
          <w:sz w:val="24"/>
          <w:szCs w:val="24"/>
        </w:rPr>
        <w:t>The applications profile screen allows the patient</w:t>
      </w:r>
      <w:r w:rsidR="009C51A8">
        <w:rPr>
          <w:sz w:val="24"/>
          <w:szCs w:val="24"/>
        </w:rPr>
        <w:t xml:space="preserve"> to view their</w:t>
      </w:r>
      <w:r w:rsidR="005E0567">
        <w:rPr>
          <w:sz w:val="24"/>
          <w:szCs w:val="24"/>
        </w:rPr>
        <w:t xml:space="preserve"> user information, </w:t>
      </w:r>
      <w:r w:rsidR="001105B9">
        <w:rPr>
          <w:sz w:val="24"/>
          <w:szCs w:val="24"/>
        </w:rPr>
        <w:t>edit this information.  View a scaled down calendar of their appointments and change the theme of the application to dark mode.</w:t>
      </w:r>
    </w:p>
    <w:p w14:paraId="23EC72A1" w14:textId="6B4D8AFD" w:rsidR="001105B9" w:rsidRPr="00916D62" w:rsidRDefault="001105B9" w:rsidP="00916D62">
      <w:pPr>
        <w:jc w:val="both"/>
        <w:rPr>
          <w:sz w:val="24"/>
          <w:szCs w:val="24"/>
        </w:rPr>
      </w:pPr>
      <w:r>
        <w:rPr>
          <w:sz w:val="24"/>
          <w:szCs w:val="24"/>
        </w:rPr>
        <w:t xml:space="preserve">The patients’ information was </w:t>
      </w:r>
      <w:r w:rsidR="005E0567">
        <w:rPr>
          <w:sz w:val="24"/>
          <w:szCs w:val="24"/>
        </w:rPr>
        <w:t xml:space="preserve">stored to the </w:t>
      </w:r>
      <w:r w:rsidR="005112C0">
        <w:rPr>
          <w:sz w:val="24"/>
          <w:szCs w:val="24"/>
        </w:rPr>
        <w:t>“</w:t>
      </w:r>
      <w:r w:rsidR="005E0567">
        <w:rPr>
          <w:sz w:val="24"/>
          <w:szCs w:val="24"/>
        </w:rPr>
        <w:t>users</w:t>
      </w:r>
      <w:r w:rsidR="005112C0">
        <w:rPr>
          <w:sz w:val="24"/>
          <w:szCs w:val="24"/>
        </w:rPr>
        <w:t>”</w:t>
      </w:r>
      <w:r w:rsidR="005E0567">
        <w:rPr>
          <w:sz w:val="24"/>
          <w:szCs w:val="24"/>
        </w:rPr>
        <w:t xml:space="preserve"> collection in the database </w:t>
      </w:r>
      <w:r w:rsidR="005112C0">
        <w:rPr>
          <w:sz w:val="24"/>
          <w:szCs w:val="24"/>
        </w:rPr>
        <w:t xml:space="preserve">and connected </w:t>
      </w:r>
      <w:r w:rsidR="00632A43">
        <w:rPr>
          <w:sz w:val="24"/>
          <w:szCs w:val="24"/>
        </w:rPr>
        <w:t>to the patient through</w:t>
      </w:r>
      <w:r w:rsidR="005112C0">
        <w:rPr>
          <w:sz w:val="24"/>
          <w:szCs w:val="24"/>
        </w:rPr>
        <w:t xml:space="preserve"> their unique credential ID</w:t>
      </w:r>
      <w:r w:rsidR="00534E04">
        <w:rPr>
          <w:sz w:val="24"/>
          <w:szCs w:val="24"/>
        </w:rPr>
        <w:t xml:space="preserve"> that was given to them</w:t>
      </w:r>
      <w:r w:rsidR="005112C0">
        <w:rPr>
          <w:sz w:val="24"/>
          <w:szCs w:val="24"/>
        </w:rPr>
        <w:t xml:space="preserve"> </w:t>
      </w:r>
      <w:r w:rsidR="005E0567">
        <w:rPr>
          <w:sz w:val="24"/>
          <w:szCs w:val="24"/>
        </w:rPr>
        <w:t>during registration.</w:t>
      </w:r>
      <w:r>
        <w:rPr>
          <w:sz w:val="24"/>
          <w:szCs w:val="24"/>
        </w:rPr>
        <w:t xml:space="preserve">  </w:t>
      </w:r>
      <w:r w:rsidR="005112C0">
        <w:rPr>
          <w:sz w:val="24"/>
          <w:szCs w:val="24"/>
        </w:rPr>
        <w:t xml:space="preserve">They can </w:t>
      </w:r>
      <w:r w:rsidR="007944F1">
        <w:rPr>
          <w:sz w:val="24"/>
          <w:szCs w:val="24"/>
        </w:rPr>
        <w:t>edit this information by selecting the edit icon in the top right of the profile card.</w:t>
      </w:r>
      <w:r w:rsidR="004261E3">
        <w:rPr>
          <w:sz w:val="24"/>
          <w:szCs w:val="24"/>
        </w:rPr>
        <w:t xml:space="preserve">  When the button is selected the profile card will change to the edit profile card</w:t>
      </w:r>
      <w:r w:rsidR="003D39B3">
        <w:rPr>
          <w:sz w:val="24"/>
          <w:szCs w:val="24"/>
        </w:rPr>
        <w:t xml:space="preserve"> seamlessly</w:t>
      </w:r>
      <w:r w:rsidR="004261E3">
        <w:rPr>
          <w:sz w:val="24"/>
          <w:szCs w:val="24"/>
        </w:rPr>
        <w:t>.</w:t>
      </w:r>
    </w:p>
    <w:p w14:paraId="3AF9AF33" w14:textId="77777777" w:rsidR="003D39B3" w:rsidRDefault="003D39B3" w:rsidP="00A57EE0">
      <w:pPr>
        <w:pStyle w:val="Caption"/>
        <w:jc w:val="center"/>
        <w:rPr>
          <w:sz w:val="22"/>
          <w:szCs w:val="22"/>
        </w:rPr>
      </w:pPr>
      <w:r w:rsidRPr="00190ECE">
        <w:rPr>
          <w:i w:val="0"/>
          <w:iCs w:val="0"/>
          <w:noProof/>
          <w:color w:val="auto"/>
          <w:sz w:val="24"/>
          <w:szCs w:val="24"/>
        </w:rPr>
        <w:drawing>
          <wp:inline distT="0" distB="0" distL="0" distR="0" wp14:anchorId="0DB98BE3" wp14:editId="2B9BC69E">
            <wp:extent cx="4159157" cy="2333951"/>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0749" t="11144" r="49677" b="35676"/>
                    <a:stretch/>
                  </pic:blipFill>
                  <pic:spPr bwMode="auto">
                    <a:xfrm>
                      <a:off x="0" y="0"/>
                      <a:ext cx="4189858" cy="2351179"/>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0DC14BB" w14:textId="18BA72CA" w:rsidR="00A57EE0" w:rsidRPr="00A57EE0" w:rsidRDefault="00A57EE0" w:rsidP="00A57EE0">
      <w:pPr>
        <w:pStyle w:val="Caption"/>
        <w:jc w:val="center"/>
        <w:rPr>
          <w:sz w:val="22"/>
          <w:szCs w:val="22"/>
        </w:rPr>
      </w:pPr>
      <w:bookmarkStart w:id="33" w:name="_Toc50105165"/>
      <w:r w:rsidRPr="00A57EE0">
        <w:rPr>
          <w:sz w:val="22"/>
          <w:szCs w:val="22"/>
        </w:rPr>
        <w:t xml:space="preserve">Figure </w:t>
      </w:r>
      <w:r w:rsidRPr="00A57EE0">
        <w:rPr>
          <w:sz w:val="22"/>
          <w:szCs w:val="22"/>
        </w:rPr>
        <w:fldChar w:fldCharType="begin"/>
      </w:r>
      <w:r w:rsidRPr="00A57EE0">
        <w:rPr>
          <w:sz w:val="22"/>
          <w:szCs w:val="22"/>
        </w:rPr>
        <w:instrText xml:space="preserve"> SEQ Figure \* ARABIC </w:instrText>
      </w:r>
      <w:r w:rsidRPr="00A57EE0">
        <w:rPr>
          <w:sz w:val="22"/>
          <w:szCs w:val="22"/>
        </w:rPr>
        <w:fldChar w:fldCharType="separate"/>
      </w:r>
      <w:r w:rsidR="00835C6E">
        <w:rPr>
          <w:noProof/>
          <w:sz w:val="22"/>
          <w:szCs w:val="22"/>
        </w:rPr>
        <w:t>8</w:t>
      </w:r>
      <w:r w:rsidRPr="00A57EE0">
        <w:rPr>
          <w:sz w:val="22"/>
          <w:szCs w:val="22"/>
        </w:rPr>
        <w:fldChar w:fldCharType="end"/>
      </w:r>
      <w:r w:rsidRPr="00A57EE0">
        <w:rPr>
          <w:sz w:val="22"/>
          <w:szCs w:val="22"/>
        </w:rPr>
        <w:t>: Edit Profile Card</w:t>
      </w:r>
      <w:r w:rsidR="00E22918">
        <w:rPr>
          <w:sz w:val="22"/>
          <w:szCs w:val="22"/>
        </w:rPr>
        <w:t xml:space="preserve"> Replacing Profile Card</w:t>
      </w:r>
      <w:bookmarkEnd w:id="33"/>
    </w:p>
    <w:p w14:paraId="1907F95B" w14:textId="07F6256B" w:rsidR="004B694A" w:rsidRDefault="00190ECE" w:rsidP="00190ECE">
      <w:pPr>
        <w:jc w:val="both"/>
        <w:rPr>
          <w:sz w:val="24"/>
          <w:szCs w:val="24"/>
        </w:rPr>
      </w:pPr>
      <w:r w:rsidRPr="00190ECE">
        <w:rPr>
          <w:sz w:val="24"/>
          <w:szCs w:val="24"/>
        </w:rPr>
        <w:t xml:space="preserve">The user can edit any of the fields shown to them on this card.  The date of birth field is validated to ensure that the user cannot select an age below 16 years of age.  Once changes </w:t>
      </w:r>
      <w:r w:rsidRPr="00190ECE">
        <w:rPr>
          <w:sz w:val="24"/>
          <w:szCs w:val="24"/>
        </w:rPr>
        <w:lastRenderedPageBreak/>
        <w:t>are</w:t>
      </w:r>
      <w:r>
        <w:rPr>
          <w:sz w:val="24"/>
          <w:szCs w:val="24"/>
        </w:rPr>
        <w:t xml:space="preserve"> s</w:t>
      </w:r>
      <w:r w:rsidR="007D792D">
        <w:rPr>
          <w:sz w:val="24"/>
          <w:szCs w:val="24"/>
        </w:rPr>
        <w:t>aved the card reverts to the profile card view and the updated values are immediately seen on the card.</w:t>
      </w:r>
    </w:p>
    <w:p w14:paraId="49CEE329" w14:textId="18FB682F" w:rsidR="00E22918" w:rsidRDefault="00BA6799" w:rsidP="00E22918">
      <w:pPr>
        <w:jc w:val="both"/>
        <w:rPr>
          <w:sz w:val="24"/>
          <w:szCs w:val="24"/>
        </w:rPr>
      </w:pPr>
      <w:r>
        <w:rPr>
          <w:sz w:val="24"/>
          <w:szCs w:val="24"/>
        </w:rPr>
        <w:t>On the right-hand side of the screen a small calendar provides patients with a calendar view of their appointments.  If they select the coloured information on the calendar, they can view the appointment details and type of appointment as well as see the name of the doctor they have booked with.</w:t>
      </w:r>
      <w:r w:rsidRPr="002B0EF6">
        <w:rPr>
          <w:noProof/>
          <w:sz w:val="24"/>
          <w:szCs w:val="24"/>
        </w:rPr>
        <w:drawing>
          <wp:anchor distT="0" distB="0" distL="114300" distR="114300" simplePos="0" relativeHeight="251668480" behindDoc="0" locked="0" layoutInCell="1" allowOverlap="1" wp14:anchorId="4F135E03" wp14:editId="377A769A">
            <wp:simplePos x="0" y="0"/>
            <wp:positionH relativeFrom="column">
              <wp:posOffset>46355</wp:posOffset>
            </wp:positionH>
            <wp:positionV relativeFrom="paragraph">
              <wp:posOffset>14605</wp:posOffset>
            </wp:positionV>
            <wp:extent cx="2860040" cy="266636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50084" t="10190"/>
                    <a:stretch/>
                  </pic:blipFill>
                  <pic:spPr bwMode="auto">
                    <a:xfrm>
                      <a:off x="0" y="0"/>
                      <a:ext cx="2860040" cy="2666365"/>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9A9">
        <w:rPr>
          <w:sz w:val="24"/>
          <w:szCs w:val="24"/>
        </w:rPr>
        <w:t xml:space="preserve">  This dialog can be closed by either selecting the close button or simply selecting the page outside of the boxes perimeter.</w:t>
      </w:r>
    </w:p>
    <w:p w14:paraId="33AAB4E3" w14:textId="77777777" w:rsidR="00BA6799" w:rsidRDefault="00BA6799" w:rsidP="00BA6799"/>
    <w:p w14:paraId="0F4ECFD3" w14:textId="7A77B860" w:rsidR="009F6BA8" w:rsidRDefault="009F6BA8" w:rsidP="00F83F2B"/>
    <w:p w14:paraId="5DE928A5" w14:textId="77777777" w:rsidR="00052106" w:rsidRDefault="00052106" w:rsidP="00F83F2B"/>
    <w:p w14:paraId="025EFA23" w14:textId="3FEFD068" w:rsidR="00E22918" w:rsidRDefault="00E22918" w:rsidP="00052106">
      <w:pPr>
        <w:pStyle w:val="Caption"/>
        <w:rPr>
          <w:sz w:val="22"/>
          <w:szCs w:val="22"/>
        </w:rPr>
      </w:pPr>
      <w:bookmarkStart w:id="34" w:name="_Toc50105166"/>
      <w:r w:rsidRPr="00D74A1B">
        <w:rPr>
          <w:sz w:val="22"/>
          <w:szCs w:val="22"/>
        </w:rPr>
        <w:t xml:space="preserve">Figure </w:t>
      </w:r>
      <w:r w:rsidRPr="00D74A1B">
        <w:rPr>
          <w:sz w:val="22"/>
          <w:szCs w:val="22"/>
        </w:rPr>
        <w:fldChar w:fldCharType="begin"/>
      </w:r>
      <w:r w:rsidRPr="00D74A1B">
        <w:rPr>
          <w:sz w:val="22"/>
          <w:szCs w:val="22"/>
        </w:rPr>
        <w:instrText xml:space="preserve"> SEQ Figure \* ARABIC </w:instrText>
      </w:r>
      <w:r w:rsidRPr="00D74A1B">
        <w:rPr>
          <w:sz w:val="22"/>
          <w:szCs w:val="22"/>
        </w:rPr>
        <w:fldChar w:fldCharType="separate"/>
      </w:r>
      <w:r w:rsidR="00835C6E">
        <w:rPr>
          <w:noProof/>
          <w:sz w:val="22"/>
          <w:szCs w:val="22"/>
        </w:rPr>
        <w:t>9</w:t>
      </w:r>
      <w:r w:rsidRPr="00D74A1B">
        <w:rPr>
          <w:sz w:val="22"/>
          <w:szCs w:val="22"/>
        </w:rPr>
        <w:fldChar w:fldCharType="end"/>
      </w:r>
      <w:r w:rsidRPr="00D74A1B">
        <w:rPr>
          <w:sz w:val="22"/>
          <w:szCs w:val="22"/>
        </w:rPr>
        <w:t xml:space="preserve">: Appointment </w:t>
      </w:r>
      <w:r>
        <w:rPr>
          <w:sz w:val="22"/>
          <w:szCs w:val="22"/>
        </w:rPr>
        <w:t>D</w:t>
      </w:r>
      <w:r w:rsidRPr="00D74A1B">
        <w:rPr>
          <w:sz w:val="22"/>
          <w:szCs w:val="22"/>
        </w:rPr>
        <w:t xml:space="preserve">ialog </w:t>
      </w:r>
      <w:r>
        <w:rPr>
          <w:sz w:val="22"/>
          <w:szCs w:val="22"/>
        </w:rPr>
        <w:t>on Calendar</w:t>
      </w:r>
      <w:bookmarkEnd w:id="34"/>
    </w:p>
    <w:p w14:paraId="7985B976" w14:textId="1A28E618" w:rsidR="00E22918" w:rsidRDefault="00E22918" w:rsidP="00F83F2B"/>
    <w:p w14:paraId="2E0FF4DF" w14:textId="459EE2E8" w:rsidR="00E22918" w:rsidRPr="00052106" w:rsidRDefault="00BE486D" w:rsidP="00052106">
      <w:pPr>
        <w:jc w:val="both"/>
        <w:rPr>
          <w:sz w:val="24"/>
          <w:szCs w:val="24"/>
        </w:rPr>
      </w:pPr>
      <w:r>
        <w:rPr>
          <w:sz w:val="24"/>
          <w:szCs w:val="24"/>
        </w:rPr>
        <w:t>If the patient selects a date on the calendar the view expands to display a timed schedule of that specific day.  From here they can see their appointment on the specific time slot corresponding to the time that their appointment was booked.</w:t>
      </w:r>
    </w:p>
    <w:p w14:paraId="53970935" w14:textId="77777777" w:rsidR="00E22918" w:rsidRPr="00F83F2B" w:rsidRDefault="00E22918" w:rsidP="00F83F2B"/>
    <w:p w14:paraId="0A3807F7" w14:textId="77777777" w:rsidR="00AB079C" w:rsidRDefault="00480B82" w:rsidP="00916D62">
      <w:pPr>
        <w:ind w:left="-1134"/>
      </w:pPr>
      <w:r w:rsidRPr="00480B82">
        <w:rPr>
          <w:noProof/>
        </w:rPr>
        <w:drawing>
          <wp:inline distT="0" distB="0" distL="0" distR="0" wp14:anchorId="4786C515" wp14:editId="647F66BB">
            <wp:extent cx="7124700" cy="33531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148863" cy="3364543"/>
                    </a:xfrm>
                    <a:prstGeom prst="rect">
                      <a:avLst/>
                    </a:prstGeom>
                    <a:ln>
                      <a:noFill/>
                    </a:ln>
                  </pic:spPr>
                </pic:pic>
              </a:graphicData>
            </a:graphic>
          </wp:inline>
        </w:drawing>
      </w:r>
    </w:p>
    <w:p w14:paraId="18F93521" w14:textId="0C8307CB" w:rsidR="00052106" w:rsidRPr="00916D62" w:rsidRDefault="00AB079C" w:rsidP="00916D62">
      <w:pPr>
        <w:pStyle w:val="Caption"/>
        <w:jc w:val="center"/>
        <w:rPr>
          <w:sz w:val="22"/>
          <w:szCs w:val="22"/>
        </w:rPr>
      </w:pPr>
      <w:bookmarkStart w:id="35" w:name="_Toc50105167"/>
      <w:r w:rsidRPr="00AB079C">
        <w:rPr>
          <w:sz w:val="22"/>
          <w:szCs w:val="22"/>
        </w:rPr>
        <w:t xml:space="preserve">Figure </w:t>
      </w:r>
      <w:r w:rsidRPr="00AB079C">
        <w:rPr>
          <w:sz w:val="22"/>
          <w:szCs w:val="22"/>
        </w:rPr>
        <w:fldChar w:fldCharType="begin"/>
      </w:r>
      <w:r w:rsidRPr="00AB079C">
        <w:rPr>
          <w:sz w:val="22"/>
          <w:szCs w:val="22"/>
        </w:rPr>
        <w:instrText xml:space="preserve"> SEQ Figure \* ARABIC </w:instrText>
      </w:r>
      <w:r w:rsidRPr="00AB079C">
        <w:rPr>
          <w:sz w:val="22"/>
          <w:szCs w:val="22"/>
        </w:rPr>
        <w:fldChar w:fldCharType="separate"/>
      </w:r>
      <w:r w:rsidR="00835C6E">
        <w:rPr>
          <w:noProof/>
          <w:sz w:val="22"/>
          <w:szCs w:val="22"/>
        </w:rPr>
        <w:t>10</w:t>
      </w:r>
      <w:r w:rsidRPr="00AB079C">
        <w:rPr>
          <w:sz w:val="22"/>
          <w:szCs w:val="22"/>
        </w:rPr>
        <w:fldChar w:fldCharType="end"/>
      </w:r>
      <w:r w:rsidRPr="00AB079C">
        <w:rPr>
          <w:sz w:val="22"/>
          <w:szCs w:val="22"/>
        </w:rPr>
        <w:t xml:space="preserve">: Time Schedule </w:t>
      </w:r>
      <w:r w:rsidR="008A3E45">
        <w:rPr>
          <w:sz w:val="22"/>
          <w:szCs w:val="22"/>
        </w:rPr>
        <w:t>D</w:t>
      </w:r>
      <w:r w:rsidRPr="00AB079C">
        <w:rPr>
          <w:sz w:val="22"/>
          <w:szCs w:val="22"/>
        </w:rPr>
        <w:t xml:space="preserve">isplayed on </w:t>
      </w:r>
      <w:r w:rsidR="008A3E45">
        <w:rPr>
          <w:sz w:val="22"/>
          <w:szCs w:val="22"/>
        </w:rPr>
        <w:t>C</w:t>
      </w:r>
      <w:r w:rsidRPr="00AB079C">
        <w:rPr>
          <w:sz w:val="22"/>
          <w:szCs w:val="22"/>
        </w:rPr>
        <w:t>alendar</w:t>
      </w:r>
      <w:r w:rsidR="0097768B">
        <w:rPr>
          <w:sz w:val="22"/>
          <w:szCs w:val="22"/>
        </w:rPr>
        <w:t xml:space="preserve"> of User Screen</w:t>
      </w:r>
      <w:bookmarkEnd w:id="35"/>
    </w:p>
    <w:p w14:paraId="5D2B03CE" w14:textId="31B7E8D3" w:rsidR="003E19E9" w:rsidRDefault="008A76A6" w:rsidP="008A76A6">
      <w:r>
        <w:lastRenderedPageBreak/>
        <w:t>Lastly, under the profile/edit profile card, there is a toggle button.  When toggled this allows the user to change the theme of the application from light mode or default to dark mode.</w:t>
      </w:r>
      <w:r w:rsidR="003E19E9">
        <w:t xml:space="preserve">  Once toggled, this changes the </w:t>
      </w:r>
      <w:r w:rsidR="00A76C3F">
        <w:t>theme of the application entirely.  It can be reverted back to light mode at any time.</w:t>
      </w:r>
    </w:p>
    <w:p w14:paraId="20F53C3D" w14:textId="66878804" w:rsidR="003E19E9" w:rsidRDefault="003E19E9" w:rsidP="00916D62">
      <w:pPr>
        <w:ind w:left="-1134"/>
      </w:pPr>
      <w:r w:rsidRPr="003E19E9">
        <w:rPr>
          <w:noProof/>
        </w:rPr>
        <w:drawing>
          <wp:inline distT="0" distB="0" distL="0" distR="0" wp14:anchorId="7879EE52" wp14:editId="60186EC4">
            <wp:extent cx="7191375" cy="3367820"/>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216205" cy="3379448"/>
                    </a:xfrm>
                    <a:prstGeom prst="rect">
                      <a:avLst/>
                    </a:prstGeom>
                  </pic:spPr>
                </pic:pic>
              </a:graphicData>
            </a:graphic>
          </wp:inline>
        </w:drawing>
      </w:r>
    </w:p>
    <w:p w14:paraId="29FEB52D" w14:textId="357BF646" w:rsidR="00F13290" w:rsidRPr="00F13290" w:rsidRDefault="00F13290" w:rsidP="00F13290">
      <w:pPr>
        <w:pStyle w:val="Caption"/>
        <w:jc w:val="center"/>
        <w:rPr>
          <w:sz w:val="22"/>
          <w:szCs w:val="22"/>
        </w:rPr>
      </w:pPr>
      <w:bookmarkStart w:id="36" w:name="_Toc50105168"/>
      <w:r w:rsidRPr="00F13290">
        <w:rPr>
          <w:sz w:val="22"/>
          <w:szCs w:val="22"/>
        </w:rPr>
        <w:t xml:space="preserve">Figure </w:t>
      </w:r>
      <w:r w:rsidRPr="00F13290">
        <w:rPr>
          <w:sz w:val="22"/>
          <w:szCs w:val="22"/>
        </w:rPr>
        <w:fldChar w:fldCharType="begin"/>
      </w:r>
      <w:r w:rsidRPr="00F13290">
        <w:rPr>
          <w:sz w:val="22"/>
          <w:szCs w:val="22"/>
        </w:rPr>
        <w:instrText xml:space="preserve"> SEQ Figure \* ARABIC </w:instrText>
      </w:r>
      <w:r w:rsidRPr="00F13290">
        <w:rPr>
          <w:sz w:val="22"/>
          <w:szCs w:val="22"/>
        </w:rPr>
        <w:fldChar w:fldCharType="separate"/>
      </w:r>
      <w:r w:rsidR="00835C6E">
        <w:rPr>
          <w:noProof/>
          <w:sz w:val="22"/>
          <w:szCs w:val="22"/>
        </w:rPr>
        <w:t>11</w:t>
      </w:r>
      <w:r w:rsidRPr="00F13290">
        <w:rPr>
          <w:sz w:val="22"/>
          <w:szCs w:val="22"/>
        </w:rPr>
        <w:fldChar w:fldCharType="end"/>
      </w:r>
      <w:r w:rsidRPr="00F13290">
        <w:rPr>
          <w:sz w:val="22"/>
          <w:szCs w:val="22"/>
        </w:rPr>
        <w:t>: Dark Mode Toggle</w:t>
      </w:r>
      <w:bookmarkEnd w:id="36"/>
    </w:p>
    <w:p w14:paraId="03024BB4" w14:textId="12256734" w:rsidR="00B053C0" w:rsidRDefault="00B053C0" w:rsidP="00F61A5F">
      <w:bookmarkStart w:id="37" w:name="_Toc50105169"/>
      <w:r w:rsidRPr="00B053C0">
        <w:rPr>
          <w:noProof/>
        </w:rPr>
        <w:drawing>
          <wp:inline distT="0" distB="0" distL="0" distR="0" wp14:anchorId="351D639C" wp14:editId="3B64CDB0">
            <wp:extent cx="2075877" cy="4178300"/>
            <wp:effectExtent l="0" t="0" r="63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84406" cy="4195468"/>
                    </a:xfrm>
                    <a:prstGeom prst="rect">
                      <a:avLst/>
                    </a:prstGeom>
                  </pic:spPr>
                </pic:pic>
              </a:graphicData>
            </a:graphic>
          </wp:inline>
        </w:drawing>
      </w:r>
      <w:r w:rsidRPr="00B053C0">
        <w:t xml:space="preserve">Figure </w:t>
      </w:r>
      <w:fldSimple w:instr=" SEQ Figure \* ARABIC ">
        <w:r w:rsidR="00835C6E">
          <w:rPr>
            <w:noProof/>
          </w:rPr>
          <w:t>12</w:t>
        </w:r>
      </w:fldSimple>
      <w:r w:rsidRPr="00B053C0">
        <w:t>: My Profile on Mobile</w:t>
      </w:r>
      <w:bookmarkEnd w:id="37"/>
    </w:p>
    <w:p w14:paraId="07893DBF" w14:textId="77777777" w:rsidR="00B053C0" w:rsidRDefault="00B053C0"/>
    <w:p w14:paraId="247CEFB9" w14:textId="7DA64642" w:rsidR="00D67C8E" w:rsidRPr="00D67C8E" w:rsidRDefault="007001E2" w:rsidP="00916D62">
      <w:pPr>
        <w:pStyle w:val="Heading3"/>
      </w:pPr>
      <w:bookmarkStart w:id="38" w:name="_Toc50109724"/>
      <w:r>
        <w:t>3.1.</w:t>
      </w:r>
      <w:r w:rsidR="00F33267">
        <w:t>6</w:t>
      </w:r>
      <w:r>
        <w:t>. Medical Record Screen</w:t>
      </w:r>
      <w:r w:rsidR="00573C2C">
        <w:t xml:space="preserve"> (Patient &amp; Doctor)</w:t>
      </w:r>
      <w:bookmarkEnd w:id="38"/>
    </w:p>
    <w:p w14:paraId="58DF905D" w14:textId="0E03C8E0" w:rsidR="007F5AA0" w:rsidRDefault="00F824B8" w:rsidP="00916D62">
      <w:pPr>
        <w:ind w:left="-1134"/>
      </w:pPr>
      <w:r w:rsidRPr="00F824B8">
        <w:rPr>
          <w:noProof/>
        </w:rPr>
        <w:drawing>
          <wp:inline distT="0" distB="0" distL="0" distR="0" wp14:anchorId="423DE210" wp14:editId="29E93D0E">
            <wp:extent cx="7143750" cy="33779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156311" cy="3383906"/>
                    </a:xfrm>
                    <a:prstGeom prst="rect">
                      <a:avLst/>
                    </a:prstGeom>
                    <a:ln>
                      <a:noFill/>
                    </a:ln>
                  </pic:spPr>
                </pic:pic>
              </a:graphicData>
            </a:graphic>
          </wp:inline>
        </w:drawing>
      </w:r>
    </w:p>
    <w:p w14:paraId="2A668DF9" w14:textId="44ECA302" w:rsidR="00326E74" w:rsidRPr="00C926D4" w:rsidRDefault="00AA11D9" w:rsidP="00C926D4">
      <w:pPr>
        <w:pStyle w:val="Caption"/>
        <w:jc w:val="center"/>
        <w:rPr>
          <w:sz w:val="22"/>
          <w:szCs w:val="22"/>
        </w:rPr>
      </w:pPr>
      <w:bookmarkStart w:id="39" w:name="_Toc50105170"/>
      <w:r w:rsidRPr="00AA11D9">
        <w:rPr>
          <w:sz w:val="22"/>
          <w:szCs w:val="22"/>
        </w:rPr>
        <w:t xml:space="preserve">Figure </w:t>
      </w:r>
      <w:r w:rsidRPr="00AA11D9">
        <w:rPr>
          <w:sz w:val="22"/>
          <w:szCs w:val="22"/>
        </w:rPr>
        <w:fldChar w:fldCharType="begin"/>
      </w:r>
      <w:r w:rsidRPr="00AA11D9">
        <w:rPr>
          <w:sz w:val="22"/>
          <w:szCs w:val="22"/>
        </w:rPr>
        <w:instrText xml:space="preserve"> SEQ Figure \* ARABIC </w:instrText>
      </w:r>
      <w:r w:rsidRPr="00AA11D9">
        <w:rPr>
          <w:sz w:val="22"/>
          <w:szCs w:val="22"/>
        </w:rPr>
        <w:fldChar w:fldCharType="separate"/>
      </w:r>
      <w:r w:rsidR="00835C6E">
        <w:rPr>
          <w:noProof/>
          <w:sz w:val="22"/>
          <w:szCs w:val="22"/>
        </w:rPr>
        <w:t>13</w:t>
      </w:r>
      <w:r w:rsidRPr="00AA11D9">
        <w:rPr>
          <w:sz w:val="22"/>
          <w:szCs w:val="22"/>
        </w:rPr>
        <w:fldChar w:fldCharType="end"/>
      </w:r>
      <w:r w:rsidRPr="00AA11D9">
        <w:rPr>
          <w:sz w:val="22"/>
          <w:szCs w:val="22"/>
        </w:rPr>
        <w:t>: Medical Record Screen</w:t>
      </w:r>
      <w:bookmarkEnd w:id="39"/>
    </w:p>
    <w:p w14:paraId="092B0B2B" w14:textId="43E16707" w:rsidR="00C926D4" w:rsidRDefault="00A20EBA" w:rsidP="00A75056">
      <w:pPr>
        <w:jc w:val="both"/>
        <w:rPr>
          <w:sz w:val="24"/>
          <w:szCs w:val="24"/>
        </w:rPr>
      </w:pPr>
      <w:r w:rsidRPr="006554F4">
        <w:rPr>
          <w:sz w:val="24"/>
          <w:szCs w:val="24"/>
        </w:rPr>
        <w:t>The medical record screen allows patient</w:t>
      </w:r>
      <w:r w:rsidR="00C926D4">
        <w:rPr>
          <w:sz w:val="24"/>
          <w:szCs w:val="24"/>
        </w:rPr>
        <w:t>s and doctors</w:t>
      </w:r>
      <w:r w:rsidRPr="006554F4">
        <w:rPr>
          <w:sz w:val="24"/>
          <w:szCs w:val="24"/>
        </w:rPr>
        <w:t xml:space="preserve"> to view </w:t>
      </w:r>
      <w:r w:rsidR="00746D4B" w:rsidRPr="006554F4">
        <w:rPr>
          <w:sz w:val="24"/>
          <w:szCs w:val="24"/>
        </w:rPr>
        <w:t xml:space="preserve">and update </w:t>
      </w:r>
      <w:r w:rsidR="006554F4">
        <w:rPr>
          <w:sz w:val="24"/>
          <w:szCs w:val="24"/>
        </w:rPr>
        <w:t xml:space="preserve">information associated with their medical history.  </w:t>
      </w:r>
      <w:r w:rsidR="00C926D4">
        <w:rPr>
          <w:sz w:val="24"/>
          <w:szCs w:val="24"/>
        </w:rPr>
        <w:t>For the patient, t</w:t>
      </w:r>
      <w:r w:rsidR="002C192F">
        <w:rPr>
          <w:sz w:val="24"/>
          <w:szCs w:val="24"/>
        </w:rPr>
        <w:t>he g</w:t>
      </w:r>
      <w:r w:rsidR="00A6297A">
        <w:rPr>
          <w:sz w:val="24"/>
          <w:szCs w:val="24"/>
        </w:rPr>
        <w:t xml:space="preserve">ender </w:t>
      </w:r>
      <w:r w:rsidR="002C192F">
        <w:rPr>
          <w:sz w:val="24"/>
          <w:szCs w:val="24"/>
        </w:rPr>
        <w:t>field is</w:t>
      </w:r>
      <w:r w:rsidR="00A6297A">
        <w:rPr>
          <w:sz w:val="24"/>
          <w:szCs w:val="24"/>
        </w:rPr>
        <w:t xml:space="preserve"> a grouped button selection where they can switch between male and female.  </w:t>
      </w:r>
      <w:r w:rsidR="00760294">
        <w:rPr>
          <w:sz w:val="24"/>
          <w:szCs w:val="24"/>
        </w:rPr>
        <w:t>The blood type field is a drop-down menu.  W</w:t>
      </w:r>
      <w:r w:rsidR="002C192F">
        <w:rPr>
          <w:sz w:val="24"/>
          <w:szCs w:val="24"/>
        </w:rPr>
        <w:t>e</w:t>
      </w:r>
      <w:r w:rsidR="00760294">
        <w:rPr>
          <w:sz w:val="24"/>
          <w:szCs w:val="24"/>
        </w:rPr>
        <w:t xml:space="preserve">ight and height allow for numerical input </w:t>
      </w:r>
      <w:r w:rsidR="00B70039">
        <w:rPr>
          <w:sz w:val="24"/>
          <w:szCs w:val="24"/>
        </w:rPr>
        <w:t>for pounds and inches measurements.</w:t>
      </w:r>
      <w:r w:rsidR="00A6735B">
        <w:rPr>
          <w:sz w:val="24"/>
          <w:szCs w:val="24"/>
        </w:rPr>
        <w:t xml:space="preserve">  The pulse, blood pressure, blood glucose and cholesterol fields are not editable by the patient</w:t>
      </w:r>
      <w:r w:rsidR="002C192F">
        <w:rPr>
          <w:sz w:val="24"/>
          <w:szCs w:val="24"/>
        </w:rPr>
        <w:t>, only viewable</w:t>
      </w:r>
      <w:r w:rsidR="00C926D4">
        <w:rPr>
          <w:sz w:val="24"/>
          <w:szCs w:val="24"/>
        </w:rPr>
        <w:t>, as the doctor is in charge of updating these fields</w:t>
      </w:r>
      <w:r w:rsidR="00A6735B">
        <w:rPr>
          <w:sz w:val="24"/>
          <w:szCs w:val="24"/>
        </w:rPr>
        <w:t>.</w:t>
      </w:r>
      <w:r w:rsidR="002C192F">
        <w:rPr>
          <w:sz w:val="24"/>
          <w:szCs w:val="24"/>
        </w:rPr>
        <w:t xml:space="preserve">  Below these fields is a tab </w:t>
      </w:r>
      <w:r w:rsidR="00FF6E7F">
        <w:rPr>
          <w:sz w:val="24"/>
          <w:szCs w:val="24"/>
        </w:rPr>
        <w:t>bar that allows the user to switch between allergies, conditions and immunisations.</w:t>
      </w:r>
    </w:p>
    <w:p w14:paraId="393A5521" w14:textId="77777777" w:rsidR="00C926D4" w:rsidRPr="00A75056" w:rsidRDefault="00C926D4" w:rsidP="00A75056">
      <w:pPr>
        <w:jc w:val="both"/>
        <w:rPr>
          <w:sz w:val="24"/>
          <w:szCs w:val="24"/>
        </w:rPr>
      </w:pPr>
    </w:p>
    <w:p w14:paraId="29CC95E8" w14:textId="1B1970B4" w:rsidR="007F5AA0" w:rsidRDefault="00301CF9" w:rsidP="00916D62">
      <w:pPr>
        <w:ind w:left="-284"/>
      </w:pPr>
      <w:r w:rsidRPr="00301CF9">
        <w:rPr>
          <w:noProof/>
        </w:rPr>
        <w:drawing>
          <wp:inline distT="0" distB="0" distL="0" distR="0" wp14:anchorId="524D5981" wp14:editId="3EFAAAC9">
            <wp:extent cx="6200775" cy="2393333"/>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8126" t="14322" r="8683" b="3669"/>
                    <a:stretch/>
                  </pic:blipFill>
                  <pic:spPr bwMode="auto">
                    <a:xfrm>
                      <a:off x="0" y="0"/>
                      <a:ext cx="6266412" cy="2418667"/>
                    </a:xfrm>
                    <a:prstGeom prst="rect">
                      <a:avLst/>
                    </a:prstGeom>
                    <a:ln>
                      <a:noFill/>
                    </a:ln>
                    <a:extLst>
                      <a:ext uri="{53640926-AAD7-44D8-BBD7-CCE9431645EC}">
                        <a14:shadowObscured xmlns:a14="http://schemas.microsoft.com/office/drawing/2010/main"/>
                      </a:ext>
                    </a:extLst>
                  </pic:spPr>
                </pic:pic>
              </a:graphicData>
            </a:graphic>
          </wp:inline>
        </w:drawing>
      </w:r>
    </w:p>
    <w:p w14:paraId="5C6BD47C" w14:textId="3B6D19DE" w:rsidR="00836476" w:rsidRPr="00A37617" w:rsidRDefault="008A3E45" w:rsidP="00A37617">
      <w:pPr>
        <w:pStyle w:val="Caption"/>
        <w:jc w:val="center"/>
        <w:rPr>
          <w:sz w:val="22"/>
          <w:szCs w:val="22"/>
        </w:rPr>
      </w:pPr>
      <w:bookmarkStart w:id="40" w:name="_Toc50105171"/>
      <w:r w:rsidRPr="008A3E45">
        <w:rPr>
          <w:sz w:val="22"/>
          <w:szCs w:val="22"/>
        </w:rPr>
        <w:lastRenderedPageBreak/>
        <w:t xml:space="preserve">Figure </w:t>
      </w:r>
      <w:r w:rsidRPr="008A3E45">
        <w:rPr>
          <w:sz w:val="22"/>
          <w:szCs w:val="22"/>
        </w:rPr>
        <w:fldChar w:fldCharType="begin"/>
      </w:r>
      <w:r w:rsidRPr="008A3E45">
        <w:rPr>
          <w:sz w:val="22"/>
          <w:szCs w:val="22"/>
        </w:rPr>
        <w:instrText xml:space="preserve"> SEQ Figure \* ARABIC </w:instrText>
      </w:r>
      <w:r w:rsidRPr="008A3E45">
        <w:rPr>
          <w:sz w:val="22"/>
          <w:szCs w:val="22"/>
        </w:rPr>
        <w:fldChar w:fldCharType="separate"/>
      </w:r>
      <w:r w:rsidR="00835C6E">
        <w:rPr>
          <w:noProof/>
          <w:sz w:val="22"/>
          <w:szCs w:val="22"/>
        </w:rPr>
        <w:t>14</w:t>
      </w:r>
      <w:r w:rsidRPr="008A3E45">
        <w:rPr>
          <w:sz w:val="22"/>
          <w:szCs w:val="22"/>
        </w:rPr>
        <w:fldChar w:fldCharType="end"/>
      </w:r>
      <w:r w:rsidRPr="008A3E45">
        <w:rPr>
          <w:sz w:val="22"/>
          <w:szCs w:val="22"/>
        </w:rPr>
        <w:t>: Allergies Tab on Medical Record</w:t>
      </w:r>
      <w:r w:rsidR="00E577C0">
        <w:rPr>
          <w:sz w:val="22"/>
          <w:szCs w:val="22"/>
        </w:rPr>
        <w:t xml:space="preserve"> Screen</w:t>
      </w:r>
      <w:bookmarkEnd w:id="40"/>
    </w:p>
    <w:p w14:paraId="3E4C6040" w14:textId="6F509B8A" w:rsidR="000A3E53" w:rsidRDefault="00B04B64" w:rsidP="00836476">
      <w:pPr>
        <w:jc w:val="both"/>
        <w:rPr>
          <w:sz w:val="24"/>
          <w:szCs w:val="24"/>
        </w:rPr>
      </w:pPr>
      <w:r>
        <w:rPr>
          <w:sz w:val="24"/>
          <w:szCs w:val="24"/>
        </w:rPr>
        <w:t xml:space="preserve">In the </w:t>
      </w:r>
      <w:r w:rsidR="00DE2636">
        <w:rPr>
          <w:sz w:val="24"/>
          <w:szCs w:val="24"/>
        </w:rPr>
        <w:t>allergies</w:t>
      </w:r>
      <w:r w:rsidR="00836476" w:rsidRPr="00836476">
        <w:rPr>
          <w:sz w:val="24"/>
          <w:szCs w:val="24"/>
        </w:rPr>
        <w:t xml:space="preserve"> tab</w:t>
      </w:r>
      <w:r w:rsidR="00836476">
        <w:rPr>
          <w:sz w:val="24"/>
          <w:szCs w:val="24"/>
        </w:rPr>
        <w:t xml:space="preserve">, the </w:t>
      </w:r>
      <w:r w:rsidR="00C926D4">
        <w:rPr>
          <w:sz w:val="24"/>
          <w:szCs w:val="24"/>
        </w:rPr>
        <w:t>user</w:t>
      </w:r>
      <w:r w:rsidR="00836476">
        <w:rPr>
          <w:sz w:val="24"/>
          <w:szCs w:val="24"/>
        </w:rPr>
        <w:t xml:space="preserve"> can </w:t>
      </w:r>
      <w:r w:rsidR="004469B8">
        <w:rPr>
          <w:sz w:val="24"/>
          <w:szCs w:val="24"/>
        </w:rPr>
        <w:t xml:space="preserve">view, add and delete all allergies pertaining to </w:t>
      </w:r>
      <w:r w:rsidR="00C926D4">
        <w:rPr>
          <w:sz w:val="24"/>
          <w:szCs w:val="24"/>
        </w:rPr>
        <w:t>the patient</w:t>
      </w:r>
      <w:r w:rsidR="00823149">
        <w:rPr>
          <w:sz w:val="24"/>
          <w:szCs w:val="24"/>
        </w:rPr>
        <w:t xml:space="preserve">  </w:t>
      </w:r>
      <w:r w:rsidR="002D2BF2">
        <w:rPr>
          <w:sz w:val="24"/>
          <w:szCs w:val="24"/>
        </w:rPr>
        <w:t xml:space="preserve">When the </w:t>
      </w:r>
      <w:r w:rsidR="00C926D4">
        <w:rPr>
          <w:sz w:val="24"/>
          <w:szCs w:val="24"/>
        </w:rPr>
        <w:t>user</w:t>
      </w:r>
      <w:r w:rsidR="002D2BF2">
        <w:rPr>
          <w:sz w:val="24"/>
          <w:szCs w:val="24"/>
        </w:rPr>
        <w:t xml:space="preserve"> selects on the ‘Add Allergy’ button, a dialog box opens </w:t>
      </w:r>
      <w:r w:rsidR="00A515EF">
        <w:rPr>
          <w:sz w:val="24"/>
          <w:szCs w:val="24"/>
        </w:rPr>
        <w:t>presenting a small form.</w:t>
      </w:r>
    </w:p>
    <w:p w14:paraId="6E64F05F" w14:textId="01FA369D" w:rsidR="00AE15F9" w:rsidRDefault="00F57913" w:rsidP="00836476">
      <w:pPr>
        <w:jc w:val="both"/>
        <w:rPr>
          <w:sz w:val="24"/>
          <w:szCs w:val="24"/>
        </w:rPr>
      </w:pPr>
      <w:r w:rsidRPr="00F57913">
        <w:rPr>
          <w:noProof/>
          <w:sz w:val="24"/>
          <w:szCs w:val="24"/>
        </w:rPr>
        <w:drawing>
          <wp:inline distT="0" distB="0" distL="0" distR="0" wp14:anchorId="09238E09" wp14:editId="03FECF18">
            <wp:extent cx="5754212" cy="27132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7709" cy="2719628"/>
                    </a:xfrm>
                    <a:prstGeom prst="rect">
                      <a:avLst/>
                    </a:prstGeom>
                    <a:ln>
                      <a:noFill/>
                    </a:ln>
                  </pic:spPr>
                </pic:pic>
              </a:graphicData>
            </a:graphic>
          </wp:inline>
        </w:drawing>
      </w:r>
    </w:p>
    <w:p w14:paraId="4B7A2211" w14:textId="5481B460" w:rsidR="000A3E53" w:rsidRDefault="00F57913" w:rsidP="000A3E53">
      <w:pPr>
        <w:pStyle w:val="Caption"/>
        <w:jc w:val="center"/>
        <w:rPr>
          <w:sz w:val="22"/>
          <w:szCs w:val="22"/>
        </w:rPr>
      </w:pPr>
      <w:bookmarkStart w:id="41" w:name="_Toc50105172"/>
      <w:r w:rsidRPr="00F57913">
        <w:rPr>
          <w:sz w:val="22"/>
          <w:szCs w:val="22"/>
        </w:rPr>
        <w:t xml:space="preserve">Figure </w:t>
      </w:r>
      <w:r w:rsidRPr="00F57913">
        <w:rPr>
          <w:sz w:val="22"/>
          <w:szCs w:val="22"/>
        </w:rPr>
        <w:fldChar w:fldCharType="begin"/>
      </w:r>
      <w:r w:rsidRPr="00F57913">
        <w:rPr>
          <w:sz w:val="22"/>
          <w:szCs w:val="22"/>
        </w:rPr>
        <w:instrText xml:space="preserve"> SEQ Figure \* ARABIC </w:instrText>
      </w:r>
      <w:r w:rsidRPr="00F57913">
        <w:rPr>
          <w:sz w:val="22"/>
          <w:szCs w:val="22"/>
        </w:rPr>
        <w:fldChar w:fldCharType="separate"/>
      </w:r>
      <w:r w:rsidR="00835C6E">
        <w:rPr>
          <w:noProof/>
          <w:sz w:val="22"/>
          <w:szCs w:val="22"/>
        </w:rPr>
        <w:t>15</w:t>
      </w:r>
      <w:r w:rsidRPr="00F57913">
        <w:rPr>
          <w:sz w:val="22"/>
          <w:szCs w:val="22"/>
        </w:rPr>
        <w:fldChar w:fldCharType="end"/>
      </w:r>
      <w:r w:rsidRPr="00F57913">
        <w:rPr>
          <w:sz w:val="22"/>
          <w:szCs w:val="22"/>
        </w:rPr>
        <w:t>: Adding an Allergy on Medical Record</w:t>
      </w:r>
      <w:bookmarkEnd w:id="41"/>
    </w:p>
    <w:p w14:paraId="4037AB02" w14:textId="32A8347C" w:rsidR="000A3E53" w:rsidRDefault="000A3E53" w:rsidP="000A3E53"/>
    <w:p w14:paraId="5CC7E9A6" w14:textId="77777777" w:rsidR="000A3E53" w:rsidRDefault="000A3E53" w:rsidP="000A3E53">
      <w:pPr>
        <w:jc w:val="both"/>
        <w:rPr>
          <w:sz w:val="24"/>
          <w:szCs w:val="24"/>
        </w:rPr>
      </w:pPr>
      <w:r>
        <w:rPr>
          <w:sz w:val="24"/>
          <w:szCs w:val="24"/>
        </w:rPr>
        <w:t>They</w:t>
      </w:r>
      <w:r w:rsidRPr="00823149">
        <w:rPr>
          <w:sz w:val="24"/>
          <w:szCs w:val="24"/>
        </w:rPr>
        <w:t xml:space="preserve"> can give the allergy a name, </w:t>
      </w:r>
      <w:r>
        <w:rPr>
          <w:sz w:val="24"/>
          <w:szCs w:val="24"/>
        </w:rPr>
        <w:t xml:space="preserve">select </w:t>
      </w:r>
      <w:r w:rsidRPr="00823149">
        <w:rPr>
          <w:sz w:val="24"/>
          <w:szCs w:val="24"/>
        </w:rPr>
        <w:t>a type such as food or pollen</w:t>
      </w:r>
      <w:r>
        <w:rPr>
          <w:sz w:val="24"/>
          <w:szCs w:val="24"/>
        </w:rPr>
        <w:t xml:space="preserve"> from the allergy type dropdown</w:t>
      </w:r>
      <w:r w:rsidRPr="00823149">
        <w:rPr>
          <w:sz w:val="24"/>
          <w:szCs w:val="24"/>
        </w:rPr>
        <w:t xml:space="preserve">, </w:t>
      </w:r>
      <w:r>
        <w:rPr>
          <w:sz w:val="24"/>
          <w:szCs w:val="24"/>
        </w:rPr>
        <w:t>select a</w:t>
      </w:r>
      <w:r w:rsidRPr="00823149">
        <w:rPr>
          <w:sz w:val="24"/>
          <w:szCs w:val="24"/>
        </w:rPr>
        <w:t xml:space="preserve"> severity from mild to life threatening</w:t>
      </w:r>
      <w:r>
        <w:rPr>
          <w:sz w:val="24"/>
          <w:szCs w:val="24"/>
        </w:rPr>
        <w:t xml:space="preserve"> in the severity drop down</w:t>
      </w:r>
      <w:r w:rsidRPr="00823149">
        <w:rPr>
          <w:sz w:val="24"/>
          <w:szCs w:val="24"/>
        </w:rPr>
        <w:t xml:space="preserve"> and include details on the allergy.</w:t>
      </w:r>
    </w:p>
    <w:p w14:paraId="79F23AD5" w14:textId="77777777" w:rsidR="000A3E53" w:rsidRPr="000A3E53" w:rsidRDefault="000A3E53" w:rsidP="000A3E53"/>
    <w:p w14:paraId="6F1CBBD3" w14:textId="356604E2" w:rsidR="00AE15F9" w:rsidRDefault="005E78C8" w:rsidP="004E0369">
      <w:pPr>
        <w:jc w:val="both"/>
        <w:rPr>
          <w:sz w:val="24"/>
          <w:szCs w:val="24"/>
        </w:rPr>
      </w:pPr>
      <w:r>
        <w:rPr>
          <w:noProof/>
          <w:sz w:val="24"/>
          <w:szCs w:val="24"/>
        </w:rPr>
        <w:drawing>
          <wp:inline distT="0" distB="0" distL="0" distR="0" wp14:anchorId="1DCEC04B" wp14:editId="0D315E17">
            <wp:extent cx="2325316" cy="2318294"/>
            <wp:effectExtent l="0" t="0" r="0" b="635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rotWithShape="1">
                    <a:blip r:embed="rId29" cstate="print">
                      <a:extLst>
                        <a:ext uri="{28A0092B-C50C-407E-A947-70E740481C1C}">
                          <a14:useLocalDpi xmlns:a14="http://schemas.microsoft.com/office/drawing/2010/main" val="0"/>
                        </a:ext>
                      </a:extLst>
                    </a:blip>
                    <a:srcRect l="43601" t="31022" r="30444" b="19756"/>
                    <a:stretch/>
                  </pic:blipFill>
                  <pic:spPr bwMode="auto">
                    <a:xfrm>
                      <a:off x="0" y="0"/>
                      <a:ext cx="2360505" cy="2353377"/>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4E0369">
        <w:rPr>
          <w:sz w:val="24"/>
          <w:szCs w:val="24"/>
        </w:rPr>
        <w:tab/>
      </w:r>
      <w:r w:rsidR="004E0369">
        <w:rPr>
          <w:sz w:val="24"/>
          <w:szCs w:val="24"/>
        </w:rPr>
        <w:tab/>
      </w:r>
      <w:r w:rsidR="004E0369">
        <w:rPr>
          <w:noProof/>
          <w:sz w:val="24"/>
          <w:szCs w:val="24"/>
        </w:rPr>
        <w:drawing>
          <wp:inline distT="0" distB="0" distL="0" distR="0" wp14:anchorId="563B6B87" wp14:editId="3BB4B16F">
            <wp:extent cx="2307590" cy="2314672"/>
            <wp:effectExtent l="0" t="0" r="0" b="9525"/>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rotWithShape="1">
                    <a:blip r:embed="rId30" cstate="print">
                      <a:extLst>
                        <a:ext uri="{28A0092B-C50C-407E-A947-70E740481C1C}">
                          <a14:useLocalDpi xmlns:a14="http://schemas.microsoft.com/office/drawing/2010/main" val="0"/>
                        </a:ext>
                      </a:extLst>
                    </a:blip>
                    <a:srcRect l="42484" t="31372" r="30175" b="19870"/>
                    <a:stretch/>
                  </pic:blipFill>
                  <pic:spPr bwMode="auto">
                    <a:xfrm>
                      <a:off x="0" y="0"/>
                      <a:ext cx="2318690" cy="2325806"/>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CED1DA" w14:textId="7FB23F03" w:rsidR="00AE15F9" w:rsidRPr="00C72F7E" w:rsidRDefault="00C72F7E" w:rsidP="004E0369">
      <w:pPr>
        <w:pStyle w:val="Caption"/>
        <w:rPr>
          <w:sz w:val="32"/>
          <w:szCs w:val="32"/>
        </w:rPr>
      </w:pPr>
      <w:bookmarkStart w:id="42" w:name="_Toc50105173"/>
      <w:r w:rsidRPr="00C72F7E">
        <w:rPr>
          <w:sz w:val="22"/>
          <w:szCs w:val="22"/>
        </w:rPr>
        <w:t xml:space="preserve">Figure </w:t>
      </w:r>
      <w:r w:rsidRPr="00C72F7E">
        <w:rPr>
          <w:sz w:val="22"/>
          <w:szCs w:val="22"/>
        </w:rPr>
        <w:fldChar w:fldCharType="begin"/>
      </w:r>
      <w:r w:rsidRPr="00C72F7E">
        <w:rPr>
          <w:sz w:val="22"/>
          <w:szCs w:val="22"/>
        </w:rPr>
        <w:instrText xml:space="preserve"> SEQ Figure \* ARABIC </w:instrText>
      </w:r>
      <w:r w:rsidRPr="00C72F7E">
        <w:rPr>
          <w:sz w:val="22"/>
          <w:szCs w:val="22"/>
        </w:rPr>
        <w:fldChar w:fldCharType="separate"/>
      </w:r>
      <w:r w:rsidR="00835C6E">
        <w:rPr>
          <w:noProof/>
          <w:sz w:val="22"/>
          <w:szCs w:val="22"/>
        </w:rPr>
        <w:t>16</w:t>
      </w:r>
      <w:r w:rsidRPr="00C72F7E">
        <w:rPr>
          <w:sz w:val="22"/>
          <w:szCs w:val="22"/>
        </w:rPr>
        <w:fldChar w:fldCharType="end"/>
      </w:r>
      <w:r w:rsidRPr="00C72F7E">
        <w:rPr>
          <w:sz w:val="22"/>
          <w:szCs w:val="22"/>
        </w:rPr>
        <w:t>: Allergy Type Drop Down</w:t>
      </w:r>
      <w:r w:rsidR="004E0369">
        <w:rPr>
          <w:sz w:val="22"/>
          <w:szCs w:val="22"/>
        </w:rPr>
        <w:tab/>
      </w:r>
      <w:r w:rsidR="004E0369">
        <w:rPr>
          <w:sz w:val="22"/>
          <w:szCs w:val="22"/>
        </w:rPr>
        <w:tab/>
      </w:r>
      <w:r w:rsidR="004E0369">
        <w:rPr>
          <w:sz w:val="22"/>
          <w:szCs w:val="22"/>
        </w:rPr>
        <w:tab/>
      </w:r>
      <w:r w:rsidR="004E0369" w:rsidRPr="004A1289">
        <w:rPr>
          <w:sz w:val="22"/>
          <w:szCs w:val="22"/>
        </w:rPr>
        <w:t xml:space="preserve">Figure </w:t>
      </w:r>
      <w:r w:rsidR="004E0369" w:rsidRPr="004A1289">
        <w:rPr>
          <w:sz w:val="22"/>
          <w:szCs w:val="22"/>
        </w:rPr>
        <w:fldChar w:fldCharType="begin"/>
      </w:r>
      <w:r w:rsidR="004E0369" w:rsidRPr="004A1289">
        <w:rPr>
          <w:sz w:val="22"/>
          <w:szCs w:val="22"/>
        </w:rPr>
        <w:instrText xml:space="preserve"> SEQ Figure \* ARABIC </w:instrText>
      </w:r>
      <w:r w:rsidR="004E0369" w:rsidRPr="004A1289">
        <w:rPr>
          <w:sz w:val="22"/>
          <w:szCs w:val="22"/>
        </w:rPr>
        <w:fldChar w:fldCharType="separate"/>
      </w:r>
      <w:r w:rsidR="00835C6E">
        <w:rPr>
          <w:noProof/>
          <w:sz w:val="22"/>
          <w:szCs w:val="22"/>
        </w:rPr>
        <w:t>17</w:t>
      </w:r>
      <w:r w:rsidR="004E0369" w:rsidRPr="004A1289">
        <w:rPr>
          <w:sz w:val="22"/>
          <w:szCs w:val="22"/>
        </w:rPr>
        <w:fldChar w:fldCharType="end"/>
      </w:r>
      <w:r w:rsidR="004E0369" w:rsidRPr="004A1289">
        <w:rPr>
          <w:sz w:val="22"/>
          <w:szCs w:val="22"/>
        </w:rPr>
        <w:t>: Severity Drop Down</w:t>
      </w:r>
      <w:bookmarkEnd w:id="42"/>
    </w:p>
    <w:p w14:paraId="2B36CED3" w14:textId="70A940ED" w:rsidR="00AE15F9" w:rsidRDefault="00AE15F9" w:rsidP="00836476">
      <w:pPr>
        <w:jc w:val="both"/>
        <w:rPr>
          <w:sz w:val="24"/>
          <w:szCs w:val="24"/>
        </w:rPr>
      </w:pPr>
    </w:p>
    <w:p w14:paraId="2670D4FD" w14:textId="136AEF3D" w:rsidR="008A3E45" w:rsidRDefault="008A3E45" w:rsidP="007F5AA0"/>
    <w:p w14:paraId="10D03A30" w14:textId="7FB3C5F2" w:rsidR="00301CF9" w:rsidRDefault="008A3E45" w:rsidP="007F5AA0">
      <w:r w:rsidRPr="008A3E45">
        <w:rPr>
          <w:noProof/>
        </w:rPr>
        <w:lastRenderedPageBreak/>
        <w:drawing>
          <wp:inline distT="0" distB="0" distL="0" distR="0" wp14:anchorId="2EBDC9F4" wp14:editId="59A25963">
            <wp:extent cx="5780405" cy="2171067"/>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8125" t="14886" r="8997" b="5195"/>
                    <a:stretch/>
                  </pic:blipFill>
                  <pic:spPr bwMode="auto">
                    <a:xfrm>
                      <a:off x="0" y="0"/>
                      <a:ext cx="5833681" cy="2191077"/>
                    </a:xfrm>
                    <a:prstGeom prst="rect">
                      <a:avLst/>
                    </a:prstGeom>
                    <a:ln>
                      <a:noFill/>
                    </a:ln>
                    <a:extLst>
                      <a:ext uri="{53640926-AAD7-44D8-BBD7-CCE9431645EC}">
                        <a14:shadowObscured xmlns:a14="http://schemas.microsoft.com/office/drawing/2010/main"/>
                      </a:ext>
                    </a:extLst>
                  </pic:spPr>
                </pic:pic>
              </a:graphicData>
            </a:graphic>
          </wp:inline>
        </w:drawing>
      </w:r>
    </w:p>
    <w:p w14:paraId="3A058C62" w14:textId="751E292C" w:rsidR="00301CF9" w:rsidRPr="005060E6" w:rsidRDefault="00890EDA" w:rsidP="005060E6">
      <w:pPr>
        <w:pStyle w:val="Caption"/>
        <w:jc w:val="center"/>
        <w:rPr>
          <w:sz w:val="22"/>
          <w:szCs w:val="22"/>
        </w:rPr>
      </w:pPr>
      <w:bookmarkStart w:id="43" w:name="_Toc50105174"/>
      <w:r w:rsidRPr="00890EDA">
        <w:rPr>
          <w:sz w:val="22"/>
          <w:szCs w:val="22"/>
        </w:rPr>
        <w:t xml:space="preserve">Figure </w:t>
      </w:r>
      <w:r w:rsidRPr="00890EDA">
        <w:rPr>
          <w:sz w:val="22"/>
          <w:szCs w:val="22"/>
        </w:rPr>
        <w:fldChar w:fldCharType="begin"/>
      </w:r>
      <w:r w:rsidRPr="00890EDA">
        <w:rPr>
          <w:sz w:val="22"/>
          <w:szCs w:val="22"/>
        </w:rPr>
        <w:instrText xml:space="preserve"> SEQ Figure \* ARABIC </w:instrText>
      </w:r>
      <w:r w:rsidRPr="00890EDA">
        <w:rPr>
          <w:sz w:val="22"/>
          <w:szCs w:val="22"/>
        </w:rPr>
        <w:fldChar w:fldCharType="separate"/>
      </w:r>
      <w:r w:rsidR="00835C6E">
        <w:rPr>
          <w:noProof/>
          <w:sz w:val="22"/>
          <w:szCs w:val="22"/>
        </w:rPr>
        <w:t>18</w:t>
      </w:r>
      <w:r w:rsidRPr="00890EDA">
        <w:rPr>
          <w:sz w:val="22"/>
          <w:szCs w:val="22"/>
        </w:rPr>
        <w:fldChar w:fldCharType="end"/>
      </w:r>
      <w:r w:rsidRPr="00890EDA">
        <w:rPr>
          <w:sz w:val="22"/>
          <w:szCs w:val="22"/>
        </w:rPr>
        <w:t>: Conditions Tab on Medical Record Screen</w:t>
      </w:r>
      <w:bookmarkEnd w:id="43"/>
    </w:p>
    <w:p w14:paraId="24E954B3" w14:textId="3FEA1A38" w:rsidR="00301CF9" w:rsidRDefault="00301CF9" w:rsidP="007F5AA0"/>
    <w:p w14:paraId="7E439311" w14:textId="2F5B0A2B" w:rsidR="001A3D55" w:rsidRDefault="000A3E53" w:rsidP="00CD1211">
      <w:pPr>
        <w:jc w:val="both"/>
        <w:rPr>
          <w:sz w:val="24"/>
          <w:szCs w:val="24"/>
        </w:rPr>
      </w:pPr>
      <w:r>
        <w:rPr>
          <w:sz w:val="24"/>
          <w:szCs w:val="24"/>
        </w:rPr>
        <w:t xml:space="preserve">In the conditions tab, the </w:t>
      </w:r>
      <w:r w:rsidR="00C926D4">
        <w:rPr>
          <w:sz w:val="24"/>
          <w:szCs w:val="24"/>
        </w:rPr>
        <w:t>user</w:t>
      </w:r>
      <w:r w:rsidR="00D826C5">
        <w:rPr>
          <w:sz w:val="24"/>
          <w:szCs w:val="24"/>
        </w:rPr>
        <w:t xml:space="preserve"> can view, add and delete all </w:t>
      </w:r>
      <w:r w:rsidR="00DE2636">
        <w:rPr>
          <w:sz w:val="24"/>
          <w:szCs w:val="24"/>
        </w:rPr>
        <w:t>conditions</w:t>
      </w:r>
      <w:r w:rsidR="00D826C5">
        <w:rPr>
          <w:sz w:val="24"/>
          <w:szCs w:val="24"/>
        </w:rPr>
        <w:t xml:space="preserve"> pertaining to </w:t>
      </w:r>
      <w:r w:rsidR="00C926D4">
        <w:rPr>
          <w:sz w:val="24"/>
          <w:szCs w:val="24"/>
        </w:rPr>
        <w:t>the patient</w:t>
      </w:r>
      <w:r w:rsidR="00D826C5">
        <w:rPr>
          <w:sz w:val="24"/>
          <w:szCs w:val="24"/>
        </w:rPr>
        <w:t xml:space="preserve">  When the </w:t>
      </w:r>
      <w:r w:rsidR="00C926D4">
        <w:rPr>
          <w:sz w:val="24"/>
          <w:szCs w:val="24"/>
        </w:rPr>
        <w:t>user</w:t>
      </w:r>
      <w:r w:rsidR="00D826C5">
        <w:rPr>
          <w:sz w:val="24"/>
          <w:szCs w:val="24"/>
        </w:rPr>
        <w:t xml:space="preserve"> selects on the ‘Add </w:t>
      </w:r>
      <w:r w:rsidR="00DE2636">
        <w:rPr>
          <w:sz w:val="24"/>
          <w:szCs w:val="24"/>
        </w:rPr>
        <w:t>Condition</w:t>
      </w:r>
      <w:r w:rsidR="00D826C5">
        <w:rPr>
          <w:sz w:val="24"/>
          <w:szCs w:val="24"/>
        </w:rPr>
        <w:t xml:space="preserve">’ button, a dialog box opens presenting a small form. </w:t>
      </w:r>
      <w:r w:rsidR="00D826C5" w:rsidRPr="00823149">
        <w:rPr>
          <w:sz w:val="24"/>
          <w:szCs w:val="24"/>
        </w:rPr>
        <w:t xml:space="preserve"> </w:t>
      </w:r>
    </w:p>
    <w:p w14:paraId="22A1AE73" w14:textId="77777777" w:rsidR="00E577C0" w:rsidRDefault="00E577C0" w:rsidP="00CD1211">
      <w:pPr>
        <w:jc w:val="both"/>
        <w:rPr>
          <w:sz w:val="24"/>
          <w:szCs w:val="24"/>
        </w:rPr>
      </w:pPr>
    </w:p>
    <w:p w14:paraId="75550673" w14:textId="5785050A" w:rsidR="00A50FB2" w:rsidRDefault="001A3D55" w:rsidP="00CD1211">
      <w:pPr>
        <w:jc w:val="both"/>
        <w:rPr>
          <w:sz w:val="24"/>
          <w:szCs w:val="24"/>
        </w:rPr>
      </w:pPr>
      <w:r w:rsidRPr="001A3D55">
        <w:rPr>
          <w:noProof/>
          <w:sz w:val="24"/>
          <w:szCs w:val="24"/>
        </w:rPr>
        <w:drawing>
          <wp:inline distT="0" distB="0" distL="0" distR="0" wp14:anchorId="251F34AA" wp14:editId="61EF14AA">
            <wp:extent cx="5731510" cy="2700655"/>
            <wp:effectExtent l="0" t="0" r="254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700655"/>
                    </a:xfrm>
                    <a:prstGeom prst="rect">
                      <a:avLst/>
                    </a:prstGeom>
                  </pic:spPr>
                </pic:pic>
              </a:graphicData>
            </a:graphic>
          </wp:inline>
        </w:drawing>
      </w:r>
    </w:p>
    <w:p w14:paraId="4F8D2609" w14:textId="6707AAE4" w:rsidR="00A50FB2" w:rsidRPr="00E577C0" w:rsidRDefault="00E577C0" w:rsidP="00E577C0">
      <w:pPr>
        <w:pStyle w:val="Caption"/>
        <w:jc w:val="center"/>
        <w:rPr>
          <w:sz w:val="32"/>
          <w:szCs w:val="32"/>
        </w:rPr>
      </w:pPr>
      <w:bookmarkStart w:id="44" w:name="_Toc50105175"/>
      <w:r w:rsidRPr="00E577C0">
        <w:rPr>
          <w:sz w:val="22"/>
          <w:szCs w:val="22"/>
        </w:rPr>
        <w:t xml:space="preserve">Figure </w:t>
      </w:r>
      <w:r w:rsidRPr="00E577C0">
        <w:rPr>
          <w:sz w:val="22"/>
          <w:szCs w:val="22"/>
        </w:rPr>
        <w:fldChar w:fldCharType="begin"/>
      </w:r>
      <w:r w:rsidRPr="00E577C0">
        <w:rPr>
          <w:sz w:val="22"/>
          <w:szCs w:val="22"/>
        </w:rPr>
        <w:instrText xml:space="preserve"> SEQ Figure \* ARABIC </w:instrText>
      </w:r>
      <w:r w:rsidRPr="00E577C0">
        <w:rPr>
          <w:sz w:val="22"/>
          <w:szCs w:val="22"/>
        </w:rPr>
        <w:fldChar w:fldCharType="separate"/>
      </w:r>
      <w:r w:rsidR="00835C6E">
        <w:rPr>
          <w:noProof/>
          <w:sz w:val="22"/>
          <w:szCs w:val="22"/>
        </w:rPr>
        <w:t>19</w:t>
      </w:r>
      <w:r w:rsidRPr="00E577C0">
        <w:rPr>
          <w:sz w:val="22"/>
          <w:szCs w:val="22"/>
        </w:rPr>
        <w:fldChar w:fldCharType="end"/>
      </w:r>
      <w:r w:rsidRPr="00E577C0">
        <w:rPr>
          <w:sz w:val="22"/>
          <w:szCs w:val="22"/>
        </w:rPr>
        <w:t>: Adding a Condition on Medical Record</w:t>
      </w:r>
      <w:bookmarkEnd w:id="44"/>
    </w:p>
    <w:p w14:paraId="6D05BB22" w14:textId="7B82F257" w:rsidR="00D826C5" w:rsidRDefault="0035783B" w:rsidP="00CD1211">
      <w:pPr>
        <w:jc w:val="both"/>
        <w:rPr>
          <w:sz w:val="24"/>
          <w:szCs w:val="24"/>
        </w:rPr>
      </w:pPr>
      <w:r>
        <w:rPr>
          <w:sz w:val="24"/>
          <w:szCs w:val="24"/>
        </w:rPr>
        <w:t>They can</w:t>
      </w:r>
      <w:r w:rsidR="00240FCC">
        <w:rPr>
          <w:sz w:val="24"/>
          <w:szCs w:val="24"/>
        </w:rPr>
        <w:t xml:space="preserve"> </w:t>
      </w:r>
      <w:r w:rsidR="00240FCC" w:rsidRPr="00240FCC">
        <w:rPr>
          <w:sz w:val="24"/>
          <w:szCs w:val="24"/>
        </w:rPr>
        <w:t>search for a condition name by typing it in the field, provide details on the condition and select a date for condition diagnosis.</w:t>
      </w:r>
      <w:r w:rsidR="00E33A99">
        <w:rPr>
          <w:sz w:val="24"/>
          <w:szCs w:val="24"/>
        </w:rPr>
        <w:t xml:space="preserve">  T</w:t>
      </w:r>
      <w:r w:rsidR="00E33A99" w:rsidRPr="00CD6EEA">
        <w:rPr>
          <w:sz w:val="24"/>
          <w:szCs w:val="24"/>
        </w:rPr>
        <w:t xml:space="preserve">he selected date cannot predate the </w:t>
      </w:r>
      <w:r w:rsidR="00023265">
        <w:rPr>
          <w:sz w:val="24"/>
          <w:szCs w:val="24"/>
        </w:rPr>
        <w:t>patients</w:t>
      </w:r>
      <w:r w:rsidR="00E33A99" w:rsidRPr="00CD6EEA">
        <w:rPr>
          <w:sz w:val="24"/>
          <w:szCs w:val="24"/>
        </w:rPr>
        <w:t xml:space="preserve"> date of birth and cannot exceed the current date.</w:t>
      </w:r>
    </w:p>
    <w:p w14:paraId="14567EE2" w14:textId="4ECB19E7" w:rsidR="00577D1D" w:rsidRDefault="00577D1D" w:rsidP="00CD1211">
      <w:pPr>
        <w:jc w:val="both"/>
        <w:rPr>
          <w:sz w:val="24"/>
          <w:szCs w:val="24"/>
        </w:rPr>
      </w:pPr>
    </w:p>
    <w:p w14:paraId="60AD9A64" w14:textId="7F08E89C" w:rsidR="00577D1D" w:rsidRDefault="00577D1D" w:rsidP="00CD1211">
      <w:pPr>
        <w:jc w:val="both"/>
        <w:rPr>
          <w:sz w:val="24"/>
          <w:szCs w:val="24"/>
        </w:rPr>
      </w:pPr>
    </w:p>
    <w:p w14:paraId="13D0934C" w14:textId="43AF905E" w:rsidR="00577D1D" w:rsidRDefault="00577D1D" w:rsidP="00CD1211">
      <w:pPr>
        <w:jc w:val="both"/>
        <w:rPr>
          <w:sz w:val="24"/>
          <w:szCs w:val="24"/>
        </w:rPr>
      </w:pPr>
    </w:p>
    <w:p w14:paraId="3EB0E9AF" w14:textId="57253CAD" w:rsidR="00CC67E6" w:rsidRDefault="00CC67E6" w:rsidP="00CD1211">
      <w:pPr>
        <w:jc w:val="both"/>
        <w:rPr>
          <w:sz w:val="24"/>
          <w:szCs w:val="24"/>
        </w:rPr>
      </w:pPr>
      <w:r>
        <w:rPr>
          <w:noProof/>
          <w:sz w:val="24"/>
          <w:szCs w:val="24"/>
        </w:rPr>
        <w:lastRenderedPageBreak/>
        <w:drawing>
          <wp:inline distT="0" distB="0" distL="0" distR="0" wp14:anchorId="3BAFA8AD" wp14:editId="350C040A">
            <wp:extent cx="2681105" cy="2019300"/>
            <wp:effectExtent l="0" t="0" r="5080" b="0"/>
            <wp:docPr id="29" name="Picture 2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 screen&#10;&#10;Description automatically generated"/>
                    <pic:cNvPicPr/>
                  </pic:nvPicPr>
                  <pic:blipFill rotWithShape="1">
                    <a:blip r:embed="rId33" cstate="print">
                      <a:extLst>
                        <a:ext uri="{28A0092B-C50C-407E-A947-70E740481C1C}">
                          <a14:useLocalDpi xmlns:a14="http://schemas.microsoft.com/office/drawing/2010/main" val="0"/>
                        </a:ext>
                      </a:extLst>
                    </a:blip>
                    <a:srcRect l="31243" t="33181" r="32528" b="18310"/>
                    <a:stretch/>
                  </pic:blipFill>
                  <pic:spPr bwMode="auto">
                    <a:xfrm>
                      <a:off x="0" y="0"/>
                      <a:ext cx="2681105" cy="2019300"/>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ab/>
      </w:r>
      <w:r>
        <w:rPr>
          <w:sz w:val="24"/>
          <w:szCs w:val="24"/>
        </w:rPr>
        <w:tab/>
      </w:r>
      <w:r>
        <w:rPr>
          <w:noProof/>
          <w:sz w:val="24"/>
          <w:szCs w:val="24"/>
        </w:rPr>
        <w:drawing>
          <wp:inline distT="0" distB="0" distL="0" distR="0" wp14:anchorId="4A95A0C6" wp14:editId="5D7268DC">
            <wp:extent cx="2495550" cy="2021205"/>
            <wp:effectExtent l="0" t="0" r="0" b="0"/>
            <wp:docPr id="30"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10;&#10;Description automatically generated"/>
                    <pic:cNvPicPr/>
                  </pic:nvPicPr>
                  <pic:blipFill rotWithShape="1">
                    <a:blip r:embed="rId34" cstate="print">
                      <a:extLst>
                        <a:ext uri="{28A0092B-C50C-407E-A947-70E740481C1C}">
                          <a14:useLocalDpi xmlns:a14="http://schemas.microsoft.com/office/drawing/2010/main" val="0"/>
                        </a:ext>
                      </a:extLst>
                    </a:blip>
                    <a:srcRect l="31409" t="32795" r="32528" b="5160"/>
                    <a:stretch/>
                  </pic:blipFill>
                  <pic:spPr bwMode="auto">
                    <a:xfrm>
                      <a:off x="0" y="0"/>
                      <a:ext cx="2495550" cy="2021205"/>
                    </a:xfrm>
                    <a:prstGeom prst="rect">
                      <a:avLst/>
                    </a:prstGeom>
                    <a:ln>
                      <a:noFill/>
                    </a:ln>
                    <a:extLst>
                      <a:ext uri="{53640926-AAD7-44D8-BBD7-CCE9431645EC}">
                        <a14:shadowObscured xmlns:a14="http://schemas.microsoft.com/office/drawing/2010/main"/>
                      </a:ext>
                    </a:extLst>
                  </pic:spPr>
                </pic:pic>
              </a:graphicData>
            </a:graphic>
          </wp:inline>
        </w:drawing>
      </w:r>
    </w:p>
    <w:p w14:paraId="6F12A2F0" w14:textId="4A0452E7" w:rsidR="00CC67E6" w:rsidRPr="00CE2ED0" w:rsidRDefault="00CE2ED0" w:rsidP="00CE2ED0">
      <w:pPr>
        <w:pStyle w:val="Caption"/>
        <w:rPr>
          <w:sz w:val="32"/>
          <w:szCs w:val="32"/>
        </w:rPr>
      </w:pPr>
      <w:bookmarkStart w:id="45" w:name="_Toc50105176"/>
      <w:r w:rsidRPr="00CE2ED0">
        <w:rPr>
          <w:sz w:val="22"/>
          <w:szCs w:val="22"/>
        </w:rPr>
        <w:t xml:space="preserve">Figure </w:t>
      </w:r>
      <w:r w:rsidRPr="00CE2ED0">
        <w:rPr>
          <w:sz w:val="22"/>
          <w:szCs w:val="22"/>
        </w:rPr>
        <w:fldChar w:fldCharType="begin"/>
      </w:r>
      <w:r w:rsidRPr="00CE2ED0">
        <w:rPr>
          <w:sz w:val="22"/>
          <w:szCs w:val="22"/>
        </w:rPr>
        <w:instrText xml:space="preserve"> SEQ Figure \* ARABIC </w:instrText>
      </w:r>
      <w:r w:rsidRPr="00CE2ED0">
        <w:rPr>
          <w:sz w:val="22"/>
          <w:szCs w:val="22"/>
        </w:rPr>
        <w:fldChar w:fldCharType="separate"/>
      </w:r>
      <w:r w:rsidR="00835C6E">
        <w:rPr>
          <w:noProof/>
          <w:sz w:val="22"/>
          <w:szCs w:val="22"/>
        </w:rPr>
        <w:t>20</w:t>
      </w:r>
      <w:r w:rsidRPr="00CE2ED0">
        <w:rPr>
          <w:sz w:val="22"/>
          <w:szCs w:val="22"/>
        </w:rPr>
        <w:fldChar w:fldCharType="end"/>
      </w:r>
      <w:r w:rsidRPr="00CE2ED0">
        <w:rPr>
          <w:sz w:val="22"/>
          <w:szCs w:val="22"/>
        </w:rPr>
        <w:t>: Search Condition Name Field</w:t>
      </w:r>
      <w:r>
        <w:rPr>
          <w:sz w:val="22"/>
          <w:szCs w:val="22"/>
        </w:rPr>
        <w:tab/>
      </w:r>
      <w:r>
        <w:rPr>
          <w:sz w:val="22"/>
          <w:szCs w:val="22"/>
        </w:rPr>
        <w:tab/>
      </w:r>
      <w:r>
        <w:rPr>
          <w:sz w:val="22"/>
          <w:szCs w:val="22"/>
        </w:rPr>
        <w:tab/>
      </w:r>
      <w:r w:rsidRPr="00CE2ED0">
        <w:rPr>
          <w:sz w:val="22"/>
          <w:szCs w:val="22"/>
        </w:rPr>
        <w:t xml:space="preserve">Figure </w:t>
      </w:r>
      <w:r w:rsidRPr="00CE2ED0">
        <w:rPr>
          <w:sz w:val="22"/>
          <w:szCs w:val="22"/>
        </w:rPr>
        <w:fldChar w:fldCharType="begin"/>
      </w:r>
      <w:r w:rsidRPr="00CE2ED0">
        <w:rPr>
          <w:sz w:val="22"/>
          <w:szCs w:val="22"/>
        </w:rPr>
        <w:instrText xml:space="preserve"> SEQ Figure \* ARABIC </w:instrText>
      </w:r>
      <w:r w:rsidRPr="00CE2ED0">
        <w:rPr>
          <w:sz w:val="22"/>
          <w:szCs w:val="22"/>
        </w:rPr>
        <w:fldChar w:fldCharType="separate"/>
      </w:r>
      <w:r w:rsidR="00835C6E">
        <w:rPr>
          <w:noProof/>
          <w:sz w:val="22"/>
          <w:szCs w:val="22"/>
        </w:rPr>
        <w:t>21</w:t>
      </w:r>
      <w:r w:rsidRPr="00CE2ED0">
        <w:rPr>
          <w:sz w:val="22"/>
          <w:szCs w:val="22"/>
        </w:rPr>
        <w:fldChar w:fldCharType="end"/>
      </w:r>
      <w:r w:rsidRPr="00CE2ED0">
        <w:rPr>
          <w:sz w:val="22"/>
          <w:szCs w:val="22"/>
        </w:rPr>
        <w:t>: Select Condition Date Date-Picker</w:t>
      </w:r>
      <w:bookmarkEnd w:id="45"/>
    </w:p>
    <w:p w14:paraId="2B53FA6C" w14:textId="067F330B" w:rsidR="00D317E4" w:rsidRDefault="00D317E4" w:rsidP="00CD1211">
      <w:pPr>
        <w:jc w:val="both"/>
        <w:rPr>
          <w:sz w:val="24"/>
          <w:szCs w:val="24"/>
        </w:rPr>
      </w:pPr>
    </w:p>
    <w:p w14:paraId="58D5DEE6" w14:textId="77777777" w:rsidR="00916D62" w:rsidRDefault="00916D62" w:rsidP="00CD1211">
      <w:pPr>
        <w:jc w:val="both"/>
        <w:rPr>
          <w:sz w:val="24"/>
          <w:szCs w:val="24"/>
        </w:rPr>
      </w:pPr>
    </w:p>
    <w:p w14:paraId="51DE7586" w14:textId="77777777" w:rsidR="00D317E4" w:rsidRPr="00CD1211" w:rsidRDefault="00D317E4" w:rsidP="00D317E4">
      <w:pPr>
        <w:jc w:val="both"/>
        <w:rPr>
          <w:sz w:val="24"/>
          <w:szCs w:val="24"/>
        </w:rPr>
      </w:pPr>
    </w:p>
    <w:p w14:paraId="5E4F64CD" w14:textId="77777777" w:rsidR="00D317E4" w:rsidRDefault="00D317E4" w:rsidP="00D317E4">
      <w:r w:rsidRPr="005060E6">
        <w:rPr>
          <w:noProof/>
        </w:rPr>
        <w:drawing>
          <wp:inline distT="0" distB="0" distL="0" distR="0" wp14:anchorId="72C9B182" wp14:editId="3EABACC8">
            <wp:extent cx="5750379" cy="2228670"/>
            <wp:effectExtent l="0" t="0" r="317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8739" t="8531" r="9017"/>
                    <a:stretch/>
                  </pic:blipFill>
                  <pic:spPr bwMode="auto">
                    <a:xfrm>
                      <a:off x="0" y="0"/>
                      <a:ext cx="5823534" cy="2257023"/>
                    </a:xfrm>
                    <a:prstGeom prst="rect">
                      <a:avLst/>
                    </a:prstGeom>
                    <a:ln>
                      <a:noFill/>
                    </a:ln>
                    <a:extLst>
                      <a:ext uri="{53640926-AAD7-44D8-BBD7-CCE9431645EC}">
                        <a14:shadowObscured xmlns:a14="http://schemas.microsoft.com/office/drawing/2010/main"/>
                      </a:ext>
                    </a:extLst>
                  </pic:spPr>
                </pic:pic>
              </a:graphicData>
            </a:graphic>
          </wp:inline>
        </w:drawing>
      </w:r>
    </w:p>
    <w:p w14:paraId="26DB057C" w14:textId="7C4879A4" w:rsidR="00D317E4" w:rsidRPr="00627167" w:rsidRDefault="00D317E4" w:rsidP="00D317E4">
      <w:pPr>
        <w:pStyle w:val="Caption"/>
        <w:jc w:val="center"/>
        <w:rPr>
          <w:sz w:val="22"/>
          <w:szCs w:val="22"/>
        </w:rPr>
      </w:pPr>
      <w:bookmarkStart w:id="46" w:name="_Toc49340901"/>
      <w:bookmarkStart w:id="47" w:name="_Toc50105177"/>
      <w:r w:rsidRPr="00627167">
        <w:rPr>
          <w:sz w:val="22"/>
          <w:szCs w:val="22"/>
        </w:rPr>
        <w:t xml:space="preserve">Figure </w:t>
      </w:r>
      <w:r w:rsidRPr="00627167">
        <w:rPr>
          <w:sz w:val="22"/>
          <w:szCs w:val="22"/>
        </w:rPr>
        <w:fldChar w:fldCharType="begin"/>
      </w:r>
      <w:r w:rsidRPr="00627167">
        <w:rPr>
          <w:sz w:val="22"/>
          <w:szCs w:val="22"/>
        </w:rPr>
        <w:instrText xml:space="preserve"> SEQ Figure \* ARABIC </w:instrText>
      </w:r>
      <w:r w:rsidRPr="00627167">
        <w:rPr>
          <w:sz w:val="22"/>
          <w:szCs w:val="22"/>
        </w:rPr>
        <w:fldChar w:fldCharType="separate"/>
      </w:r>
      <w:r w:rsidR="00835C6E">
        <w:rPr>
          <w:noProof/>
          <w:sz w:val="22"/>
          <w:szCs w:val="22"/>
        </w:rPr>
        <w:t>22</w:t>
      </w:r>
      <w:r w:rsidRPr="00627167">
        <w:rPr>
          <w:sz w:val="22"/>
          <w:szCs w:val="22"/>
        </w:rPr>
        <w:fldChar w:fldCharType="end"/>
      </w:r>
      <w:r w:rsidRPr="00627167">
        <w:rPr>
          <w:sz w:val="22"/>
          <w:szCs w:val="22"/>
        </w:rPr>
        <w:t xml:space="preserve">: Immunisation Tab on Medical Record </w:t>
      </w:r>
      <w:bookmarkEnd w:id="46"/>
      <w:r>
        <w:rPr>
          <w:sz w:val="22"/>
          <w:szCs w:val="22"/>
        </w:rPr>
        <w:t>Screen</w:t>
      </w:r>
      <w:bookmarkEnd w:id="47"/>
    </w:p>
    <w:p w14:paraId="3B6E26EF" w14:textId="77777777" w:rsidR="00D317E4" w:rsidRDefault="00D317E4" w:rsidP="00D317E4"/>
    <w:p w14:paraId="0BD88435" w14:textId="41E16CB9" w:rsidR="00D317E4" w:rsidRDefault="00D317E4" w:rsidP="00D317E4">
      <w:pPr>
        <w:jc w:val="both"/>
        <w:rPr>
          <w:sz w:val="24"/>
          <w:szCs w:val="24"/>
        </w:rPr>
      </w:pPr>
      <w:r w:rsidRPr="00836476">
        <w:rPr>
          <w:sz w:val="24"/>
          <w:szCs w:val="24"/>
        </w:rPr>
        <w:t xml:space="preserve">This is the </w:t>
      </w:r>
      <w:r>
        <w:rPr>
          <w:sz w:val="24"/>
          <w:szCs w:val="24"/>
        </w:rPr>
        <w:t>immunisations</w:t>
      </w:r>
      <w:r w:rsidRPr="00836476">
        <w:rPr>
          <w:sz w:val="24"/>
          <w:szCs w:val="24"/>
        </w:rPr>
        <w:t xml:space="preserve"> tab</w:t>
      </w:r>
      <w:r>
        <w:rPr>
          <w:sz w:val="24"/>
          <w:szCs w:val="24"/>
        </w:rPr>
        <w:t xml:space="preserve">, where the user can view, add and delete all immunisations pertaining to </w:t>
      </w:r>
      <w:r w:rsidR="00023265">
        <w:rPr>
          <w:sz w:val="24"/>
          <w:szCs w:val="24"/>
        </w:rPr>
        <w:t>the patient</w:t>
      </w:r>
      <w:r>
        <w:rPr>
          <w:sz w:val="24"/>
          <w:szCs w:val="24"/>
        </w:rPr>
        <w:t xml:space="preserve">  When the </w:t>
      </w:r>
      <w:r w:rsidR="00023265">
        <w:rPr>
          <w:sz w:val="24"/>
          <w:szCs w:val="24"/>
        </w:rPr>
        <w:t>user</w:t>
      </w:r>
      <w:r>
        <w:rPr>
          <w:sz w:val="24"/>
          <w:szCs w:val="24"/>
        </w:rPr>
        <w:t xml:space="preserve"> selects on the ‘Add Immunisation button, a dialog box opens presenting a small form.  </w:t>
      </w:r>
    </w:p>
    <w:p w14:paraId="0C548F84" w14:textId="77777777" w:rsidR="00D317E4" w:rsidRDefault="00D317E4" w:rsidP="00D317E4">
      <w:pPr>
        <w:rPr>
          <w:sz w:val="24"/>
          <w:szCs w:val="24"/>
        </w:rPr>
      </w:pPr>
    </w:p>
    <w:p w14:paraId="23127F84" w14:textId="77777777" w:rsidR="00D317E4" w:rsidRDefault="00D317E4" w:rsidP="00D317E4">
      <w:pPr>
        <w:rPr>
          <w:sz w:val="24"/>
          <w:szCs w:val="24"/>
        </w:rPr>
      </w:pPr>
      <w:r w:rsidRPr="00D721B5">
        <w:rPr>
          <w:noProof/>
          <w:sz w:val="24"/>
          <w:szCs w:val="24"/>
        </w:rPr>
        <w:lastRenderedPageBreak/>
        <w:drawing>
          <wp:inline distT="0" distB="0" distL="0" distR="0" wp14:anchorId="5B104581" wp14:editId="1A473F55">
            <wp:extent cx="5731510" cy="272224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722245"/>
                    </a:xfrm>
                    <a:prstGeom prst="rect">
                      <a:avLst/>
                    </a:prstGeom>
                  </pic:spPr>
                </pic:pic>
              </a:graphicData>
            </a:graphic>
          </wp:inline>
        </w:drawing>
      </w:r>
    </w:p>
    <w:p w14:paraId="17B2A626" w14:textId="3A3D3B89" w:rsidR="00D317E4" w:rsidRDefault="00D317E4" w:rsidP="00D317E4">
      <w:pPr>
        <w:pStyle w:val="Caption"/>
        <w:jc w:val="center"/>
        <w:rPr>
          <w:sz w:val="22"/>
          <w:szCs w:val="22"/>
        </w:rPr>
      </w:pPr>
      <w:bookmarkStart w:id="48" w:name="_Toc50105178"/>
      <w:r w:rsidRPr="00D721B5">
        <w:rPr>
          <w:sz w:val="22"/>
          <w:szCs w:val="22"/>
        </w:rPr>
        <w:t xml:space="preserve">Figure </w:t>
      </w:r>
      <w:r w:rsidRPr="00D721B5">
        <w:rPr>
          <w:sz w:val="22"/>
          <w:szCs w:val="22"/>
        </w:rPr>
        <w:fldChar w:fldCharType="begin"/>
      </w:r>
      <w:r w:rsidRPr="00D721B5">
        <w:rPr>
          <w:sz w:val="22"/>
          <w:szCs w:val="22"/>
        </w:rPr>
        <w:instrText xml:space="preserve"> SEQ Figure \* ARABIC </w:instrText>
      </w:r>
      <w:r w:rsidRPr="00D721B5">
        <w:rPr>
          <w:sz w:val="22"/>
          <w:szCs w:val="22"/>
        </w:rPr>
        <w:fldChar w:fldCharType="separate"/>
      </w:r>
      <w:r w:rsidR="00835C6E">
        <w:rPr>
          <w:noProof/>
          <w:sz w:val="22"/>
          <w:szCs w:val="22"/>
        </w:rPr>
        <w:t>23</w:t>
      </w:r>
      <w:r w:rsidRPr="00D721B5">
        <w:rPr>
          <w:sz w:val="22"/>
          <w:szCs w:val="22"/>
        </w:rPr>
        <w:fldChar w:fldCharType="end"/>
      </w:r>
      <w:r w:rsidRPr="00D721B5">
        <w:rPr>
          <w:sz w:val="22"/>
          <w:szCs w:val="22"/>
        </w:rPr>
        <w:t>: Adding an Immunisation on Medical Record</w:t>
      </w:r>
      <w:bookmarkEnd w:id="48"/>
    </w:p>
    <w:p w14:paraId="3B9CC650" w14:textId="77777777" w:rsidR="00D317E4" w:rsidRPr="00D721B5" w:rsidRDefault="00D317E4" w:rsidP="00D317E4"/>
    <w:p w14:paraId="0870C1FC" w14:textId="22127B94" w:rsidR="00D317E4" w:rsidRPr="00CD6EEA" w:rsidRDefault="00D317E4" w:rsidP="00D317E4">
      <w:pPr>
        <w:jc w:val="both"/>
      </w:pPr>
      <w:r w:rsidRPr="00CD6EEA">
        <w:rPr>
          <w:sz w:val="24"/>
          <w:szCs w:val="24"/>
        </w:rPr>
        <w:t xml:space="preserve">The </w:t>
      </w:r>
      <w:r w:rsidR="00023265">
        <w:rPr>
          <w:sz w:val="24"/>
          <w:szCs w:val="24"/>
        </w:rPr>
        <w:t>user</w:t>
      </w:r>
      <w:r w:rsidRPr="00CD6EEA">
        <w:rPr>
          <w:sz w:val="24"/>
          <w:szCs w:val="24"/>
        </w:rPr>
        <w:t xml:space="preserve"> can search for the immunisation name and optionally search with its’ abbreviation if they know it.  They can then select the date </w:t>
      </w:r>
      <w:r w:rsidR="00023265">
        <w:rPr>
          <w:sz w:val="24"/>
          <w:szCs w:val="24"/>
        </w:rPr>
        <w:t>the patient</w:t>
      </w:r>
      <w:r w:rsidRPr="00CD6EEA">
        <w:rPr>
          <w:sz w:val="24"/>
          <w:szCs w:val="24"/>
        </w:rPr>
        <w:t xml:space="preserve"> received the immunisation, the reaction they had and provide additional details.</w:t>
      </w:r>
      <w:r>
        <w:rPr>
          <w:sz w:val="24"/>
          <w:szCs w:val="24"/>
        </w:rPr>
        <w:t xml:space="preserve">  T</w:t>
      </w:r>
      <w:r w:rsidRPr="00CD6EEA">
        <w:rPr>
          <w:sz w:val="24"/>
          <w:szCs w:val="24"/>
        </w:rPr>
        <w:t xml:space="preserve">he selected date cannot predate the </w:t>
      </w:r>
      <w:r w:rsidR="00023265">
        <w:rPr>
          <w:sz w:val="24"/>
          <w:szCs w:val="24"/>
        </w:rPr>
        <w:t>patients</w:t>
      </w:r>
      <w:r w:rsidRPr="00CD6EEA">
        <w:rPr>
          <w:sz w:val="24"/>
          <w:szCs w:val="24"/>
        </w:rPr>
        <w:t xml:space="preserve"> date of birth and cannot exceed the current date.</w:t>
      </w:r>
    </w:p>
    <w:p w14:paraId="68CE88A2" w14:textId="77777777" w:rsidR="00D317E4" w:rsidRDefault="00D317E4" w:rsidP="00D317E4"/>
    <w:p w14:paraId="565C8F82" w14:textId="476C7161" w:rsidR="00D317E4" w:rsidRDefault="00D317E4" w:rsidP="00D317E4">
      <w:r>
        <w:rPr>
          <w:noProof/>
          <w:sz w:val="24"/>
          <w:szCs w:val="24"/>
        </w:rPr>
        <w:drawing>
          <wp:inline distT="0" distB="0" distL="0" distR="0" wp14:anchorId="3A554EB6" wp14:editId="75B963BF">
            <wp:extent cx="2667000" cy="2055535"/>
            <wp:effectExtent l="0" t="0" r="0" b="1905"/>
            <wp:docPr id="31" name="Picture 3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 screen&#10;&#10;Description automatically generated"/>
                    <pic:cNvPicPr/>
                  </pic:nvPicPr>
                  <pic:blipFill rotWithShape="1">
                    <a:blip r:embed="rId37" cstate="print">
                      <a:extLst>
                        <a:ext uri="{28A0092B-C50C-407E-A947-70E740481C1C}">
                          <a14:useLocalDpi xmlns:a14="http://schemas.microsoft.com/office/drawing/2010/main" val="0"/>
                        </a:ext>
                      </a:extLst>
                    </a:blip>
                    <a:srcRect l="31678" t="33091" r="32528" b="17865"/>
                    <a:stretch/>
                  </pic:blipFill>
                  <pic:spPr bwMode="auto">
                    <a:xfrm>
                      <a:off x="0" y="0"/>
                      <a:ext cx="2674624" cy="2061411"/>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rPr>
        <w:tab/>
      </w:r>
      <w:r w:rsidR="00F13F28">
        <w:rPr>
          <w:noProof/>
          <w:sz w:val="24"/>
          <w:szCs w:val="24"/>
        </w:rPr>
        <w:tab/>
      </w:r>
      <w:r>
        <w:rPr>
          <w:noProof/>
          <w:sz w:val="24"/>
          <w:szCs w:val="24"/>
        </w:rPr>
        <w:drawing>
          <wp:inline distT="0" distB="0" distL="0" distR="0" wp14:anchorId="6434891A" wp14:editId="4E7C87E1">
            <wp:extent cx="2409825" cy="2051154"/>
            <wp:effectExtent l="0" t="0" r="0" b="6350"/>
            <wp:docPr id="96" name="Picture 9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screenshot of a computer&#10;&#10;Description automatically generated"/>
                    <pic:cNvPicPr/>
                  </pic:nvPicPr>
                  <pic:blipFill rotWithShape="1">
                    <a:blip r:embed="rId38" cstate="print">
                      <a:extLst>
                        <a:ext uri="{28A0092B-C50C-407E-A947-70E740481C1C}">
                          <a14:useLocalDpi xmlns:a14="http://schemas.microsoft.com/office/drawing/2010/main" val="0"/>
                        </a:ext>
                      </a:extLst>
                    </a:blip>
                    <a:srcRect l="31575" t="33091" r="32694" b="12843"/>
                    <a:stretch/>
                  </pic:blipFill>
                  <pic:spPr bwMode="auto">
                    <a:xfrm>
                      <a:off x="0" y="0"/>
                      <a:ext cx="2416712" cy="2057016"/>
                    </a:xfrm>
                    <a:prstGeom prst="rect">
                      <a:avLst/>
                    </a:prstGeom>
                    <a:ln>
                      <a:noFill/>
                    </a:ln>
                    <a:extLst>
                      <a:ext uri="{53640926-AAD7-44D8-BBD7-CCE9431645EC}">
                        <a14:shadowObscured xmlns:a14="http://schemas.microsoft.com/office/drawing/2010/main"/>
                      </a:ext>
                    </a:extLst>
                  </pic:spPr>
                </pic:pic>
              </a:graphicData>
            </a:graphic>
          </wp:inline>
        </w:drawing>
      </w:r>
    </w:p>
    <w:p w14:paraId="37FA5434" w14:textId="62BDAB20" w:rsidR="00D317E4" w:rsidRDefault="00AA55E2" w:rsidP="00AA55E2">
      <w:pPr>
        <w:pStyle w:val="Caption"/>
        <w:rPr>
          <w:sz w:val="22"/>
          <w:szCs w:val="22"/>
        </w:rPr>
      </w:pPr>
      <w:bookmarkStart w:id="49" w:name="_Toc50105179"/>
      <w:r w:rsidRPr="00AA55E2">
        <w:rPr>
          <w:sz w:val="22"/>
          <w:szCs w:val="22"/>
        </w:rPr>
        <w:t xml:space="preserve">Figure </w:t>
      </w:r>
      <w:r w:rsidRPr="00AA55E2">
        <w:rPr>
          <w:sz w:val="22"/>
          <w:szCs w:val="22"/>
        </w:rPr>
        <w:fldChar w:fldCharType="begin"/>
      </w:r>
      <w:r w:rsidRPr="00AA55E2">
        <w:rPr>
          <w:sz w:val="22"/>
          <w:szCs w:val="22"/>
        </w:rPr>
        <w:instrText xml:space="preserve"> SEQ Figure \* ARABIC </w:instrText>
      </w:r>
      <w:r w:rsidRPr="00AA55E2">
        <w:rPr>
          <w:sz w:val="22"/>
          <w:szCs w:val="22"/>
        </w:rPr>
        <w:fldChar w:fldCharType="separate"/>
      </w:r>
      <w:r w:rsidR="00835C6E">
        <w:rPr>
          <w:noProof/>
          <w:sz w:val="22"/>
          <w:szCs w:val="22"/>
        </w:rPr>
        <w:t>24</w:t>
      </w:r>
      <w:r w:rsidRPr="00AA55E2">
        <w:rPr>
          <w:sz w:val="22"/>
          <w:szCs w:val="22"/>
        </w:rPr>
        <w:fldChar w:fldCharType="end"/>
      </w:r>
      <w:r w:rsidRPr="00AA55E2">
        <w:rPr>
          <w:sz w:val="22"/>
          <w:szCs w:val="22"/>
        </w:rPr>
        <w:t>: Search Immunisation Field</w:t>
      </w:r>
      <w:r w:rsidRPr="00AA55E2">
        <w:rPr>
          <w:sz w:val="22"/>
          <w:szCs w:val="22"/>
        </w:rPr>
        <w:tab/>
      </w:r>
      <w:r w:rsidRPr="00AA55E2">
        <w:rPr>
          <w:sz w:val="22"/>
          <w:szCs w:val="22"/>
        </w:rPr>
        <w:tab/>
      </w:r>
      <w:r w:rsidRPr="00AA55E2">
        <w:rPr>
          <w:sz w:val="22"/>
          <w:szCs w:val="22"/>
        </w:rPr>
        <w:tab/>
        <w:t xml:space="preserve">Figure </w:t>
      </w:r>
      <w:r w:rsidRPr="00AA55E2">
        <w:rPr>
          <w:sz w:val="22"/>
          <w:szCs w:val="22"/>
        </w:rPr>
        <w:fldChar w:fldCharType="begin"/>
      </w:r>
      <w:r w:rsidRPr="00AA55E2">
        <w:rPr>
          <w:sz w:val="22"/>
          <w:szCs w:val="22"/>
        </w:rPr>
        <w:instrText xml:space="preserve"> SEQ Figure \* ARABIC </w:instrText>
      </w:r>
      <w:r w:rsidRPr="00AA55E2">
        <w:rPr>
          <w:sz w:val="22"/>
          <w:szCs w:val="22"/>
        </w:rPr>
        <w:fldChar w:fldCharType="separate"/>
      </w:r>
      <w:r w:rsidR="00835C6E">
        <w:rPr>
          <w:noProof/>
          <w:sz w:val="22"/>
          <w:szCs w:val="22"/>
        </w:rPr>
        <w:t>25</w:t>
      </w:r>
      <w:r w:rsidRPr="00AA55E2">
        <w:rPr>
          <w:sz w:val="22"/>
          <w:szCs w:val="22"/>
        </w:rPr>
        <w:fldChar w:fldCharType="end"/>
      </w:r>
      <w:r w:rsidRPr="00AA55E2">
        <w:rPr>
          <w:sz w:val="22"/>
          <w:szCs w:val="22"/>
        </w:rPr>
        <w:t>: Immunisation Reaction Fi</w:t>
      </w:r>
      <w:r w:rsidR="00C8062D">
        <w:rPr>
          <w:sz w:val="22"/>
          <w:szCs w:val="22"/>
        </w:rPr>
        <w:t>el</w:t>
      </w:r>
      <w:r w:rsidRPr="00AA55E2">
        <w:rPr>
          <w:sz w:val="22"/>
          <w:szCs w:val="22"/>
        </w:rPr>
        <w:t>d</w:t>
      </w:r>
      <w:bookmarkEnd w:id="49"/>
    </w:p>
    <w:p w14:paraId="7F190688" w14:textId="77777777" w:rsidR="00C8062D" w:rsidRPr="00141D6E" w:rsidRDefault="00C8062D" w:rsidP="00C8062D">
      <w:pPr>
        <w:rPr>
          <w:sz w:val="24"/>
          <w:szCs w:val="24"/>
        </w:rPr>
      </w:pPr>
    </w:p>
    <w:p w14:paraId="197D30E6" w14:textId="313D1B70" w:rsidR="00D317E4" w:rsidRPr="00141D6E" w:rsidRDefault="00D317E4" w:rsidP="00D317E4">
      <w:pPr>
        <w:jc w:val="both"/>
        <w:rPr>
          <w:sz w:val="24"/>
          <w:szCs w:val="24"/>
        </w:rPr>
      </w:pPr>
      <w:r w:rsidRPr="00141D6E">
        <w:rPr>
          <w:sz w:val="24"/>
          <w:szCs w:val="24"/>
        </w:rPr>
        <w:t xml:space="preserve">All fields </w:t>
      </w:r>
      <w:r w:rsidR="00C8062D" w:rsidRPr="00141D6E">
        <w:rPr>
          <w:sz w:val="24"/>
          <w:szCs w:val="24"/>
        </w:rPr>
        <w:t xml:space="preserve">on the medical record screen </w:t>
      </w:r>
      <w:r w:rsidRPr="00141D6E">
        <w:rPr>
          <w:sz w:val="24"/>
          <w:szCs w:val="24"/>
        </w:rPr>
        <w:t xml:space="preserve">have validation checks to ensure correct information. All fields are validated, and appropriate error messages will appear on failed </w:t>
      </w:r>
      <w:r w:rsidR="00C8062D" w:rsidRPr="00141D6E">
        <w:rPr>
          <w:sz w:val="24"/>
          <w:szCs w:val="24"/>
        </w:rPr>
        <w:t>submission</w:t>
      </w:r>
      <w:r w:rsidRPr="00141D6E">
        <w:rPr>
          <w:sz w:val="24"/>
          <w:szCs w:val="24"/>
        </w:rPr>
        <w:t xml:space="preserve"> or invalid data.</w:t>
      </w:r>
    </w:p>
    <w:p w14:paraId="5D59391A" w14:textId="26465EFF" w:rsidR="007001E2" w:rsidRDefault="007001E2" w:rsidP="007001E2"/>
    <w:p w14:paraId="2DA48F53" w14:textId="7085BDD9" w:rsidR="00F13F28" w:rsidRDefault="00F13F28" w:rsidP="007001E2">
      <w:r>
        <w:br w:type="page"/>
      </w:r>
    </w:p>
    <w:p w14:paraId="1A3F1229" w14:textId="4D7973E8" w:rsidR="00F13F28" w:rsidRDefault="00033043" w:rsidP="005D5341">
      <w:pPr>
        <w:pStyle w:val="Heading3"/>
      </w:pPr>
      <w:bookmarkStart w:id="50" w:name="_Toc50109725"/>
      <w:r>
        <w:lastRenderedPageBreak/>
        <w:t>3.1.</w:t>
      </w:r>
      <w:r w:rsidR="00CD276F">
        <w:t>7</w:t>
      </w:r>
      <w:r>
        <w:t>. Appointments Screen (Patient)</w:t>
      </w:r>
      <w:bookmarkEnd w:id="50"/>
    </w:p>
    <w:p w14:paraId="12DFD510" w14:textId="5D02045A" w:rsidR="00916D62" w:rsidRDefault="006118BB" w:rsidP="00916D62">
      <w:pPr>
        <w:ind w:left="-1134"/>
      </w:pPr>
      <w:r w:rsidRPr="00464570">
        <w:rPr>
          <w:noProof/>
        </w:rPr>
        <w:drawing>
          <wp:inline distT="0" distB="0" distL="0" distR="0" wp14:anchorId="74BCD134" wp14:editId="09172AA4">
            <wp:extent cx="7162800" cy="3391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620"/>
                    <a:stretch/>
                  </pic:blipFill>
                  <pic:spPr bwMode="auto">
                    <a:xfrm>
                      <a:off x="0" y="0"/>
                      <a:ext cx="7186317" cy="3402484"/>
                    </a:xfrm>
                    <a:prstGeom prst="rect">
                      <a:avLst/>
                    </a:prstGeom>
                    <a:ln>
                      <a:noFill/>
                    </a:ln>
                    <a:extLst>
                      <a:ext uri="{53640926-AAD7-44D8-BBD7-CCE9431645EC}">
                        <a14:shadowObscured xmlns:a14="http://schemas.microsoft.com/office/drawing/2010/main"/>
                      </a:ext>
                    </a:extLst>
                  </pic:spPr>
                </pic:pic>
              </a:graphicData>
            </a:graphic>
          </wp:inline>
        </w:drawing>
      </w:r>
    </w:p>
    <w:p w14:paraId="3818E273" w14:textId="6BA62176" w:rsidR="003C4A00" w:rsidRDefault="00616920" w:rsidP="00916D62">
      <w:pPr>
        <w:pStyle w:val="Caption"/>
        <w:jc w:val="center"/>
        <w:rPr>
          <w:sz w:val="22"/>
          <w:szCs w:val="22"/>
        </w:rPr>
      </w:pPr>
      <w:bookmarkStart w:id="51" w:name="_Toc50105180"/>
      <w:r w:rsidRPr="00616920">
        <w:rPr>
          <w:sz w:val="22"/>
          <w:szCs w:val="22"/>
        </w:rPr>
        <w:t xml:space="preserve">Figure </w:t>
      </w:r>
      <w:r w:rsidRPr="00616920">
        <w:rPr>
          <w:sz w:val="22"/>
          <w:szCs w:val="22"/>
        </w:rPr>
        <w:fldChar w:fldCharType="begin"/>
      </w:r>
      <w:r w:rsidRPr="00616920">
        <w:rPr>
          <w:sz w:val="22"/>
          <w:szCs w:val="22"/>
        </w:rPr>
        <w:instrText xml:space="preserve"> SEQ Figure \* ARABIC </w:instrText>
      </w:r>
      <w:r w:rsidRPr="00616920">
        <w:rPr>
          <w:sz w:val="22"/>
          <w:szCs w:val="22"/>
        </w:rPr>
        <w:fldChar w:fldCharType="separate"/>
      </w:r>
      <w:r w:rsidR="00835C6E">
        <w:rPr>
          <w:noProof/>
          <w:sz w:val="22"/>
          <w:szCs w:val="22"/>
        </w:rPr>
        <w:t>26</w:t>
      </w:r>
      <w:r w:rsidRPr="00616920">
        <w:rPr>
          <w:sz w:val="22"/>
          <w:szCs w:val="22"/>
        </w:rPr>
        <w:fldChar w:fldCharType="end"/>
      </w:r>
      <w:r w:rsidRPr="00616920">
        <w:rPr>
          <w:sz w:val="22"/>
          <w:szCs w:val="22"/>
        </w:rPr>
        <w:t>: Appointments Screen (View Appointments Screen)</w:t>
      </w:r>
      <w:bookmarkEnd w:id="51"/>
    </w:p>
    <w:p w14:paraId="3A68FE6D" w14:textId="77777777" w:rsidR="005D5341" w:rsidRPr="005D5341" w:rsidRDefault="005D5341" w:rsidP="005D5341"/>
    <w:p w14:paraId="056C9FF1" w14:textId="69F9CECE" w:rsidR="00033043" w:rsidRDefault="00616920" w:rsidP="003C4A00">
      <w:pPr>
        <w:jc w:val="both"/>
        <w:rPr>
          <w:sz w:val="24"/>
          <w:szCs w:val="24"/>
        </w:rPr>
      </w:pPr>
      <w:r w:rsidRPr="003C4A00">
        <w:rPr>
          <w:sz w:val="24"/>
          <w:szCs w:val="24"/>
        </w:rPr>
        <w:t>The appointments screen allows a patient to view</w:t>
      </w:r>
      <w:r w:rsidR="00DA1AF0">
        <w:rPr>
          <w:sz w:val="24"/>
          <w:szCs w:val="24"/>
        </w:rPr>
        <w:t xml:space="preserve"> and delete</w:t>
      </w:r>
      <w:r w:rsidRPr="003C4A00">
        <w:rPr>
          <w:sz w:val="24"/>
          <w:szCs w:val="24"/>
        </w:rPr>
        <w:t xml:space="preserve"> both upcoming and past appointments, as well as book a new appointment.  On the main page</w:t>
      </w:r>
      <w:r w:rsidR="003A56D5" w:rsidRPr="003C4A00">
        <w:rPr>
          <w:sz w:val="24"/>
          <w:szCs w:val="24"/>
        </w:rPr>
        <w:t xml:space="preserve">, a tab bar separates upcoming and past appointments, which </w:t>
      </w:r>
      <w:r w:rsidR="00E21F01">
        <w:rPr>
          <w:sz w:val="24"/>
          <w:szCs w:val="24"/>
        </w:rPr>
        <w:t xml:space="preserve">filters appointments </w:t>
      </w:r>
      <w:r w:rsidR="003A56D5" w:rsidRPr="003C4A00">
        <w:rPr>
          <w:sz w:val="24"/>
          <w:szCs w:val="24"/>
        </w:rPr>
        <w:t xml:space="preserve">to each tab based on the appointment date and whether the date </w:t>
      </w:r>
      <w:r w:rsidR="00BA3551" w:rsidRPr="003C4A00">
        <w:rPr>
          <w:sz w:val="24"/>
          <w:szCs w:val="24"/>
        </w:rPr>
        <w:t>predates or exceeds the current calendar date.</w:t>
      </w:r>
      <w:r w:rsidR="00E71C38" w:rsidRPr="003C4A00">
        <w:rPr>
          <w:sz w:val="24"/>
          <w:szCs w:val="24"/>
        </w:rPr>
        <w:t xml:space="preserve">  Each record is then ordered by the date o</w:t>
      </w:r>
      <w:r w:rsidR="006B6903">
        <w:rPr>
          <w:sz w:val="24"/>
          <w:szCs w:val="24"/>
        </w:rPr>
        <w:t>f</w:t>
      </w:r>
      <w:r w:rsidR="00E71C38" w:rsidRPr="003C4A00">
        <w:rPr>
          <w:sz w:val="24"/>
          <w:szCs w:val="24"/>
        </w:rPr>
        <w:t xml:space="preserve"> the appointment</w:t>
      </w:r>
      <w:r w:rsidR="005612A6" w:rsidRPr="003C4A00">
        <w:rPr>
          <w:sz w:val="24"/>
          <w:szCs w:val="24"/>
        </w:rPr>
        <w:t xml:space="preserve"> and then </w:t>
      </w:r>
      <w:r w:rsidR="006B6903">
        <w:rPr>
          <w:sz w:val="24"/>
          <w:szCs w:val="24"/>
        </w:rPr>
        <w:t xml:space="preserve">by </w:t>
      </w:r>
      <w:r w:rsidR="005612A6" w:rsidRPr="003C4A00">
        <w:rPr>
          <w:sz w:val="24"/>
          <w:szCs w:val="24"/>
        </w:rPr>
        <w:t>the appointment time, in ascending order.</w:t>
      </w:r>
      <w:r w:rsidR="006A2467">
        <w:rPr>
          <w:sz w:val="24"/>
          <w:szCs w:val="24"/>
        </w:rPr>
        <w:t xml:space="preserve">  To book a new appointment, the patient simply selects the “+” button on the title bar</w:t>
      </w:r>
      <w:r w:rsidR="00F15A01">
        <w:rPr>
          <w:sz w:val="24"/>
          <w:szCs w:val="24"/>
        </w:rPr>
        <w:t xml:space="preserve"> which opens up a full screen dialog box with the book appointment form</w:t>
      </w:r>
      <w:r w:rsidR="006A2467">
        <w:rPr>
          <w:sz w:val="24"/>
          <w:szCs w:val="24"/>
        </w:rPr>
        <w:t>.</w:t>
      </w:r>
    </w:p>
    <w:p w14:paraId="5A93FA43" w14:textId="79F4B786" w:rsidR="00C743A6" w:rsidRDefault="00C743A6" w:rsidP="003C4A00">
      <w:pPr>
        <w:jc w:val="both"/>
        <w:rPr>
          <w:sz w:val="24"/>
          <w:szCs w:val="24"/>
        </w:rPr>
      </w:pPr>
    </w:p>
    <w:p w14:paraId="3C31920E" w14:textId="524ACB04" w:rsidR="00C743A6" w:rsidRPr="003C4A00" w:rsidRDefault="007D4AA5" w:rsidP="00916D62">
      <w:pPr>
        <w:ind w:left="-709"/>
        <w:jc w:val="both"/>
        <w:rPr>
          <w:sz w:val="24"/>
          <w:szCs w:val="24"/>
        </w:rPr>
      </w:pPr>
      <w:r w:rsidRPr="007D4AA5">
        <w:rPr>
          <w:noProof/>
          <w:sz w:val="24"/>
          <w:szCs w:val="24"/>
        </w:rPr>
        <w:drawing>
          <wp:inline distT="0" distB="0" distL="0" distR="0" wp14:anchorId="1A5B3D29" wp14:editId="1EAAA5A7">
            <wp:extent cx="6623679" cy="233362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28279"/>
                    <a:stretch/>
                  </pic:blipFill>
                  <pic:spPr bwMode="auto">
                    <a:xfrm>
                      <a:off x="0" y="0"/>
                      <a:ext cx="6632769" cy="2336828"/>
                    </a:xfrm>
                    <a:prstGeom prst="rect">
                      <a:avLst/>
                    </a:prstGeom>
                    <a:ln>
                      <a:noFill/>
                    </a:ln>
                    <a:extLst>
                      <a:ext uri="{53640926-AAD7-44D8-BBD7-CCE9431645EC}">
                        <a14:shadowObscured xmlns:a14="http://schemas.microsoft.com/office/drawing/2010/main"/>
                      </a:ext>
                    </a:extLst>
                  </pic:spPr>
                </pic:pic>
              </a:graphicData>
            </a:graphic>
          </wp:inline>
        </w:drawing>
      </w:r>
    </w:p>
    <w:p w14:paraId="12055A8A" w14:textId="02067645" w:rsidR="00616920" w:rsidRPr="00676E88" w:rsidRDefault="00676E88" w:rsidP="00676E88">
      <w:pPr>
        <w:pStyle w:val="Caption"/>
        <w:jc w:val="center"/>
        <w:rPr>
          <w:sz w:val="22"/>
          <w:szCs w:val="22"/>
        </w:rPr>
      </w:pPr>
      <w:bookmarkStart w:id="52" w:name="_Toc50105181"/>
      <w:r w:rsidRPr="00676E88">
        <w:rPr>
          <w:sz w:val="22"/>
          <w:szCs w:val="22"/>
        </w:rPr>
        <w:t xml:space="preserve">Figure </w:t>
      </w:r>
      <w:r w:rsidRPr="00676E88">
        <w:rPr>
          <w:sz w:val="22"/>
          <w:szCs w:val="22"/>
        </w:rPr>
        <w:fldChar w:fldCharType="begin"/>
      </w:r>
      <w:r w:rsidRPr="00676E88">
        <w:rPr>
          <w:sz w:val="22"/>
          <w:szCs w:val="22"/>
        </w:rPr>
        <w:instrText xml:space="preserve"> SEQ Figure \* ARABIC </w:instrText>
      </w:r>
      <w:r w:rsidRPr="00676E88">
        <w:rPr>
          <w:sz w:val="22"/>
          <w:szCs w:val="22"/>
        </w:rPr>
        <w:fldChar w:fldCharType="separate"/>
      </w:r>
      <w:r w:rsidR="00835C6E">
        <w:rPr>
          <w:noProof/>
          <w:sz w:val="22"/>
          <w:szCs w:val="22"/>
        </w:rPr>
        <w:t>27</w:t>
      </w:r>
      <w:r w:rsidRPr="00676E88">
        <w:rPr>
          <w:sz w:val="22"/>
          <w:szCs w:val="22"/>
        </w:rPr>
        <w:fldChar w:fldCharType="end"/>
      </w:r>
      <w:r w:rsidRPr="00676E88">
        <w:rPr>
          <w:sz w:val="22"/>
          <w:szCs w:val="22"/>
        </w:rPr>
        <w:t xml:space="preserve">: </w:t>
      </w:r>
      <w:r w:rsidR="00F15A01">
        <w:rPr>
          <w:sz w:val="22"/>
          <w:szCs w:val="22"/>
        </w:rPr>
        <w:t xml:space="preserve">Initial </w:t>
      </w:r>
      <w:r w:rsidRPr="00676E88">
        <w:rPr>
          <w:sz w:val="22"/>
          <w:szCs w:val="22"/>
        </w:rPr>
        <w:t>Book Appointment Form</w:t>
      </w:r>
      <w:bookmarkEnd w:id="52"/>
    </w:p>
    <w:p w14:paraId="66D020EB" w14:textId="5CC03FC1" w:rsidR="00A96A1B" w:rsidRDefault="00F12225" w:rsidP="00676BE5">
      <w:pPr>
        <w:jc w:val="both"/>
        <w:rPr>
          <w:sz w:val="24"/>
          <w:szCs w:val="24"/>
        </w:rPr>
      </w:pPr>
      <w:r w:rsidRPr="007B6CDD">
        <w:rPr>
          <w:sz w:val="24"/>
          <w:szCs w:val="24"/>
        </w:rPr>
        <w:lastRenderedPageBreak/>
        <w:t xml:space="preserve">The book appointment </w:t>
      </w:r>
      <w:r w:rsidR="002D2808">
        <w:rPr>
          <w:sz w:val="24"/>
          <w:szCs w:val="24"/>
        </w:rPr>
        <w:t xml:space="preserve">screen has a cancel button to return to the view appointments screen </w:t>
      </w:r>
      <w:r w:rsidR="00977F93">
        <w:rPr>
          <w:sz w:val="24"/>
          <w:szCs w:val="24"/>
        </w:rPr>
        <w:t>as well as a form with</w:t>
      </w:r>
      <w:r w:rsidRPr="007B6CDD">
        <w:rPr>
          <w:sz w:val="24"/>
          <w:szCs w:val="24"/>
        </w:rPr>
        <w:t xml:space="preserve"> two </w:t>
      </w:r>
      <w:r w:rsidR="00C32AA7" w:rsidRPr="007B6CDD">
        <w:rPr>
          <w:sz w:val="24"/>
          <w:szCs w:val="24"/>
        </w:rPr>
        <w:t>sections</w:t>
      </w:r>
      <w:r w:rsidR="00C32AA7">
        <w:rPr>
          <w:sz w:val="24"/>
          <w:szCs w:val="24"/>
        </w:rPr>
        <w:t>:</w:t>
      </w:r>
      <w:r w:rsidRPr="007B6CDD">
        <w:rPr>
          <w:sz w:val="24"/>
          <w:szCs w:val="24"/>
        </w:rPr>
        <w:t xml:space="preserve"> </w:t>
      </w:r>
      <w:r w:rsidR="000F26C9" w:rsidRPr="007B6CDD">
        <w:rPr>
          <w:sz w:val="24"/>
          <w:szCs w:val="24"/>
        </w:rPr>
        <w:t xml:space="preserve">personal details and appointment details.  Personal details </w:t>
      </w:r>
      <w:r w:rsidR="00C32AA7">
        <w:rPr>
          <w:sz w:val="24"/>
          <w:szCs w:val="24"/>
        </w:rPr>
        <w:t>consist of the patients first name, surname</w:t>
      </w:r>
      <w:r w:rsidR="00676BE5">
        <w:rPr>
          <w:sz w:val="24"/>
          <w:szCs w:val="24"/>
        </w:rPr>
        <w:t>, date of birth, email, PPSN and mobile number.  These fields are in a</w:t>
      </w:r>
      <w:r w:rsidR="000F26C9" w:rsidRPr="007B6CDD">
        <w:rPr>
          <w:sz w:val="24"/>
          <w:szCs w:val="24"/>
        </w:rPr>
        <w:t xml:space="preserve"> closed accordion, as these details are pre-populated from the patients</w:t>
      </w:r>
      <w:r w:rsidR="00835929" w:rsidRPr="007B6CDD">
        <w:rPr>
          <w:sz w:val="24"/>
          <w:szCs w:val="24"/>
        </w:rPr>
        <w:t xml:space="preserve"> record in the “users” collection</w:t>
      </w:r>
      <w:r w:rsidR="00A96A1B">
        <w:rPr>
          <w:sz w:val="24"/>
          <w:szCs w:val="24"/>
        </w:rPr>
        <w:t xml:space="preserve"> of the database</w:t>
      </w:r>
      <w:r w:rsidR="00676BE5">
        <w:rPr>
          <w:sz w:val="24"/>
          <w:szCs w:val="24"/>
        </w:rPr>
        <w:t xml:space="preserve"> and are not editable.  They are simply there to convey to the user that this information will be submitted when they book an appointment.</w:t>
      </w:r>
    </w:p>
    <w:p w14:paraId="565AAF9F" w14:textId="77777777" w:rsidR="00C61339" w:rsidRDefault="00C61339" w:rsidP="00676BE5">
      <w:pPr>
        <w:jc w:val="both"/>
        <w:rPr>
          <w:sz w:val="24"/>
          <w:szCs w:val="24"/>
        </w:rPr>
      </w:pPr>
    </w:p>
    <w:p w14:paraId="25D5C30D" w14:textId="0CC090DA" w:rsidR="00676BE5" w:rsidRPr="007B6CDD" w:rsidRDefault="00977F93" w:rsidP="00916D62">
      <w:pPr>
        <w:ind w:left="-993"/>
        <w:jc w:val="both"/>
        <w:rPr>
          <w:sz w:val="24"/>
          <w:szCs w:val="24"/>
        </w:rPr>
      </w:pPr>
      <w:r w:rsidRPr="00977F93">
        <w:rPr>
          <w:noProof/>
          <w:sz w:val="24"/>
          <w:szCs w:val="24"/>
        </w:rPr>
        <w:drawing>
          <wp:inline distT="0" distB="0" distL="0" distR="0" wp14:anchorId="5281C526" wp14:editId="2BF82D17">
            <wp:extent cx="7008640" cy="214312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34551"/>
                    <a:stretch/>
                  </pic:blipFill>
                  <pic:spPr bwMode="auto">
                    <a:xfrm>
                      <a:off x="0" y="0"/>
                      <a:ext cx="7012060" cy="2144171"/>
                    </a:xfrm>
                    <a:prstGeom prst="rect">
                      <a:avLst/>
                    </a:prstGeom>
                    <a:ln>
                      <a:noFill/>
                    </a:ln>
                    <a:extLst>
                      <a:ext uri="{53640926-AAD7-44D8-BBD7-CCE9431645EC}">
                        <a14:shadowObscured xmlns:a14="http://schemas.microsoft.com/office/drawing/2010/main"/>
                      </a:ext>
                    </a:extLst>
                  </pic:spPr>
                </pic:pic>
              </a:graphicData>
            </a:graphic>
          </wp:inline>
        </w:drawing>
      </w:r>
    </w:p>
    <w:p w14:paraId="62C5E3C7" w14:textId="6D0133CA" w:rsidR="00C61339" w:rsidRPr="00C61339" w:rsidRDefault="00A96A1B" w:rsidP="00C61339">
      <w:pPr>
        <w:pStyle w:val="Caption"/>
        <w:jc w:val="center"/>
        <w:rPr>
          <w:sz w:val="22"/>
          <w:szCs w:val="22"/>
        </w:rPr>
      </w:pPr>
      <w:bookmarkStart w:id="53" w:name="_Toc50105182"/>
      <w:r w:rsidRPr="00A96A1B">
        <w:rPr>
          <w:sz w:val="22"/>
          <w:szCs w:val="22"/>
        </w:rPr>
        <w:t xml:space="preserve">Figure </w:t>
      </w:r>
      <w:r w:rsidRPr="00A96A1B">
        <w:rPr>
          <w:sz w:val="22"/>
          <w:szCs w:val="22"/>
        </w:rPr>
        <w:fldChar w:fldCharType="begin"/>
      </w:r>
      <w:r w:rsidRPr="00A96A1B">
        <w:rPr>
          <w:sz w:val="22"/>
          <w:szCs w:val="22"/>
        </w:rPr>
        <w:instrText xml:space="preserve"> SEQ Figure \* ARABIC </w:instrText>
      </w:r>
      <w:r w:rsidRPr="00A96A1B">
        <w:rPr>
          <w:sz w:val="22"/>
          <w:szCs w:val="22"/>
        </w:rPr>
        <w:fldChar w:fldCharType="separate"/>
      </w:r>
      <w:r w:rsidR="00835C6E">
        <w:rPr>
          <w:noProof/>
          <w:sz w:val="22"/>
          <w:szCs w:val="22"/>
        </w:rPr>
        <w:t>28</w:t>
      </w:r>
      <w:r w:rsidRPr="00A96A1B">
        <w:rPr>
          <w:sz w:val="22"/>
          <w:szCs w:val="22"/>
        </w:rPr>
        <w:fldChar w:fldCharType="end"/>
      </w:r>
      <w:r w:rsidRPr="00A96A1B">
        <w:rPr>
          <w:sz w:val="22"/>
          <w:szCs w:val="22"/>
        </w:rPr>
        <w:t>: Book Appointment - Personal Details</w:t>
      </w:r>
      <w:bookmarkEnd w:id="53"/>
    </w:p>
    <w:p w14:paraId="621A2497" w14:textId="054EA0D6" w:rsidR="00616920" w:rsidRPr="00E03201" w:rsidRDefault="00E40FC8" w:rsidP="00E03201">
      <w:pPr>
        <w:jc w:val="both"/>
        <w:rPr>
          <w:sz w:val="24"/>
          <w:szCs w:val="24"/>
        </w:rPr>
      </w:pPr>
      <w:r w:rsidRPr="00E03201">
        <w:rPr>
          <w:sz w:val="24"/>
          <w:szCs w:val="24"/>
        </w:rPr>
        <w:t xml:space="preserve">As for the appointment details section, a patient can select </w:t>
      </w:r>
      <w:r w:rsidR="00D24CE7" w:rsidRPr="00E03201">
        <w:rPr>
          <w:sz w:val="24"/>
          <w:szCs w:val="24"/>
        </w:rPr>
        <w:t xml:space="preserve">whether </w:t>
      </w:r>
      <w:r w:rsidRPr="00E03201">
        <w:rPr>
          <w:sz w:val="24"/>
          <w:szCs w:val="24"/>
        </w:rPr>
        <w:t>the type of appointment</w:t>
      </w:r>
      <w:r w:rsidR="00D24CE7" w:rsidRPr="00E03201">
        <w:rPr>
          <w:sz w:val="24"/>
          <w:szCs w:val="24"/>
        </w:rPr>
        <w:t xml:space="preserve"> is an online consultation or a clinic consultation.  This is important for the chat functionality of the application.  They can then select a doctor</w:t>
      </w:r>
      <w:r w:rsidR="00E30D4B" w:rsidRPr="00E03201">
        <w:rPr>
          <w:sz w:val="24"/>
          <w:szCs w:val="24"/>
        </w:rPr>
        <w:t xml:space="preserve"> for their appointment.  Doctors are populated into this select</w:t>
      </w:r>
      <w:r w:rsidR="00397FD0" w:rsidRPr="00E03201">
        <w:rPr>
          <w:sz w:val="24"/>
          <w:szCs w:val="24"/>
        </w:rPr>
        <w:t xml:space="preserve">ion menu </w:t>
      </w:r>
      <w:r w:rsidR="003A477E" w:rsidRPr="00E03201">
        <w:rPr>
          <w:sz w:val="24"/>
          <w:szCs w:val="24"/>
        </w:rPr>
        <w:t xml:space="preserve">based on a query which determines </w:t>
      </w:r>
      <w:r w:rsidR="00954791" w:rsidRPr="00E03201">
        <w:rPr>
          <w:sz w:val="24"/>
          <w:szCs w:val="24"/>
        </w:rPr>
        <w:t xml:space="preserve">which users of the application have a role of doctor and which do not.  Any with the doctor role are passed into </w:t>
      </w:r>
      <w:r w:rsidR="00345EE1" w:rsidRPr="00E03201">
        <w:rPr>
          <w:sz w:val="24"/>
          <w:szCs w:val="24"/>
        </w:rPr>
        <w:t xml:space="preserve">a </w:t>
      </w:r>
      <w:r w:rsidR="00D60741" w:rsidRPr="00E03201">
        <w:rPr>
          <w:sz w:val="24"/>
          <w:szCs w:val="24"/>
        </w:rPr>
        <w:t>“</w:t>
      </w:r>
      <w:r w:rsidR="00345EE1" w:rsidRPr="00E03201">
        <w:rPr>
          <w:sz w:val="24"/>
          <w:szCs w:val="24"/>
        </w:rPr>
        <w:t>doctors</w:t>
      </w:r>
      <w:r w:rsidR="00D60741" w:rsidRPr="00E03201">
        <w:rPr>
          <w:sz w:val="24"/>
          <w:szCs w:val="24"/>
        </w:rPr>
        <w:t>”</w:t>
      </w:r>
      <w:r w:rsidR="00345EE1" w:rsidRPr="00E03201">
        <w:rPr>
          <w:sz w:val="24"/>
          <w:szCs w:val="24"/>
        </w:rPr>
        <w:t xml:space="preserve"> array which populates the drop-down</w:t>
      </w:r>
      <w:r w:rsidR="00DC6E1B" w:rsidRPr="00E03201">
        <w:rPr>
          <w:sz w:val="24"/>
          <w:szCs w:val="24"/>
        </w:rPr>
        <w:t xml:space="preserve"> selection menu</w:t>
      </w:r>
      <w:r w:rsidR="00345EE1" w:rsidRPr="00E03201">
        <w:rPr>
          <w:sz w:val="24"/>
          <w:szCs w:val="24"/>
        </w:rPr>
        <w:t>.</w:t>
      </w:r>
    </w:p>
    <w:p w14:paraId="4B418851" w14:textId="2C175B00" w:rsidR="00E40FC8" w:rsidRDefault="00E40FC8" w:rsidP="00616920"/>
    <w:p w14:paraId="343D2409" w14:textId="12220EBC" w:rsidR="00BC592E" w:rsidRDefault="00BC592E" w:rsidP="00616920">
      <w:r>
        <w:rPr>
          <w:noProof/>
        </w:rPr>
        <w:drawing>
          <wp:inline distT="0" distB="0" distL="0" distR="0" wp14:anchorId="2E9BFF74" wp14:editId="66885527">
            <wp:extent cx="5855335" cy="1028635"/>
            <wp:effectExtent l="0" t="0" r="0" b="635"/>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ell phone&#10;&#10;Description automatically generated"/>
                    <pic:cNvPicPr/>
                  </pic:nvPicPr>
                  <pic:blipFill rotWithShape="1">
                    <a:blip r:embed="rId42">
                      <a:extLst>
                        <a:ext uri="{28A0092B-C50C-407E-A947-70E740481C1C}">
                          <a14:useLocalDpi xmlns:a14="http://schemas.microsoft.com/office/drawing/2010/main" val="0"/>
                        </a:ext>
                      </a:extLst>
                    </a:blip>
                    <a:srcRect t="36760" r="49313" b="47410"/>
                    <a:stretch/>
                  </pic:blipFill>
                  <pic:spPr bwMode="auto">
                    <a:xfrm>
                      <a:off x="0" y="0"/>
                      <a:ext cx="5860457" cy="1029535"/>
                    </a:xfrm>
                    <a:prstGeom prst="rect">
                      <a:avLst/>
                    </a:prstGeom>
                    <a:ln>
                      <a:noFill/>
                    </a:ln>
                    <a:extLst>
                      <a:ext uri="{53640926-AAD7-44D8-BBD7-CCE9431645EC}">
                        <a14:shadowObscured xmlns:a14="http://schemas.microsoft.com/office/drawing/2010/main"/>
                      </a:ext>
                    </a:extLst>
                  </pic:spPr>
                </pic:pic>
              </a:graphicData>
            </a:graphic>
          </wp:inline>
        </w:drawing>
      </w:r>
    </w:p>
    <w:p w14:paraId="2856963B" w14:textId="4718B3FA" w:rsidR="002314DA" w:rsidRPr="002314DA" w:rsidRDefault="002314DA" w:rsidP="002314DA">
      <w:pPr>
        <w:pStyle w:val="Caption"/>
        <w:jc w:val="center"/>
        <w:rPr>
          <w:sz w:val="22"/>
          <w:szCs w:val="22"/>
        </w:rPr>
      </w:pPr>
      <w:bookmarkStart w:id="54" w:name="_Toc50105183"/>
      <w:r w:rsidRPr="002314DA">
        <w:rPr>
          <w:sz w:val="22"/>
          <w:szCs w:val="22"/>
        </w:rPr>
        <w:t xml:space="preserve">Figure </w:t>
      </w:r>
      <w:r w:rsidRPr="002314DA">
        <w:rPr>
          <w:sz w:val="22"/>
          <w:szCs w:val="22"/>
        </w:rPr>
        <w:fldChar w:fldCharType="begin"/>
      </w:r>
      <w:r w:rsidRPr="002314DA">
        <w:rPr>
          <w:sz w:val="22"/>
          <w:szCs w:val="22"/>
        </w:rPr>
        <w:instrText xml:space="preserve"> SEQ Figure \* ARABIC </w:instrText>
      </w:r>
      <w:r w:rsidRPr="002314DA">
        <w:rPr>
          <w:sz w:val="22"/>
          <w:szCs w:val="22"/>
        </w:rPr>
        <w:fldChar w:fldCharType="separate"/>
      </w:r>
      <w:r w:rsidR="00835C6E">
        <w:rPr>
          <w:noProof/>
          <w:sz w:val="22"/>
          <w:szCs w:val="22"/>
        </w:rPr>
        <w:t>29</w:t>
      </w:r>
      <w:r w:rsidRPr="002314DA">
        <w:rPr>
          <w:sz w:val="22"/>
          <w:szCs w:val="22"/>
        </w:rPr>
        <w:fldChar w:fldCharType="end"/>
      </w:r>
      <w:r w:rsidRPr="002314DA">
        <w:rPr>
          <w:sz w:val="22"/>
          <w:szCs w:val="22"/>
        </w:rPr>
        <w:t>: Select Appointment Type Drop-down</w:t>
      </w:r>
      <w:bookmarkEnd w:id="54"/>
    </w:p>
    <w:p w14:paraId="170AE518" w14:textId="13F4DFDF" w:rsidR="00E40FC8" w:rsidRDefault="00BC592E" w:rsidP="00616920">
      <w:r>
        <w:rPr>
          <w:noProof/>
        </w:rPr>
        <w:drawing>
          <wp:inline distT="0" distB="0" distL="0" distR="0" wp14:anchorId="316BAB88" wp14:editId="63D22632">
            <wp:extent cx="5732780" cy="1256665"/>
            <wp:effectExtent l="0" t="0" r="1270" b="635"/>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ell phone&#10;&#10;Description automatically generated"/>
                    <pic:cNvPicPr/>
                  </pic:nvPicPr>
                  <pic:blipFill rotWithShape="1">
                    <a:blip r:embed="rId43">
                      <a:extLst>
                        <a:ext uri="{28A0092B-C50C-407E-A947-70E740481C1C}">
                          <a14:useLocalDpi xmlns:a14="http://schemas.microsoft.com/office/drawing/2010/main" val="0"/>
                        </a:ext>
                      </a:extLst>
                    </a:blip>
                    <a:srcRect l="50093" t="37348" r="877" b="43544"/>
                    <a:stretch/>
                  </pic:blipFill>
                  <pic:spPr bwMode="auto">
                    <a:xfrm>
                      <a:off x="0" y="0"/>
                      <a:ext cx="5779417" cy="1266888"/>
                    </a:xfrm>
                    <a:prstGeom prst="rect">
                      <a:avLst/>
                    </a:prstGeom>
                    <a:ln>
                      <a:noFill/>
                    </a:ln>
                    <a:extLst>
                      <a:ext uri="{53640926-AAD7-44D8-BBD7-CCE9431645EC}">
                        <a14:shadowObscured xmlns:a14="http://schemas.microsoft.com/office/drawing/2010/main"/>
                      </a:ext>
                    </a:extLst>
                  </pic:spPr>
                </pic:pic>
              </a:graphicData>
            </a:graphic>
          </wp:inline>
        </w:drawing>
      </w:r>
    </w:p>
    <w:p w14:paraId="36E0D6C7" w14:textId="1D07EC2C" w:rsidR="00E40FC8" w:rsidRPr="002314DA" w:rsidRDefault="002314DA" w:rsidP="002314DA">
      <w:pPr>
        <w:pStyle w:val="Caption"/>
        <w:jc w:val="center"/>
        <w:rPr>
          <w:sz w:val="22"/>
          <w:szCs w:val="22"/>
        </w:rPr>
      </w:pPr>
      <w:bookmarkStart w:id="55" w:name="_Toc50105184"/>
      <w:r w:rsidRPr="002314DA">
        <w:rPr>
          <w:sz w:val="22"/>
          <w:szCs w:val="22"/>
        </w:rPr>
        <w:t xml:space="preserve">Figure </w:t>
      </w:r>
      <w:r w:rsidRPr="002314DA">
        <w:rPr>
          <w:sz w:val="22"/>
          <w:szCs w:val="22"/>
        </w:rPr>
        <w:fldChar w:fldCharType="begin"/>
      </w:r>
      <w:r w:rsidRPr="002314DA">
        <w:rPr>
          <w:sz w:val="22"/>
          <w:szCs w:val="22"/>
        </w:rPr>
        <w:instrText xml:space="preserve"> SEQ Figure \* ARABIC </w:instrText>
      </w:r>
      <w:r w:rsidRPr="002314DA">
        <w:rPr>
          <w:sz w:val="22"/>
          <w:szCs w:val="22"/>
        </w:rPr>
        <w:fldChar w:fldCharType="separate"/>
      </w:r>
      <w:r w:rsidR="00835C6E">
        <w:rPr>
          <w:noProof/>
          <w:sz w:val="22"/>
          <w:szCs w:val="22"/>
        </w:rPr>
        <w:t>30</w:t>
      </w:r>
      <w:r w:rsidRPr="002314DA">
        <w:rPr>
          <w:sz w:val="22"/>
          <w:szCs w:val="22"/>
        </w:rPr>
        <w:fldChar w:fldCharType="end"/>
      </w:r>
      <w:r w:rsidRPr="002314DA">
        <w:rPr>
          <w:sz w:val="22"/>
          <w:szCs w:val="22"/>
        </w:rPr>
        <w:t>: Select Doctor Dropdown</w:t>
      </w:r>
      <w:bookmarkEnd w:id="55"/>
    </w:p>
    <w:p w14:paraId="59F6B9BF" w14:textId="777C32E6" w:rsidR="00E40FC8" w:rsidRPr="001E078D" w:rsidRDefault="00DB263F" w:rsidP="001E078D">
      <w:pPr>
        <w:jc w:val="both"/>
        <w:rPr>
          <w:sz w:val="24"/>
          <w:szCs w:val="24"/>
        </w:rPr>
      </w:pPr>
      <w:r w:rsidRPr="001E078D">
        <w:rPr>
          <w:sz w:val="24"/>
          <w:szCs w:val="24"/>
        </w:rPr>
        <w:lastRenderedPageBreak/>
        <w:t xml:space="preserve">The appointment date-picker </w:t>
      </w:r>
      <w:r w:rsidR="006942DF" w:rsidRPr="001E078D">
        <w:rPr>
          <w:sz w:val="24"/>
          <w:szCs w:val="24"/>
        </w:rPr>
        <w:t xml:space="preserve">will only allow appointments to be booked from tomorrow onwards.  Once a patient has selected both a doctor and a date for their appointment, </w:t>
      </w:r>
      <w:r w:rsidR="00230580" w:rsidRPr="001E078D">
        <w:rPr>
          <w:sz w:val="24"/>
          <w:szCs w:val="24"/>
        </w:rPr>
        <w:t xml:space="preserve">a method is fired off in the background which looks at all of the appointments booked for the chosen doctor on the chosen date, and returns </w:t>
      </w:r>
      <w:r w:rsidR="001B70F1" w:rsidRPr="001E078D">
        <w:rPr>
          <w:sz w:val="24"/>
          <w:szCs w:val="24"/>
        </w:rPr>
        <w:t xml:space="preserve">only the times which are not </w:t>
      </w:r>
      <w:r w:rsidR="00812066" w:rsidRPr="001E078D">
        <w:rPr>
          <w:sz w:val="24"/>
          <w:szCs w:val="24"/>
        </w:rPr>
        <w:t>already booked</w:t>
      </w:r>
      <w:r w:rsidR="001B70F1" w:rsidRPr="001E078D">
        <w:rPr>
          <w:sz w:val="24"/>
          <w:szCs w:val="24"/>
        </w:rPr>
        <w:t xml:space="preserve"> </w:t>
      </w:r>
      <w:r w:rsidR="00066384" w:rsidRPr="001E078D">
        <w:rPr>
          <w:sz w:val="24"/>
          <w:szCs w:val="24"/>
        </w:rPr>
        <w:t>to</w:t>
      </w:r>
      <w:r w:rsidR="001B70F1" w:rsidRPr="001E078D">
        <w:rPr>
          <w:sz w:val="24"/>
          <w:szCs w:val="24"/>
        </w:rPr>
        <w:t xml:space="preserve"> the form </w:t>
      </w:r>
      <w:r w:rsidR="00066384" w:rsidRPr="001E078D">
        <w:rPr>
          <w:sz w:val="24"/>
          <w:szCs w:val="24"/>
        </w:rPr>
        <w:t xml:space="preserve">so that the patient may </w:t>
      </w:r>
      <w:r w:rsidR="001B70F1" w:rsidRPr="001E078D">
        <w:rPr>
          <w:sz w:val="24"/>
          <w:szCs w:val="24"/>
        </w:rPr>
        <w:t>select a time for the</w:t>
      </w:r>
      <w:r w:rsidR="00066384" w:rsidRPr="001E078D">
        <w:rPr>
          <w:sz w:val="24"/>
          <w:szCs w:val="24"/>
        </w:rPr>
        <w:t>ir</w:t>
      </w:r>
      <w:r w:rsidR="001B70F1" w:rsidRPr="001E078D">
        <w:rPr>
          <w:sz w:val="24"/>
          <w:szCs w:val="24"/>
        </w:rPr>
        <w:t xml:space="preserve"> appointment.</w:t>
      </w:r>
      <w:r w:rsidR="00066384" w:rsidRPr="001E078D">
        <w:rPr>
          <w:sz w:val="24"/>
          <w:szCs w:val="24"/>
        </w:rPr>
        <w:t xml:space="preserve">  This prevents double booking </w:t>
      </w:r>
      <w:r w:rsidR="00E053E7" w:rsidRPr="001E078D">
        <w:rPr>
          <w:sz w:val="24"/>
          <w:szCs w:val="24"/>
        </w:rPr>
        <w:t>of appointments</w:t>
      </w:r>
      <w:r w:rsidR="001E078D" w:rsidRPr="001E078D">
        <w:rPr>
          <w:sz w:val="24"/>
          <w:szCs w:val="24"/>
        </w:rPr>
        <w:t xml:space="preserve"> with any one doctor</w:t>
      </w:r>
      <w:r w:rsidR="00E053E7" w:rsidRPr="001E078D">
        <w:rPr>
          <w:sz w:val="24"/>
          <w:szCs w:val="24"/>
        </w:rPr>
        <w:t>.</w:t>
      </w:r>
    </w:p>
    <w:p w14:paraId="523A7D7A" w14:textId="28EC92A7" w:rsidR="00E053E7" w:rsidRDefault="00E053E7" w:rsidP="00616920"/>
    <w:p w14:paraId="16C2E8A3" w14:textId="274251C0" w:rsidR="00E053E7" w:rsidRDefault="00686180" w:rsidP="00916D62">
      <w:pPr>
        <w:ind w:left="-1134"/>
      </w:pPr>
      <w:r w:rsidRPr="00686180">
        <w:rPr>
          <w:noProof/>
        </w:rPr>
        <w:drawing>
          <wp:inline distT="0" distB="0" distL="0" distR="0" wp14:anchorId="3646ED92" wp14:editId="6D7E5BE3">
            <wp:extent cx="7196515" cy="2667000"/>
            <wp:effectExtent l="0" t="0" r="444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20791"/>
                    <a:stretch/>
                  </pic:blipFill>
                  <pic:spPr bwMode="auto">
                    <a:xfrm>
                      <a:off x="0" y="0"/>
                      <a:ext cx="7203987" cy="2669769"/>
                    </a:xfrm>
                    <a:prstGeom prst="rect">
                      <a:avLst/>
                    </a:prstGeom>
                    <a:ln>
                      <a:noFill/>
                    </a:ln>
                    <a:extLst>
                      <a:ext uri="{53640926-AAD7-44D8-BBD7-CCE9431645EC}">
                        <a14:shadowObscured xmlns:a14="http://schemas.microsoft.com/office/drawing/2010/main"/>
                      </a:ext>
                    </a:extLst>
                  </pic:spPr>
                </pic:pic>
              </a:graphicData>
            </a:graphic>
          </wp:inline>
        </w:drawing>
      </w:r>
    </w:p>
    <w:p w14:paraId="32D60341" w14:textId="575EAD46" w:rsidR="00026BF4" w:rsidRPr="00DC28CC" w:rsidRDefault="000F2490" w:rsidP="00DC28CC">
      <w:pPr>
        <w:pStyle w:val="Caption"/>
        <w:jc w:val="center"/>
        <w:rPr>
          <w:sz w:val="22"/>
          <w:szCs w:val="22"/>
        </w:rPr>
      </w:pPr>
      <w:bookmarkStart w:id="56" w:name="_Toc50105185"/>
      <w:r w:rsidRPr="000F2490">
        <w:rPr>
          <w:sz w:val="22"/>
          <w:szCs w:val="22"/>
        </w:rPr>
        <w:t xml:space="preserve">Figure </w:t>
      </w:r>
      <w:r w:rsidRPr="000F2490">
        <w:rPr>
          <w:sz w:val="22"/>
          <w:szCs w:val="22"/>
        </w:rPr>
        <w:fldChar w:fldCharType="begin"/>
      </w:r>
      <w:r w:rsidRPr="000F2490">
        <w:rPr>
          <w:sz w:val="22"/>
          <w:szCs w:val="22"/>
        </w:rPr>
        <w:instrText xml:space="preserve"> SEQ Figure \* ARABIC </w:instrText>
      </w:r>
      <w:r w:rsidRPr="000F2490">
        <w:rPr>
          <w:sz w:val="22"/>
          <w:szCs w:val="22"/>
        </w:rPr>
        <w:fldChar w:fldCharType="separate"/>
      </w:r>
      <w:r w:rsidR="00835C6E">
        <w:rPr>
          <w:noProof/>
          <w:sz w:val="22"/>
          <w:szCs w:val="22"/>
        </w:rPr>
        <w:t>31</w:t>
      </w:r>
      <w:r w:rsidRPr="000F2490">
        <w:rPr>
          <w:sz w:val="22"/>
          <w:szCs w:val="22"/>
        </w:rPr>
        <w:fldChar w:fldCharType="end"/>
      </w:r>
      <w:r w:rsidRPr="000F2490">
        <w:rPr>
          <w:sz w:val="22"/>
          <w:szCs w:val="22"/>
        </w:rPr>
        <w:t>: Available Appointment Times Populated to Booking Form</w:t>
      </w:r>
      <w:bookmarkEnd w:id="56"/>
    </w:p>
    <w:p w14:paraId="513DDE93" w14:textId="7FC7C0D9" w:rsidR="000F2490" w:rsidRPr="001E078D" w:rsidRDefault="004F0318" w:rsidP="001E078D">
      <w:pPr>
        <w:jc w:val="both"/>
        <w:rPr>
          <w:sz w:val="24"/>
          <w:szCs w:val="24"/>
        </w:rPr>
      </w:pPr>
      <w:r w:rsidRPr="001E078D">
        <w:rPr>
          <w:sz w:val="24"/>
          <w:szCs w:val="24"/>
        </w:rPr>
        <w:t>As well as</w:t>
      </w:r>
      <w:r w:rsidR="006244AF" w:rsidRPr="001E078D">
        <w:rPr>
          <w:sz w:val="24"/>
          <w:szCs w:val="24"/>
        </w:rPr>
        <w:t xml:space="preserve"> checking for available appointment times, there is a</w:t>
      </w:r>
      <w:r w:rsidRPr="001E078D">
        <w:rPr>
          <w:sz w:val="24"/>
          <w:szCs w:val="24"/>
        </w:rPr>
        <w:t xml:space="preserve"> secondary check that </w:t>
      </w:r>
      <w:r w:rsidR="000634FB" w:rsidRPr="001E078D">
        <w:rPr>
          <w:sz w:val="24"/>
          <w:szCs w:val="24"/>
        </w:rPr>
        <w:t>queries the “appointments” collection in the database to identify any appointments belonging to the patient</w:t>
      </w:r>
      <w:r w:rsidR="00A60254" w:rsidRPr="001E078D">
        <w:rPr>
          <w:sz w:val="24"/>
          <w:szCs w:val="24"/>
        </w:rPr>
        <w:t xml:space="preserve">.  If any of those </w:t>
      </w:r>
      <w:r w:rsidR="00AB0AFB" w:rsidRPr="001E078D">
        <w:rPr>
          <w:sz w:val="24"/>
          <w:szCs w:val="24"/>
        </w:rPr>
        <w:t>appointments</w:t>
      </w:r>
      <w:r w:rsidR="00A60254" w:rsidRPr="001E078D">
        <w:rPr>
          <w:sz w:val="24"/>
          <w:szCs w:val="24"/>
        </w:rPr>
        <w:t xml:space="preserve"> have the same appointment date as the date of the appointment the patient is attempting to book</w:t>
      </w:r>
      <w:r w:rsidR="00D17BFD" w:rsidRPr="001E078D">
        <w:rPr>
          <w:sz w:val="24"/>
          <w:szCs w:val="24"/>
        </w:rPr>
        <w:t>, an error message will alert them that an appointment has already been booked on this date and the times will not display.  This prevents the patient from having an excessive amount of appointments.</w:t>
      </w:r>
    </w:p>
    <w:p w14:paraId="2D3E2EDB" w14:textId="4598624C" w:rsidR="00DE7021" w:rsidRDefault="00DE7021" w:rsidP="00616920"/>
    <w:p w14:paraId="7461E2D4" w14:textId="4A98376B" w:rsidR="00E40FC8" w:rsidRPr="00FD4613" w:rsidRDefault="001721E7" w:rsidP="00FD4613">
      <w:pPr>
        <w:jc w:val="both"/>
        <w:rPr>
          <w:sz w:val="24"/>
          <w:szCs w:val="24"/>
        </w:rPr>
      </w:pPr>
      <w:r w:rsidRPr="00FD4613">
        <w:rPr>
          <w:sz w:val="24"/>
          <w:szCs w:val="24"/>
        </w:rPr>
        <w:t>Upon submission of the form, the</w:t>
      </w:r>
      <w:r w:rsidR="00A8246C" w:rsidRPr="00FD4613">
        <w:rPr>
          <w:sz w:val="24"/>
          <w:szCs w:val="24"/>
        </w:rPr>
        <w:t xml:space="preserve"> patient is </w:t>
      </w:r>
      <w:r w:rsidR="00E97008" w:rsidRPr="00FD4613">
        <w:rPr>
          <w:sz w:val="24"/>
          <w:szCs w:val="24"/>
        </w:rPr>
        <w:t xml:space="preserve">alerted of their successful booking, the book appointment dialog will </w:t>
      </w:r>
      <w:r w:rsidR="002474E4" w:rsidRPr="00FD4613">
        <w:rPr>
          <w:sz w:val="24"/>
          <w:szCs w:val="24"/>
        </w:rPr>
        <w:t>close,</w:t>
      </w:r>
      <w:r w:rsidR="00E97008" w:rsidRPr="00FD4613">
        <w:rPr>
          <w:sz w:val="24"/>
          <w:szCs w:val="24"/>
        </w:rPr>
        <w:t xml:space="preserve"> and they will see their new appointment </w:t>
      </w:r>
      <w:r w:rsidR="0021651E" w:rsidRPr="00FD4613">
        <w:rPr>
          <w:sz w:val="24"/>
          <w:szCs w:val="24"/>
        </w:rPr>
        <w:t>populated into their upcoming appointment tab in real-time</w:t>
      </w:r>
      <w:r w:rsidR="002474E4" w:rsidRPr="00FD4613">
        <w:rPr>
          <w:sz w:val="24"/>
          <w:szCs w:val="24"/>
        </w:rPr>
        <w:t>, in the correct order.</w:t>
      </w:r>
      <w:r w:rsidR="00A8246C" w:rsidRPr="00FD4613">
        <w:rPr>
          <w:sz w:val="24"/>
          <w:szCs w:val="24"/>
        </w:rPr>
        <w:t xml:space="preserve">  The appointments details are stored in the “appointments” collection in the database and connected to the patient </w:t>
      </w:r>
      <w:r w:rsidR="003A7D13" w:rsidRPr="00FD4613">
        <w:rPr>
          <w:sz w:val="24"/>
          <w:szCs w:val="24"/>
        </w:rPr>
        <w:t xml:space="preserve">by storing a </w:t>
      </w:r>
      <w:r w:rsidR="001F3E6E" w:rsidRPr="00FD4613">
        <w:rPr>
          <w:sz w:val="24"/>
          <w:szCs w:val="24"/>
        </w:rPr>
        <w:t xml:space="preserve">“patientID” field with the </w:t>
      </w:r>
      <w:r w:rsidR="00AE6645" w:rsidRPr="00FD4613">
        <w:rPr>
          <w:sz w:val="24"/>
          <w:szCs w:val="24"/>
        </w:rPr>
        <w:t>users’</w:t>
      </w:r>
      <w:r w:rsidR="001F3E6E" w:rsidRPr="00FD4613">
        <w:rPr>
          <w:sz w:val="24"/>
          <w:szCs w:val="24"/>
        </w:rPr>
        <w:t xml:space="preserve"> unique ID</w:t>
      </w:r>
      <w:r w:rsidR="000E206A" w:rsidRPr="00FD4613">
        <w:rPr>
          <w:sz w:val="24"/>
          <w:szCs w:val="24"/>
        </w:rPr>
        <w:t xml:space="preserve"> inside of the record.</w:t>
      </w:r>
    </w:p>
    <w:p w14:paraId="099E792E" w14:textId="47B845B3" w:rsidR="002474E4" w:rsidRPr="00FD4613" w:rsidRDefault="002474E4" w:rsidP="00FD4613">
      <w:pPr>
        <w:jc w:val="both"/>
        <w:rPr>
          <w:sz w:val="24"/>
          <w:szCs w:val="24"/>
        </w:rPr>
      </w:pPr>
      <w:r w:rsidRPr="00FD4613">
        <w:rPr>
          <w:sz w:val="24"/>
          <w:szCs w:val="24"/>
        </w:rPr>
        <w:t xml:space="preserve">All fields on the </w:t>
      </w:r>
      <w:r w:rsidR="00AE6645" w:rsidRPr="00FD4613">
        <w:rPr>
          <w:sz w:val="24"/>
          <w:szCs w:val="24"/>
        </w:rPr>
        <w:t>appointments</w:t>
      </w:r>
      <w:r w:rsidRPr="00FD4613">
        <w:rPr>
          <w:sz w:val="24"/>
          <w:szCs w:val="24"/>
        </w:rPr>
        <w:t xml:space="preserve"> screen</w:t>
      </w:r>
      <w:r w:rsidR="00EF21EC" w:rsidRPr="00FD4613">
        <w:rPr>
          <w:sz w:val="24"/>
          <w:szCs w:val="24"/>
        </w:rPr>
        <w:t>, in particular the appointment booking form,</w:t>
      </w:r>
      <w:r w:rsidRPr="00FD4613">
        <w:rPr>
          <w:sz w:val="24"/>
          <w:szCs w:val="24"/>
        </w:rPr>
        <w:t xml:space="preserve"> have validation checks to ensure correct information. All fields are validated, and appropriate error messages will appear on failed submission or invalid data.</w:t>
      </w:r>
    </w:p>
    <w:p w14:paraId="1EA06063" w14:textId="77777777" w:rsidR="002474E4" w:rsidRDefault="002474E4" w:rsidP="00616920"/>
    <w:p w14:paraId="1966C196" w14:textId="40FA0183" w:rsidR="00E40FC8" w:rsidRDefault="00E40FC8" w:rsidP="00616920"/>
    <w:p w14:paraId="2201381A" w14:textId="41525853" w:rsidR="00005E81" w:rsidRDefault="00005E81" w:rsidP="00005E81">
      <w:r w:rsidRPr="00005E81">
        <w:rPr>
          <w:noProof/>
        </w:rPr>
        <w:lastRenderedPageBreak/>
        <w:drawing>
          <wp:inline distT="0" distB="0" distL="0" distR="0" wp14:anchorId="2643E93A" wp14:editId="64040454">
            <wp:extent cx="2660055" cy="5421630"/>
            <wp:effectExtent l="0" t="0" r="6985"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76089" cy="5454310"/>
                    </a:xfrm>
                    <a:prstGeom prst="rect">
                      <a:avLst/>
                    </a:prstGeom>
                  </pic:spPr>
                </pic:pic>
              </a:graphicData>
            </a:graphic>
          </wp:inline>
        </w:drawing>
      </w:r>
      <w:r>
        <w:tab/>
      </w:r>
      <w:r w:rsidRPr="007465EF">
        <w:rPr>
          <w:noProof/>
        </w:rPr>
        <w:drawing>
          <wp:inline distT="0" distB="0" distL="0" distR="0" wp14:anchorId="0F134BF6" wp14:editId="7255CDBE">
            <wp:extent cx="2590667" cy="5383530"/>
            <wp:effectExtent l="0" t="0" r="635"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07011" cy="5417494"/>
                    </a:xfrm>
                    <a:prstGeom prst="rect">
                      <a:avLst/>
                    </a:prstGeom>
                  </pic:spPr>
                </pic:pic>
              </a:graphicData>
            </a:graphic>
          </wp:inline>
        </w:drawing>
      </w:r>
      <w:r w:rsidR="007465EF">
        <w:tab/>
      </w:r>
    </w:p>
    <w:p w14:paraId="48FA550F" w14:textId="0AF2B8AD" w:rsidR="00005E81" w:rsidRPr="00005E81" w:rsidRDefault="00005E81" w:rsidP="00005E81">
      <w:pPr>
        <w:pStyle w:val="Caption"/>
        <w:jc w:val="center"/>
        <w:rPr>
          <w:sz w:val="22"/>
          <w:szCs w:val="22"/>
        </w:rPr>
      </w:pPr>
      <w:bookmarkStart w:id="57" w:name="_Toc50105186"/>
      <w:r w:rsidRPr="00005E81">
        <w:rPr>
          <w:sz w:val="22"/>
          <w:szCs w:val="22"/>
        </w:rPr>
        <w:t xml:space="preserve">Figure </w:t>
      </w:r>
      <w:r w:rsidRPr="00005E81">
        <w:rPr>
          <w:sz w:val="22"/>
          <w:szCs w:val="22"/>
        </w:rPr>
        <w:fldChar w:fldCharType="begin"/>
      </w:r>
      <w:r w:rsidRPr="00005E81">
        <w:rPr>
          <w:sz w:val="22"/>
          <w:szCs w:val="22"/>
        </w:rPr>
        <w:instrText xml:space="preserve"> SEQ Figure \* ARABIC </w:instrText>
      </w:r>
      <w:r w:rsidRPr="00005E81">
        <w:rPr>
          <w:sz w:val="22"/>
          <w:szCs w:val="22"/>
        </w:rPr>
        <w:fldChar w:fldCharType="separate"/>
      </w:r>
      <w:r w:rsidR="00835C6E">
        <w:rPr>
          <w:noProof/>
          <w:sz w:val="22"/>
          <w:szCs w:val="22"/>
        </w:rPr>
        <w:t>32</w:t>
      </w:r>
      <w:r w:rsidRPr="00005E81">
        <w:rPr>
          <w:sz w:val="22"/>
          <w:szCs w:val="22"/>
        </w:rPr>
        <w:fldChar w:fldCharType="end"/>
      </w:r>
      <w:r w:rsidRPr="00005E81">
        <w:rPr>
          <w:sz w:val="22"/>
          <w:szCs w:val="22"/>
        </w:rPr>
        <w:t>: View &amp; Book Appointment on Mobile</w:t>
      </w:r>
      <w:bookmarkEnd w:id="57"/>
    </w:p>
    <w:p w14:paraId="37DC606F" w14:textId="77777777" w:rsidR="00005E81" w:rsidRDefault="00005E81" w:rsidP="00005E81"/>
    <w:p w14:paraId="00023802" w14:textId="77777777" w:rsidR="00005E81" w:rsidRDefault="00005E81" w:rsidP="00005E81"/>
    <w:p w14:paraId="268D6836" w14:textId="4BF14E37" w:rsidR="003107FB" w:rsidRDefault="003107FB" w:rsidP="001E6C9D"/>
    <w:p w14:paraId="24C0BBA1" w14:textId="375AFAA3" w:rsidR="001E6C9D" w:rsidRDefault="001E6C9D" w:rsidP="001E6C9D"/>
    <w:p w14:paraId="384E184E" w14:textId="14ED6ED7" w:rsidR="001E6C9D" w:rsidRDefault="001E6C9D" w:rsidP="001E6C9D"/>
    <w:p w14:paraId="73C1EBFE" w14:textId="718770D2" w:rsidR="0061364E" w:rsidRDefault="0061364E" w:rsidP="001E6C9D"/>
    <w:p w14:paraId="3BEC06BB" w14:textId="1BAE33C2" w:rsidR="0061364E" w:rsidRDefault="0061364E" w:rsidP="001E6C9D">
      <w:r>
        <w:br w:type="page"/>
      </w:r>
    </w:p>
    <w:p w14:paraId="63491413" w14:textId="0156A1A3" w:rsidR="003107FB" w:rsidRDefault="003107FB" w:rsidP="005A2CC4">
      <w:pPr>
        <w:pStyle w:val="Heading3"/>
      </w:pPr>
      <w:bookmarkStart w:id="58" w:name="_Toc50109726"/>
      <w:r>
        <w:lastRenderedPageBreak/>
        <w:t>3.1.</w:t>
      </w:r>
      <w:r w:rsidR="00CD276F">
        <w:t>8</w:t>
      </w:r>
      <w:r>
        <w:t xml:space="preserve">. Chat Screen </w:t>
      </w:r>
      <w:r w:rsidR="00783CE2">
        <w:t>(Patient)</w:t>
      </w:r>
      <w:bookmarkEnd w:id="58"/>
    </w:p>
    <w:p w14:paraId="23DB8870" w14:textId="796F774D" w:rsidR="00347939" w:rsidRDefault="00EC39EB" w:rsidP="00EC39EB">
      <w:pPr>
        <w:ind w:left="-1134"/>
      </w:pPr>
      <w:r w:rsidRPr="00EC39EB">
        <w:rPr>
          <w:noProof/>
        </w:rPr>
        <w:drawing>
          <wp:inline distT="0" distB="0" distL="0" distR="0" wp14:anchorId="08B0E413" wp14:editId="0752400A">
            <wp:extent cx="7177433" cy="2534963"/>
            <wp:effectExtent l="19050" t="19050" r="23495" b="1778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23626"/>
                    <a:stretch/>
                  </pic:blipFill>
                  <pic:spPr bwMode="auto">
                    <a:xfrm>
                      <a:off x="0" y="0"/>
                      <a:ext cx="7191856" cy="2540057"/>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40C39A" w14:textId="3D866E0D" w:rsidR="00EC39EB" w:rsidRPr="00EC39EB" w:rsidRDefault="00EC39EB" w:rsidP="00EC39EB">
      <w:pPr>
        <w:pStyle w:val="Caption"/>
        <w:jc w:val="center"/>
        <w:rPr>
          <w:sz w:val="22"/>
          <w:szCs w:val="22"/>
        </w:rPr>
      </w:pPr>
      <w:bookmarkStart w:id="59" w:name="_Toc50105187"/>
      <w:r w:rsidRPr="00EC39EB">
        <w:rPr>
          <w:sz w:val="22"/>
          <w:szCs w:val="22"/>
        </w:rPr>
        <w:t xml:space="preserve">Figure </w:t>
      </w:r>
      <w:r w:rsidRPr="00EC39EB">
        <w:rPr>
          <w:sz w:val="22"/>
          <w:szCs w:val="22"/>
        </w:rPr>
        <w:fldChar w:fldCharType="begin"/>
      </w:r>
      <w:r w:rsidRPr="00EC39EB">
        <w:rPr>
          <w:sz w:val="22"/>
          <w:szCs w:val="22"/>
        </w:rPr>
        <w:instrText xml:space="preserve"> SEQ Figure \* ARABIC </w:instrText>
      </w:r>
      <w:r w:rsidRPr="00EC39EB">
        <w:rPr>
          <w:sz w:val="22"/>
          <w:szCs w:val="22"/>
        </w:rPr>
        <w:fldChar w:fldCharType="separate"/>
      </w:r>
      <w:r w:rsidR="00835C6E">
        <w:rPr>
          <w:noProof/>
          <w:sz w:val="22"/>
          <w:szCs w:val="22"/>
        </w:rPr>
        <w:t>33</w:t>
      </w:r>
      <w:r w:rsidRPr="00EC39EB">
        <w:rPr>
          <w:sz w:val="22"/>
          <w:szCs w:val="22"/>
        </w:rPr>
        <w:fldChar w:fldCharType="end"/>
      </w:r>
      <w:r w:rsidRPr="00EC39EB">
        <w:rPr>
          <w:sz w:val="22"/>
          <w:szCs w:val="22"/>
        </w:rPr>
        <w:t>: Chat Screen Pre-Appointment</w:t>
      </w:r>
      <w:bookmarkEnd w:id="59"/>
    </w:p>
    <w:p w14:paraId="3AA2FB70" w14:textId="7D7D09F6" w:rsidR="001E6C9D" w:rsidRPr="00C8262C" w:rsidRDefault="00C8262C" w:rsidP="00C8262C">
      <w:pPr>
        <w:jc w:val="both"/>
        <w:rPr>
          <w:sz w:val="24"/>
          <w:szCs w:val="24"/>
        </w:rPr>
      </w:pPr>
      <w:r w:rsidRPr="00C8262C">
        <w:rPr>
          <w:sz w:val="24"/>
          <w:szCs w:val="24"/>
        </w:rPr>
        <w:t xml:space="preserve">The chat screen </w:t>
      </w:r>
      <w:r>
        <w:rPr>
          <w:sz w:val="24"/>
          <w:szCs w:val="24"/>
        </w:rPr>
        <w:t>is w</w:t>
      </w:r>
      <w:r w:rsidR="00A402F2">
        <w:rPr>
          <w:sz w:val="24"/>
          <w:szCs w:val="24"/>
        </w:rPr>
        <w:t>here the patient converse with a doctor for any appointments that have booked with a type of online consultation.  Prior to a doctor creating a room</w:t>
      </w:r>
      <w:r w:rsidR="00A95A5C">
        <w:rPr>
          <w:sz w:val="24"/>
          <w:szCs w:val="24"/>
        </w:rPr>
        <w:t xml:space="preserve">, the patient is presented with a simple message stating they have no appointments and an optional button to </w:t>
      </w:r>
      <w:r w:rsidR="00044DDD">
        <w:rPr>
          <w:sz w:val="24"/>
          <w:szCs w:val="24"/>
        </w:rPr>
        <w:t xml:space="preserve">redirect quickly to the appointment screen of the application.  </w:t>
      </w:r>
      <w:r w:rsidR="00B74A70">
        <w:rPr>
          <w:sz w:val="24"/>
          <w:szCs w:val="24"/>
        </w:rPr>
        <w:t xml:space="preserve">Once a doctor has created a room on their end, a message window will appear, replacing the </w:t>
      </w:r>
      <w:r w:rsidR="00AF184E">
        <w:rPr>
          <w:sz w:val="24"/>
          <w:szCs w:val="24"/>
        </w:rPr>
        <w:t>above-mentioned</w:t>
      </w:r>
      <w:r w:rsidR="009C568A">
        <w:rPr>
          <w:sz w:val="24"/>
          <w:szCs w:val="24"/>
        </w:rPr>
        <w:t xml:space="preserve"> message and button.</w:t>
      </w:r>
      <w:r w:rsidR="002C3ECE">
        <w:rPr>
          <w:sz w:val="24"/>
          <w:szCs w:val="24"/>
        </w:rPr>
        <w:t xml:space="preserve">  Messages are stored into an array and passed to the </w:t>
      </w:r>
      <w:r w:rsidR="00223DC1">
        <w:rPr>
          <w:sz w:val="24"/>
          <w:szCs w:val="24"/>
        </w:rPr>
        <w:t>specific room record</w:t>
      </w:r>
      <w:r w:rsidR="00AE3C48">
        <w:rPr>
          <w:sz w:val="24"/>
          <w:szCs w:val="24"/>
        </w:rPr>
        <w:t xml:space="preserve"> in the collection with the users roleID, name, text and a timestamp.</w:t>
      </w:r>
    </w:p>
    <w:p w14:paraId="30895C67" w14:textId="3C209DB0" w:rsidR="001E6C9D" w:rsidRDefault="001E6C9D" w:rsidP="00347939"/>
    <w:p w14:paraId="03AB32E8" w14:textId="77777777" w:rsidR="00155FA8" w:rsidRDefault="00155FA8" w:rsidP="00AF184E">
      <w:pPr>
        <w:ind w:left="-1134"/>
      </w:pPr>
      <w:r w:rsidRPr="00155FA8">
        <w:rPr>
          <w:noProof/>
        </w:rPr>
        <w:drawing>
          <wp:inline distT="0" distB="0" distL="0" distR="0" wp14:anchorId="2C382E6F" wp14:editId="61D7F9E0">
            <wp:extent cx="7195712" cy="3048000"/>
            <wp:effectExtent l="0" t="0" r="571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8709"/>
                    <a:stretch/>
                  </pic:blipFill>
                  <pic:spPr bwMode="auto">
                    <a:xfrm>
                      <a:off x="0" y="0"/>
                      <a:ext cx="7226348" cy="3060977"/>
                    </a:xfrm>
                    <a:prstGeom prst="rect">
                      <a:avLst/>
                    </a:prstGeom>
                    <a:ln>
                      <a:noFill/>
                    </a:ln>
                    <a:extLst>
                      <a:ext uri="{53640926-AAD7-44D8-BBD7-CCE9431645EC}">
                        <a14:shadowObscured xmlns:a14="http://schemas.microsoft.com/office/drawing/2010/main"/>
                      </a:ext>
                    </a:extLst>
                  </pic:spPr>
                </pic:pic>
              </a:graphicData>
            </a:graphic>
          </wp:inline>
        </w:drawing>
      </w:r>
    </w:p>
    <w:p w14:paraId="4954F2E4" w14:textId="700FB9D4" w:rsidR="001E6C9D" w:rsidRDefault="00155FA8" w:rsidP="00155FA8">
      <w:pPr>
        <w:pStyle w:val="Caption"/>
        <w:jc w:val="center"/>
      </w:pPr>
      <w:bookmarkStart w:id="60" w:name="_Toc50105188"/>
      <w:r w:rsidRPr="00155FA8">
        <w:rPr>
          <w:sz w:val="22"/>
          <w:szCs w:val="22"/>
        </w:rPr>
        <w:t xml:space="preserve">Figure </w:t>
      </w:r>
      <w:r w:rsidRPr="00155FA8">
        <w:rPr>
          <w:sz w:val="22"/>
          <w:szCs w:val="22"/>
        </w:rPr>
        <w:fldChar w:fldCharType="begin"/>
      </w:r>
      <w:r w:rsidRPr="00155FA8">
        <w:rPr>
          <w:sz w:val="22"/>
          <w:szCs w:val="22"/>
        </w:rPr>
        <w:instrText xml:space="preserve"> SEQ Figure \* ARABIC </w:instrText>
      </w:r>
      <w:r w:rsidRPr="00155FA8">
        <w:rPr>
          <w:sz w:val="22"/>
          <w:szCs w:val="22"/>
        </w:rPr>
        <w:fldChar w:fldCharType="separate"/>
      </w:r>
      <w:r w:rsidR="00835C6E">
        <w:rPr>
          <w:noProof/>
          <w:sz w:val="22"/>
          <w:szCs w:val="22"/>
        </w:rPr>
        <w:t>34</w:t>
      </w:r>
      <w:r w:rsidRPr="00155FA8">
        <w:rPr>
          <w:sz w:val="22"/>
          <w:szCs w:val="22"/>
        </w:rPr>
        <w:fldChar w:fldCharType="end"/>
      </w:r>
      <w:r w:rsidRPr="00155FA8">
        <w:rPr>
          <w:sz w:val="22"/>
          <w:szCs w:val="22"/>
        </w:rPr>
        <w:t>: Patient &amp; Doctor Conversing</w:t>
      </w:r>
      <w:bookmarkEnd w:id="60"/>
      <w:r w:rsidR="001E6C9D">
        <w:br w:type="page"/>
      </w:r>
    </w:p>
    <w:p w14:paraId="6F0F1B48" w14:textId="59E33858" w:rsidR="005014E8" w:rsidRDefault="00347939" w:rsidP="00515824">
      <w:pPr>
        <w:pStyle w:val="Heading3"/>
      </w:pPr>
      <w:bookmarkStart w:id="61" w:name="_Toc50109727"/>
      <w:r>
        <w:lastRenderedPageBreak/>
        <w:t>3.1.</w:t>
      </w:r>
      <w:r w:rsidR="00CD276F">
        <w:t>9</w:t>
      </w:r>
      <w:r>
        <w:t xml:space="preserve">. </w:t>
      </w:r>
      <w:r w:rsidR="008A550E">
        <w:t>Patient Database</w:t>
      </w:r>
      <w:r w:rsidR="000D7DFF">
        <w:t xml:space="preserve"> Screen</w:t>
      </w:r>
      <w:r w:rsidR="008A550E">
        <w:t xml:space="preserve"> (Doctor)</w:t>
      </w:r>
      <w:bookmarkEnd w:id="61"/>
    </w:p>
    <w:p w14:paraId="6D9863F6" w14:textId="3467A306" w:rsidR="00E209EF" w:rsidRDefault="00BB3BB3" w:rsidP="00E54A9B">
      <w:pPr>
        <w:ind w:left="-1134"/>
      </w:pPr>
      <w:r w:rsidRPr="00BB3BB3">
        <w:rPr>
          <w:noProof/>
        </w:rPr>
        <w:drawing>
          <wp:inline distT="0" distB="0" distL="0" distR="0" wp14:anchorId="74C79CB8" wp14:editId="3CBF9E4F">
            <wp:extent cx="7214235" cy="3149600"/>
            <wp:effectExtent l="0" t="0" r="571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8380"/>
                    <a:stretch/>
                  </pic:blipFill>
                  <pic:spPr bwMode="auto">
                    <a:xfrm>
                      <a:off x="0" y="0"/>
                      <a:ext cx="7241098" cy="3161328"/>
                    </a:xfrm>
                    <a:prstGeom prst="rect">
                      <a:avLst/>
                    </a:prstGeom>
                    <a:ln>
                      <a:noFill/>
                    </a:ln>
                    <a:extLst>
                      <a:ext uri="{53640926-AAD7-44D8-BBD7-CCE9431645EC}">
                        <a14:shadowObscured xmlns:a14="http://schemas.microsoft.com/office/drawing/2010/main"/>
                      </a:ext>
                    </a:extLst>
                  </pic:spPr>
                </pic:pic>
              </a:graphicData>
            </a:graphic>
          </wp:inline>
        </w:drawing>
      </w:r>
    </w:p>
    <w:p w14:paraId="06E5E138" w14:textId="419D2176" w:rsidR="00515824" w:rsidRPr="00515824" w:rsidRDefault="00515824" w:rsidP="00515824">
      <w:pPr>
        <w:pStyle w:val="Caption"/>
        <w:jc w:val="center"/>
        <w:rPr>
          <w:sz w:val="28"/>
          <w:szCs w:val="28"/>
        </w:rPr>
      </w:pPr>
      <w:bookmarkStart w:id="62" w:name="_Toc50105189"/>
      <w:r w:rsidRPr="00515824">
        <w:rPr>
          <w:sz w:val="22"/>
          <w:szCs w:val="22"/>
        </w:rPr>
        <w:t xml:space="preserve">Figure </w:t>
      </w:r>
      <w:r w:rsidRPr="00515824">
        <w:rPr>
          <w:sz w:val="22"/>
          <w:szCs w:val="22"/>
        </w:rPr>
        <w:fldChar w:fldCharType="begin"/>
      </w:r>
      <w:r w:rsidRPr="00515824">
        <w:rPr>
          <w:sz w:val="22"/>
          <w:szCs w:val="22"/>
        </w:rPr>
        <w:instrText xml:space="preserve"> SEQ Figure \* ARABIC </w:instrText>
      </w:r>
      <w:r w:rsidRPr="00515824">
        <w:rPr>
          <w:sz w:val="22"/>
          <w:szCs w:val="22"/>
        </w:rPr>
        <w:fldChar w:fldCharType="separate"/>
      </w:r>
      <w:r w:rsidR="00835C6E">
        <w:rPr>
          <w:noProof/>
          <w:sz w:val="22"/>
          <w:szCs w:val="22"/>
        </w:rPr>
        <w:t>35</w:t>
      </w:r>
      <w:r w:rsidRPr="00515824">
        <w:rPr>
          <w:sz w:val="22"/>
          <w:szCs w:val="22"/>
        </w:rPr>
        <w:fldChar w:fldCharType="end"/>
      </w:r>
      <w:r w:rsidRPr="00515824">
        <w:rPr>
          <w:sz w:val="22"/>
          <w:szCs w:val="22"/>
        </w:rPr>
        <w:t>: Patient Database Screen</w:t>
      </w:r>
      <w:bookmarkEnd w:id="62"/>
    </w:p>
    <w:p w14:paraId="4D4F354C" w14:textId="3B0C9AB8" w:rsidR="001E6C9D" w:rsidRPr="00125134" w:rsidRDefault="00274908" w:rsidP="00125134">
      <w:pPr>
        <w:jc w:val="both"/>
        <w:rPr>
          <w:sz w:val="24"/>
          <w:szCs w:val="24"/>
        </w:rPr>
      </w:pPr>
      <w:r w:rsidRPr="00125134">
        <w:rPr>
          <w:sz w:val="24"/>
          <w:szCs w:val="24"/>
        </w:rPr>
        <w:t>The patient database screen allows a doctor to see a data</w:t>
      </w:r>
      <w:r w:rsidR="00B47A6B" w:rsidRPr="00125134">
        <w:rPr>
          <w:sz w:val="24"/>
          <w:szCs w:val="24"/>
        </w:rPr>
        <w:t xml:space="preserve"> table of all the patient users of the application.</w:t>
      </w:r>
      <w:r w:rsidR="004B35DE" w:rsidRPr="00125134">
        <w:rPr>
          <w:sz w:val="24"/>
          <w:szCs w:val="24"/>
        </w:rPr>
        <w:t xml:space="preserve">  They can use the search bar to finite search for a particular patient</w:t>
      </w:r>
      <w:r w:rsidR="008D1614" w:rsidRPr="00125134">
        <w:rPr>
          <w:sz w:val="24"/>
          <w:szCs w:val="24"/>
        </w:rPr>
        <w:t>, or they can sort the table by patient name, date of birth, gender or PPSN</w:t>
      </w:r>
      <w:r w:rsidR="00F249C6" w:rsidRPr="00125134">
        <w:rPr>
          <w:sz w:val="24"/>
          <w:szCs w:val="24"/>
        </w:rPr>
        <w:t>.</w:t>
      </w:r>
      <w:r w:rsidR="00C15D4D" w:rsidRPr="00125134">
        <w:rPr>
          <w:sz w:val="24"/>
          <w:szCs w:val="24"/>
        </w:rPr>
        <w:t xml:space="preserve">  Each record has an action field.  Selecting the clipboard icon</w:t>
      </w:r>
      <w:r w:rsidR="000002FA">
        <w:rPr>
          <w:sz w:val="24"/>
          <w:szCs w:val="24"/>
        </w:rPr>
        <w:t xml:space="preserve"> in this field</w:t>
      </w:r>
      <w:r w:rsidR="00C15D4D" w:rsidRPr="00125134">
        <w:rPr>
          <w:sz w:val="24"/>
          <w:szCs w:val="24"/>
        </w:rPr>
        <w:t xml:space="preserve"> </w:t>
      </w:r>
      <w:r w:rsidR="003F4EAA" w:rsidRPr="00125134">
        <w:rPr>
          <w:sz w:val="24"/>
          <w:szCs w:val="24"/>
        </w:rPr>
        <w:t xml:space="preserve">will open a </w:t>
      </w:r>
      <w:r w:rsidR="00DD591E" w:rsidRPr="00125134">
        <w:rPr>
          <w:sz w:val="24"/>
          <w:szCs w:val="24"/>
        </w:rPr>
        <w:t>full-page</w:t>
      </w:r>
      <w:r w:rsidR="003F4EAA" w:rsidRPr="00125134">
        <w:rPr>
          <w:sz w:val="24"/>
          <w:szCs w:val="24"/>
        </w:rPr>
        <w:t xml:space="preserve"> dialog of the patients’ medical record, as previously mentioned in the medical record screen section of this document</w:t>
      </w:r>
      <w:r w:rsidR="004F399B" w:rsidRPr="00125134">
        <w:rPr>
          <w:sz w:val="24"/>
          <w:szCs w:val="24"/>
        </w:rPr>
        <w:t>.</w:t>
      </w:r>
      <w:r w:rsidR="00DD591E" w:rsidRPr="00125134">
        <w:rPr>
          <w:sz w:val="24"/>
          <w:szCs w:val="24"/>
        </w:rPr>
        <w:t xml:space="preserve">  At the bottom of the </w:t>
      </w:r>
      <w:r w:rsidR="000002FA">
        <w:rPr>
          <w:sz w:val="24"/>
          <w:szCs w:val="24"/>
        </w:rPr>
        <w:t xml:space="preserve">data </w:t>
      </w:r>
      <w:r w:rsidR="00DD591E" w:rsidRPr="00125134">
        <w:rPr>
          <w:sz w:val="24"/>
          <w:szCs w:val="24"/>
        </w:rPr>
        <w:t xml:space="preserve">table, the doctor can limit the number of </w:t>
      </w:r>
      <w:r w:rsidR="00963040" w:rsidRPr="00125134">
        <w:rPr>
          <w:sz w:val="24"/>
          <w:szCs w:val="24"/>
        </w:rPr>
        <w:t>patients</w:t>
      </w:r>
      <w:r w:rsidR="00DD591E" w:rsidRPr="00125134">
        <w:rPr>
          <w:sz w:val="24"/>
          <w:szCs w:val="24"/>
        </w:rPr>
        <w:t xml:space="preserve"> to 5, 10 and 15 per page or load all </w:t>
      </w:r>
      <w:r w:rsidR="00963040" w:rsidRPr="00125134">
        <w:rPr>
          <w:sz w:val="24"/>
          <w:szCs w:val="24"/>
        </w:rPr>
        <w:t>of the patients</w:t>
      </w:r>
      <w:r w:rsidR="004B2845">
        <w:rPr>
          <w:sz w:val="24"/>
          <w:szCs w:val="24"/>
        </w:rPr>
        <w:t xml:space="preserve"> to the screen</w:t>
      </w:r>
      <w:r w:rsidR="00963040" w:rsidRPr="00125134">
        <w:rPr>
          <w:sz w:val="24"/>
          <w:szCs w:val="24"/>
        </w:rPr>
        <w:t xml:space="preserve">.  The arrows allow the doctor to navigate </w:t>
      </w:r>
      <w:r w:rsidR="00F83E77" w:rsidRPr="00125134">
        <w:rPr>
          <w:sz w:val="24"/>
          <w:szCs w:val="24"/>
        </w:rPr>
        <w:t>through the patients if they are limited in number on the page.</w:t>
      </w:r>
    </w:p>
    <w:p w14:paraId="30F3833B" w14:textId="77777777" w:rsidR="00515824" w:rsidRDefault="00E54A9B" w:rsidP="00515824">
      <w:pPr>
        <w:ind w:left="-1134"/>
      </w:pPr>
      <w:r w:rsidRPr="00E54A9B">
        <w:rPr>
          <w:noProof/>
        </w:rPr>
        <w:drawing>
          <wp:inline distT="0" distB="0" distL="0" distR="0" wp14:anchorId="364AC047" wp14:editId="63B87726">
            <wp:extent cx="7174523" cy="2780880"/>
            <wp:effectExtent l="0" t="0" r="762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8244" t="1532" r="8968" b="4978"/>
                    <a:stretch/>
                  </pic:blipFill>
                  <pic:spPr bwMode="auto">
                    <a:xfrm>
                      <a:off x="0" y="0"/>
                      <a:ext cx="7220514" cy="2798706"/>
                    </a:xfrm>
                    <a:prstGeom prst="rect">
                      <a:avLst/>
                    </a:prstGeom>
                    <a:ln>
                      <a:noFill/>
                    </a:ln>
                    <a:extLst>
                      <a:ext uri="{53640926-AAD7-44D8-BBD7-CCE9431645EC}">
                        <a14:shadowObscured xmlns:a14="http://schemas.microsoft.com/office/drawing/2010/main"/>
                      </a:ext>
                    </a:extLst>
                  </pic:spPr>
                </pic:pic>
              </a:graphicData>
            </a:graphic>
          </wp:inline>
        </w:drawing>
      </w:r>
    </w:p>
    <w:p w14:paraId="354FA55A" w14:textId="074F1BB2" w:rsidR="00274908" w:rsidRDefault="00515824" w:rsidP="00515824">
      <w:pPr>
        <w:pStyle w:val="Caption"/>
        <w:jc w:val="center"/>
      </w:pPr>
      <w:bookmarkStart w:id="63" w:name="_Toc50105190"/>
      <w:r w:rsidRPr="00515824">
        <w:rPr>
          <w:sz w:val="22"/>
          <w:szCs w:val="22"/>
        </w:rPr>
        <w:t xml:space="preserve">Figure </w:t>
      </w:r>
      <w:r w:rsidRPr="00515824">
        <w:rPr>
          <w:sz w:val="22"/>
          <w:szCs w:val="22"/>
        </w:rPr>
        <w:fldChar w:fldCharType="begin"/>
      </w:r>
      <w:r w:rsidRPr="00515824">
        <w:rPr>
          <w:sz w:val="22"/>
          <w:szCs w:val="22"/>
        </w:rPr>
        <w:instrText xml:space="preserve"> SEQ Figure \* ARABIC </w:instrText>
      </w:r>
      <w:r w:rsidRPr="00515824">
        <w:rPr>
          <w:sz w:val="22"/>
          <w:szCs w:val="22"/>
        </w:rPr>
        <w:fldChar w:fldCharType="separate"/>
      </w:r>
      <w:r w:rsidR="00835C6E">
        <w:rPr>
          <w:noProof/>
          <w:sz w:val="22"/>
          <w:szCs w:val="22"/>
        </w:rPr>
        <w:t>36</w:t>
      </w:r>
      <w:r w:rsidRPr="00515824">
        <w:rPr>
          <w:sz w:val="22"/>
          <w:szCs w:val="22"/>
        </w:rPr>
        <w:fldChar w:fldCharType="end"/>
      </w:r>
      <w:r w:rsidRPr="00515824">
        <w:rPr>
          <w:sz w:val="22"/>
          <w:szCs w:val="22"/>
        </w:rPr>
        <w:t>: Data Table Showing Reduced Number of Patients</w:t>
      </w:r>
      <w:bookmarkEnd w:id="63"/>
      <w:r w:rsidR="00C61339">
        <w:br w:type="page"/>
      </w:r>
    </w:p>
    <w:p w14:paraId="4CE37435" w14:textId="62411913" w:rsidR="00AA756E" w:rsidRDefault="002F5E79" w:rsidP="00E54A9B">
      <w:pPr>
        <w:pStyle w:val="Heading3"/>
      </w:pPr>
      <w:bookmarkStart w:id="64" w:name="_Toc50109728"/>
      <w:r>
        <w:lastRenderedPageBreak/>
        <w:t>3.1.</w:t>
      </w:r>
      <w:r w:rsidR="00CD276F">
        <w:t>10</w:t>
      </w:r>
      <w:r>
        <w:t>. Navigation Drawer Screen (Doctor)</w:t>
      </w:r>
      <w:bookmarkEnd w:id="64"/>
    </w:p>
    <w:p w14:paraId="626CB5B0" w14:textId="6016AC2F" w:rsidR="00AA756E" w:rsidRPr="00AA756E" w:rsidRDefault="00AA756E" w:rsidP="00E54A9B">
      <w:pPr>
        <w:ind w:left="-1134"/>
      </w:pPr>
      <w:r w:rsidRPr="00AA756E">
        <w:rPr>
          <w:noProof/>
        </w:rPr>
        <w:drawing>
          <wp:inline distT="0" distB="0" distL="0" distR="0" wp14:anchorId="60D8675B" wp14:editId="48501EB8">
            <wp:extent cx="7073900" cy="31623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085277" cy="3167386"/>
                    </a:xfrm>
                    <a:prstGeom prst="rect">
                      <a:avLst/>
                    </a:prstGeom>
                  </pic:spPr>
                </pic:pic>
              </a:graphicData>
            </a:graphic>
          </wp:inline>
        </w:drawing>
      </w:r>
    </w:p>
    <w:p w14:paraId="3BEA0254" w14:textId="6194DC93" w:rsidR="006F0616" w:rsidRPr="003E06DC" w:rsidRDefault="00515824" w:rsidP="003E06DC">
      <w:pPr>
        <w:pStyle w:val="Caption"/>
        <w:jc w:val="center"/>
        <w:rPr>
          <w:sz w:val="22"/>
          <w:szCs w:val="22"/>
        </w:rPr>
      </w:pPr>
      <w:bookmarkStart w:id="65" w:name="_Toc50105191"/>
      <w:r w:rsidRPr="00515824">
        <w:rPr>
          <w:sz w:val="22"/>
          <w:szCs w:val="22"/>
        </w:rPr>
        <w:t xml:space="preserve">Figure </w:t>
      </w:r>
      <w:r w:rsidRPr="00515824">
        <w:rPr>
          <w:sz w:val="22"/>
          <w:szCs w:val="22"/>
        </w:rPr>
        <w:fldChar w:fldCharType="begin"/>
      </w:r>
      <w:r w:rsidRPr="00515824">
        <w:rPr>
          <w:sz w:val="22"/>
          <w:szCs w:val="22"/>
        </w:rPr>
        <w:instrText xml:space="preserve"> SEQ Figure \* ARABIC </w:instrText>
      </w:r>
      <w:r w:rsidRPr="00515824">
        <w:rPr>
          <w:sz w:val="22"/>
          <w:szCs w:val="22"/>
        </w:rPr>
        <w:fldChar w:fldCharType="separate"/>
      </w:r>
      <w:r w:rsidR="00835C6E">
        <w:rPr>
          <w:noProof/>
          <w:sz w:val="22"/>
          <w:szCs w:val="22"/>
        </w:rPr>
        <w:t>37</w:t>
      </w:r>
      <w:r w:rsidRPr="00515824">
        <w:rPr>
          <w:sz w:val="22"/>
          <w:szCs w:val="22"/>
        </w:rPr>
        <w:fldChar w:fldCharType="end"/>
      </w:r>
      <w:r w:rsidRPr="00515824">
        <w:rPr>
          <w:sz w:val="22"/>
          <w:szCs w:val="22"/>
        </w:rPr>
        <w:t>: Navigation Drawer Screen</w:t>
      </w:r>
      <w:r w:rsidR="00346C56">
        <w:rPr>
          <w:sz w:val="22"/>
          <w:szCs w:val="22"/>
        </w:rPr>
        <w:t xml:space="preserve"> (Doctor)</w:t>
      </w:r>
      <w:bookmarkEnd w:id="65"/>
    </w:p>
    <w:p w14:paraId="126BED37" w14:textId="2E78233A" w:rsidR="00EC0777" w:rsidRDefault="00EC0777" w:rsidP="00EC0777">
      <w:pPr>
        <w:pStyle w:val="NoSpacing"/>
        <w:jc w:val="both"/>
        <w:rPr>
          <w:sz w:val="24"/>
          <w:szCs w:val="24"/>
        </w:rPr>
      </w:pPr>
      <w:r>
        <w:rPr>
          <w:sz w:val="24"/>
          <w:szCs w:val="24"/>
        </w:rPr>
        <w:t xml:space="preserve">The navigation drawer screen shows the navigational bar for the </w:t>
      </w:r>
      <w:r w:rsidR="00E54A9B">
        <w:rPr>
          <w:sz w:val="24"/>
          <w:szCs w:val="24"/>
        </w:rPr>
        <w:t>doctor</w:t>
      </w:r>
      <w:r>
        <w:rPr>
          <w:sz w:val="24"/>
          <w:szCs w:val="24"/>
        </w:rPr>
        <w:t xml:space="preserve"> on the left-hand side of the screen.  </w:t>
      </w:r>
      <w:r w:rsidRPr="006F75D5">
        <w:rPr>
          <w:sz w:val="24"/>
          <w:szCs w:val="24"/>
        </w:rPr>
        <w:t>As</w:t>
      </w:r>
      <w:r>
        <w:rPr>
          <w:sz w:val="24"/>
          <w:szCs w:val="24"/>
        </w:rPr>
        <w:t xml:space="preserve"> </w:t>
      </w:r>
      <w:r w:rsidR="00DE0A41">
        <w:rPr>
          <w:sz w:val="24"/>
          <w:szCs w:val="24"/>
        </w:rPr>
        <w:t xml:space="preserve">is the case with the patient navigation drawer, this drawer is hidden until the three-line button is pressed and disappears when the doctor </w:t>
      </w:r>
      <w:r w:rsidR="008F0198">
        <w:rPr>
          <w:sz w:val="24"/>
          <w:szCs w:val="24"/>
        </w:rPr>
        <w:t>selects the page or navigates to a new page.</w:t>
      </w:r>
    </w:p>
    <w:p w14:paraId="3223E820" w14:textId="3D3B4DE7" w:rsidR="00DE0A41" w:rsidRDefault="00DE0A41" w:rsidP="00EC0777">
      <w:pPr>
        <w:pStyle w:val="NoSpacing"/>
        <w:jc w:val="both"/>
        <w:rPr>
          <w:sz w:val="24"/>
          <w:szCs w:val="24"/>
        </w:rPr>
      </w:pPr>
    </w:p>
    <w:p w14:paraId="27287DDF" w14:textId="2BD26D57" w:rsidR="0063053E" w:rsidRDefault="003E06DC" w:rsidP="00EC0777">
      <w:pPr>
        <w:pStyle w:val="NoSpacing"/>
        <w:jc w:val="both"/>
        <w:rPr>
          <w:sz w:val="24"/>
          <w:szCs w:val="24"/>
        </w:rPr>
      </w:pPr>
      <w:r w:rsidRPr="003E06DC">
        <w:rPr>
          <w:noProof/>
          <w:sz w:val="24"/>
          <w:szCs w:val="24"/>
        </w:rPr>
        <w:drawing>
          <wp:inline distT="0" distB="0" distL="0" distR="0" wp14:anchorId="14E38CD8" wp14:editId="3D062FB4">
            <wp:extent cx="2730500" cy="3898900"/>
            <wp:effectExtent l="0" t="0" r="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41413"/>
                    <a:stretch/>
                  </pic:blipFill>
                  <pic:spPr bwMode="auto">
                    <a:xfrm>
                      <a:off x="0" y="0"/>
                      <a:ext cx="2730742" cy="3899246"/>
                    </a:xfrm>
                    <a:prstGeom prst="rect">
                      <a:avLst/>
                    </a:prstGeom>
                    <a:ln>
                      <a:noFill/>
                    </a:ln>
                    <a:extLst>
                      <a:ext uri="{53640926-AAD7-44D8-BBD7-CCE9431645EC}">
                        <a14:shadowObscured xmlns:a14="http://schemas.microsoft.com/office/drawing/2010/main"/>
                      </a:ext>
                    </a:extLst>
                  </pic:spPr>
                </pic:pic>
              </a:graphicData>
            </a:graphic>
          </wp:inline>
        </w:drawing>
      </w:r>
    </w:p>
    <w:p w14:paraId="5C8D8F4D" w14:textId="628FA59A" w:rsidR="00DE0A41" w:rsidRPr="003E06DC" w:rsidRDefault="003E06DC" w:rsidP="003E06DC">
      <w:pPr>
        <w:pStyle w:val="Caption"/>
        <w:rPr>
          <w:sz w:val="24"/>
          <w:szCs w:val="24"/>
        </w:rPr>
      </w:pPr>
      <w:bookmarkStart w:id="66" w:name="_Toc50105192"/>
      <w:r>
        <w:t xml:space="preserve">Figure </w:t>
      </w:r>
      <w:fldSimple w:instr=" SEQ Figure \* ARABIC ">
        <w:r w:rsidR="00835C6E">
          <w:rPr>
            <w:noProof/>
          </w:rPr>
          <w:t>38</w:t>
        </w:r>
      </w:fldSimple>
      <w:r>
        <w:t>: Navigation Drawer on Mobile</w:t>
      </w:r>
      <w:bookmarkEnd w:id="66"/>
      <w:r w:rsidR="00DE0A41">
        <w:rPr>
          <w:sz w:val="24"/>
          <w:szCs w:val="24"/>
        </w:rPr>
        <w:br w:type="page"/>
      </w:r>
    </w:p>
    <w:p w14:paraId="234DADDF" w14:textId="46FC176D" w:rsidR="000D7DFF" w:rsidRDefault="000D7DFF" w:rsidP="00EC0777">
      <w:pPr>
        <w:pStyle w:val="Heading3"/>
      </w:pPr>
      <w:bookmarkStart w:id="67" w:name="_Toc50109729"/>
      <w:r>
        <w:lastRenderedPageBreak/>
        <w:t>3.1.1</w:t>
      </w:r>
      <w:r w:rsidR="006B4F2D">
        <w:t>1</w:t>
      </w:r>
      <w:r>
        <w:t>. Appointments Screen (Doctor)</w:t>
      </w:r>
      <w:bookmarkEnd w:id="67"/>
    </w:p>
    <w:p w14:paraId="10B88CBE" w14:textId="63270AC8" w:rsidR="001E6C9D" w:rsidRDefault="00283D02" w:rsidP="00474D91">
      <w:pPr>
        <w:ind w:left="-1134"/>
      </w:pPr>
      <w:r w:rsidRPr="00283D02">
        <w:rPr>
          <w:noProof/>
        </w:rPr>
        <w:drawing>
          <wp:inline distT="0" distB="0" distL="0" distR="0" wp14:anchorId="78F1BCB8" wp14:editId="21B8D7F6">
            <wp:extent cx="7174106" cy="2870200"/>
            <wp:effectExtent l="0" t="0" r="8255" b="63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b="15529"/>
                    <a:stretch/>
                  </pic:blipFill>
                  <pic:spPr bwMode="auto">
                    <a:xfrm>
                      <a:off x="0" y="0"/>
                      <a:ext cx="7197593" cy="2879596"/>
                    </a:xfrm>
                    <a:prstGeom prst="rect">
                      <a:avLst/>
                    </a:prstGeom>
                    <a:ln>
                      <a:noFill/>
                    </a:ln>
                    <a:extLst>
                      <a:ext uri="{53640926-AAD7-44D8-BBD7-CCE9431645EC}">
                        <a14:shadowObscured xmlns:a14="http://schemas.microsoft.com/office/drawing/2010/main"/>
                      </a:ext>
                    </a:extLst>
                  </pic:spPr>
                </pic:pic>
              </a:graphicData>
            </a:graphic>
          </wp:inline>
        </w:drawing>
      </w:r>
    </w:p>
    <w:p w14:paraId="6BD58188" w14:textId="05DE28F5" w:rsidR="00474D91" w:rsidRDefault="00474D91" w:rsidP="00474D91">
      <w:pPr>
        <w:pStyle w:val="Caption"/>
        <w:jc w:val="center"/>
        <w:rPr>
          <w:sz w:val="22"/>
          <w:szCs w:val="22"/>
        </w:rPr>
      </w:pPr>
      <w:bookmarkStart w:id="68" w:name="_Toc50105193"/>
      <w:r w:rsidRPr="00474D91">
        <w:rPr>
          <w:sz w:val="22"/>
          <w:szCs w:val="22"/>
        </w:rPr>
        <w:t xml:space="preserve">Figure </w:t>
      </w:r>
      <w:r w:rsidRPr="00474D91">
        <w:rPr>
          <w:sz w:val="22"/>
          <w:szCs w:val="22"/>
        </w:rPr>
        <w:fldChar w:fldCharType="begin"/>
      </w:r>
      <w:r w:rsidRPr="00474D91">
        <w:rPr>
          <w:sz w:val="22"/>
          <w:szCs w:val="22"/>
        </w:rPr>
        <w:instrText xml:space="preserve"> SEQ Figure \* ARABIC </w:instrText>
      </w:r>
      <w:r w:rsidRPr="00474D91">
        <w:rPr>
          <w:sz w:val="22"/>
          <w:szCs w:val="22"/>
        </w:rPr>
        <w:fldChar w:fldCharType="separate"/>
      </w:r>
      <w:r w:rsidR="00835C6E">
        <w:rPr>
          <w:noProof/>
          <w:sz w:val="22"/>
          <w:szCs w:val="22"/>
        </w:rPr>
        <w:t>39</w:t>
      </w:r>
      <w:r w:rsidRPr="00474D91">
        <w:rPr>
          <w:sz w:val="22"/>
          <w:szCs w:val="22"/>
        </w:rPr>
        <w:fldChar w:fldCharType="end"/>
      </w:r>
      <w:r w:rsidRPr="00474D91">
        <w:rPr>
          <w:sz w:val="22"/>
          <w:szCs w:val="22"/>
        </w:rPr>
        <w:t>: Appointments Screen Doctor</w:t>
      </w:r>
      <w:bookmarkEnd w:id="68"/>
    </w:p>
    <w:p w14:paraId="09DEA2F7" w14:textId="0E11F40D" w:rsidR="0020134E" w:rsidRDefault="003541D4" w:rsidP="003541D4">
      <w:pPr>
        <w:jc w:val="both"/>
        <w:rPr>
          <w:sz w:val="24"/>
          <w:szCs w:val="24"/>
        </w:rPr>
      </w:pPr>
      <w:r>
        <w:rPr>
          <w:sz w:val="24"/>
          <w:szCs w:val="24"/>
        </w:rPr>
        <w:t>The appointment screen on the doctor side of the application allows the doctor to view all appointments of which a patient has booked with them.  Much like in the calendar in “My Profile”, selecting the appointment shows more details about the appointment, such as the patients name, the type of appointment and the description.</w:t>
      </w:r>
      <w:r w:rsidR="00B63D39">
        <w:rPr>
          <w:sz w:val="24"/>
          <w:szCs w:val="24"/>
        </w:rPr>
        <w:t xml:space="preserve">  Selecting the date of the appointment will display the daily schedule for the doctor and show them the time slots for each appointment.</w:t>
      </w:r>
    </w:p>
    <w:p w14:paraId="57D53A03" w14:textId="7BE63E89" w:rsidR="0020134E" w:rsidRDefault="0020134E" w:rsidP="003541D4">
      <w:pPr>
        <w:jc w:val="both"/>
        <w:rPr>
          <w:sz w:val="24"/>
          <w:szCs w:val="24"/>
        </w:rPr>
      </w:pPr>
      <w:r w:rsidRPr="0020134E">
        <w:rPr>
          <w:noProof/>
          <w:sz w:val="24"/>
          <w:szCs w:val="24"/>
        </w:rPr>
        <w:drawing>
          <wp:anchor distT="0" distB="0" distL="114300" distR="114300" simplePos="0" relativeHeight="251669504" behindDoc="0" locked="0" layoutInCell="1" allowOverlap="1" wp14:anchorId="1F97D05E" wp14:editId="64AA7088">
            <wp:simplePos x="0" y="0"/>
            <wp:positionH relativeFrom="column">
              <wp:posOffset>0</wp:posOffset>
            </wp:positionH>
            <wp:positionV relativeFrom="paragraph">
              <wp:posOffset>-2190</wp:posOffset>
            </wp:positionV>
            <wp:extent cx="2240280" cy="3642334"/>
            <wp:effectExtent l="0" t="0" r="762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b="3972"/>
                    <a:stretch/>
                  </pic:blipFill>
                  <pic:spPr bwMode="auto">
                    <a:xfrm>
                      <a:off x="0" y="0"/>
                      <a:ext cx="2240280" cy="36423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60D8">
        <w:rPr>
          <w:sz w:val="24"/>
          <w:szCs w:val="24"/>
        </w:rPr>
        <w:t xml:space="preserve">The appointments for this calendar are directly </w:t>
      </w:r>
      <w:r w:rsidR="005643B0">
        <w:rPr>
          <w:sz w:val="24"/>
          <w:szCs w:val="24"/>
        </w:rPr>
        <w:t xml:space="preserve">populated by querying the “appointments” </w:t>
      </w:r>
      <w:r w:rsidR="00F3567F">
        <w:rPr>
          <w:sz w:val="24"/>
          <w:szCs w:val="24"/>
        </w:rPr>
        <w:t>collection and</w:t>
      </w:r>
      <w:r w:rsidR="00E96ED9">
        <w:rPr>
          <w:sz w:val="24"/>
          <w:szCs w:val="24"/>
        </w:rPr>
        <w:t xml:space="preserve"> pulling back any records whose “doctorID” corresponds to the currently logged in doctor.</w:t>
      </w:r>
    </w:p>
    <w:p w14:paraId="318D6E88" w14:textId="19D62CAD" w:rsidR="00E96ED9" w:rsidRDefault="00E96ED9" w:rsidP="003541D4">
      <w:pPr>
        <w:jc w:val="both"/>
        <w:rPr>
          <w:sz w:val="24"/>
          <w:szCs w:val="24"/>
        </w:rPr>
      </w:pPr>
    </w:p>
    <w:p w14:paraId="487CB772" w14:textId="010F8AB4" w:rsidR="00E96ED9" w:rsidRDefault="00E96ED9" w:rsidP="003541D4">
      <w:pPr>
        <w:jc w:val="both"/>
        <w:rPr>
          <w:sz w:val="24"/>
          <w:szCs w:val="24"/>
        </w:rPr>
      </w:pPr>
    </w:p>
    <w:p w14:paraId="4C48BEFB" w14:textId="64B61729" w:rsidR="00E96ED9" w:rsidRDefault="00E96ED9" w:rsidP="003541D4">
      <w:pPr>
        <w:jc w:val="both"/>
        <w:rPr>
          <w:sz w:val="24"/>
          <w:szCs w:val="24"/>
        </w:rPr>
      </w:pPr>
    </w:p>
    <w:p w14:paraId="38A372FC" w14:textId="2CE270C1" w:rsidR="00E96ED9" w:rsidRDefault="00E96ED9" w:rsidP="003541D4">
      <w:pPr>
        <w:jc w:val="both"/>
        <w:rPr>
          <w:sz w:val="24"/>
          <w:szCs w:val="24"/>
        </w:rPr>
      </w:pPr>
    </w:p>
    <w:p w14:paraId="060C7847" w14:textId="3EEBDFA7" w:rsidR="00E96ED9" w:rsidRDefault="00E96ED9" w:rsidP="003541D4">
      <w:pPr>
        <w:jc w:val="both"/>
        <w:rPr>
          <w:sz w:val="24"/>
          <w:szCs w:val="24"/>
        </w:rPr>
      </w:pPr>
    </w:p>
    <w:p w14:paraId="79EFDB56" w14:textId="5644F6E9" w:rsidR="00E96ED9" w:rsidRDefault="00E96ED9" w:rsidP="003541D4">
      <w:pPr>
        <w:jc w:val="both"/>
        <w:rPr>
          <w:sz w:val="24"/>
          <w:szCs w:val="24"/>
        </w:rPr>
      </w:pPr>
    </w:p>
    <w:p w14:paraId="2EC12780" w14:textId="3F2ECCBE" w:rsidR="00E96ED9" w:rsidRDefault="00E96ED9" w:rsidP="003541D4">
      <w:pPr>
        <w:jc w:val="both"/>
        <w:rPr>
          <w:sz w:val="24"/>
          <w:szCs w:val="24"/>
        </w:rPr>
      </w:pPr>
    </w:p>
    <w:p w14:paraId="01715B29" w14:textId="54C1B421" w:rsidR="00E96ED9" w:rsidRDefault="00E96ED9" w:rsidP="003541D4">
      <w:pPr>
        <w:jc w:val="both"/>
        <w:rPr>
          <w:sz w:val="24"/>
          <w:szCs w:val="24"/>
        </w:rPr>
      </w:pPr>
    </w:p>
    <w:p w14:paraId="6678D76A" w14:textId="77777777" w:rsidR="00E96ED9" w:rsidRDefault="00E96ED9" w:rsidP="003541D4">
      <w:pPr>
        <w:jc w:val="both"/>
        <w:rPr>
          <w:sz w:val="24"/>
          <w:szCs w:val="24"/>
        </w:rPr>
      </w:pPr>
    </w:p>
    <w:p w14:paraId="3FFAD5A0" w14:textId="5F19C249" w:rsidR="0042311B" w:rsidRPr="0098616D" w:rsidRDefault="0020134E" w:rsidP="0098616D">
      <w:pPr>
        <w:pStyle w:val="Caption"/>
        <w:rPr>
          <w:sz w:val="32"/>
          <w:szCs w:val="32"/>
        </w:rPr>
      </w:pPr>
      <w:bookmarkStart w:id="69" w:name="_Toc50105194"/>
      <w:r w:rsidRPr="0020134E">
        <w:rPr>
          <w:sz w:val="22"/>
          <w:szCs w:val="22"/>
        </w:rPr>
        <w:t xml:space="preserve">Figure </w:t>
      </w:r>
      <w:r w:rsidRPr="0020134E">
        <w:rPr>
          <w:sz w:val="22"/>
          <w:szCs w:val="22"/>
        </w:rPr>
        <w:fldChar w:fldCharType="begin"/>
      </w:r>
      <w:r w:rsidRPr="0020134E">
        <w:rPr>
          <w:sz w:val="22"/>
          <w:szCs w:val="22"/>
        </w:rPr>
        <w:instrText xml:space="preserve"> SEQ Figure \* ARABIC </w:instrText>
      </w:r>
      <w:r w:rsidRPr="0020134E">
        <w:rPr>
          <w:sz w:val="22"/>
          <w:szCs w:val="22"/>
        </w:rPr>
        <w:fldChar w:fldCharType="separate"/>
      </w:r>
      <w:r w:rsidR="00835C6E">
        <w:rPr>
          <w:noProof/>
          <w:sz w:val="22"/>
          <w:szCs w:val="22"/>
        </w:rPr>
        <w:t>40</w:t>
      </w:r>
      <w:r w:rsidRPr="0020134E">
        <w:rPr>
          <w:sz w:val="22"/>
          <w:szCs w:val="22"/>
        </w:rPr>
        <w:fldChar w:fldCharType="end"/>
      </w:r>
      <w:r w:rsidRPr="0020134E">
        <w:rPr>
          <w:sz w:val="22"/>
          <w:szCs w:val="22"/>
        </w:rPr>
        <w:t>: Appointment Day Schedule on Mobile</w:t>
      </w:r>
      <w:bookmarkEnd w:id="69"/>
    </w:p>
    <w:p w14:paraId="012087D0" w14:textId="409CB4D7" w:rsidR="00FB0A51" w:rsidRDefault="000D7DFF" w:rsidP="001B2DA7">
      <w:pPr>
        <w:pStyle w:val="Heading3"/>
      </w:pPr>
      <w:bookmarkStart w:id="70" w:name="_Toc50109730"/>
      <w:r>
        <w:lastRenderedPageBreak/>
        <w:t>3.1.1</w:t>
      </w:r>
      <w:r w:rsidR="0098616D">
        <w:t>2</w:t>
      </w:r>
      <w:r>
        <w:t>. Patient Chat Screen (Doctor)</w:t>
      </w:r>
      <w:bookmarkEnd w:id="70"/>
    </w:p>
    <w:p w14:paraId="7D87C19E" w14:textId="79BD2F33" w:rsidR="00C2393B" w:rsidRDefault="006148F3" w:rsidP="00C2393B">
      <w:r w:rsidRPr="00E65BB3">
        <w:rPr>
          <w:noProof/>
        </w:rPr>
        <w:drawing>
          <wp:inline distT="0" distB="0" distL="0" distR="0" wp14:anchorId="202C382B" wp14:editId="5B737CB9">
            <wp:extent cx="2690093" cy="4008467"/>
            <wp:effectExtent l="19050" t="19050" r="15240" b="1143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90093" cy="4008467"/>
                    </a:xfrm>
                    <a:prstGeom prst="rect">
                      <a:avLst/>
                    </a:prstGeom>
                    <a:ln>
                      <a:solidFill>
                        <a:schemeClr val="bg1">
                          <a:lumMod val="85000"/>
                        </a:schemeClr>
                      </a:solidFill>
                    </a:ln>
                  </pic:spPr>
                </pic:pic>
              </a:graphicData>
            </a:graphic>
          </wp:inline>
        </w:drawing>
      </w:r>
      <w:r w:rsidR="00085E50">
        <w:tab/>
      </w:r>
      <w:r w:rsidR="00085E50">
        <w:tab/>
      </w:r>
      <w:r w:rsidR="005A27CF">
        <w:rPr>
          <w:noProof/>
        </w:rPr>
        <w:drawing>
          <wp:inline distT="0" distB="0" distL="0" distR="0" wp14:anchorId="69C8B973" wp14:editId="7D4ED160">
            <wp:extent cx="2424049" cy="3990714"/>
            <wp:effectExtent l="19050" t="19050" r="14605" b="10160"/>
            <wp:docPr id="108" name="Picture 10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screenshot of a computer screen&#10;&#10;Description automatically generated"/>
                    <pic:cNvPicPr/>
                  </pic:nvPicPr>
                  <pic:blipFill rotWithShape="1">
                    <a:blip r:embed="rId56">
                      <a:extLst>
                        <a:ext uri="{28A0092B-C50C-407E-A947-70E740481C1C}">
                          <a14:useLocalDpi xmlns:a14="http://schemas.microsoft.com/office/drawing/2010/main" val="0"/>
                        </a:ext>
                      </a:extLst>
                    </a:blip>
                    <a:srcRect l="21294" t="20110" r="60343" b="9305"/>
                    <a:stretch/>
                  </pic:blipFill>
                  <pic:spPr bwMode="auto">
                    <a:xfrm>
                      <a:off x="0" y="0"/>
                      <a:ext cx="2499052" cy="411419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14BD3BC5" w14:textId="17D673FF" w:rsidR="00CB02BA" w:rsidRPr="00CB02BA" w:rsidRDefault="00085E50" w:rsidP="00CB02BA">
      <w:pPr>
        <w:pStyle w:val="Caption"/>
        <w:rPr>
          <w:sz w:val="22"/>
          <w:szCs w:val="22"/>
        </w:rPr>
      </w:pPr>
      <w:bookmarkStart w:id="71" w:name="_Toc50105195"/>
      <w:r w:rsidRPr="00085E50">
        <w:rPr>
          <w:sz w:val="22"/>
          <w:szCs w:val="22"/>
        </w:rPr>
        <w:t xml:space="preserve">Figure </w:t>
      </w:r>
      <w:r w:rsidRPr="00085E50">
        <w:rPr>
          <w:sz w:val="22"/>
          <w:szCs w:val="22"/>
        </w:rPr>
        <w:fldChar w:fldCharType="begin"/>
      </w:r>
      <w:r w:rsidRPr="00085E50">
        <w:rPr>
          <w:sz w:val="22"/>
          <w:szCs w:val="22"/>
        </w:rPr>
        <w:instrText xml:space="preserve"> SEQ Figure \* ARABIC </w:instrText>
      </w:r>
      <w:r w:rsidRPr="00085E50">
        <w:rPr>
          <w:sz w:val="22"/>
          <w:szCs w:val="22"/>
        </w:rPr>
        <w:fldChar w:fldCharType="separate"/>
      </w:r>
      <w:r w:rsidR="00835C6E">
        <w:rPr>
          <w:noProof/>
          <w:sz w:val="22"/>
          <w:szCs w:val="22"/>
        </w:rPr>
        <w:t>41</w:t>
      </w:r>
      <w:r w:rsidRPr="00085E50">
        <w:rPr>
          <w:sz w:val="22"/>
          <w:szCs w:val="22"/>
        </w:rPr>
        <w:fldChar w:fldCharType="end"/>
      </w:r>
      <w:r w:rsidRPr="00085E50">
        <w:rPr>
          <w:sz w:val="22"/>
          <w:szCs w:val="22"/>
        </w:rPr>
        <w:t>: Patient Chat Screen on Mobile</w:t>
      </w:r>
      <w:r w:rsidR="008B08C9">
        <w:rPr>
          <w:sz w:val="22"/>
          <w:szCs w:val="22"/>
        </w:rPr>
        <w:tab/>
      </w:r>
      <w:r w:rsidR="008B08C9">
        <w:rPr>
          <w:sz w:val="22"/>
          <w:szCs w:val="22"/>
        </w:rPr>
        <w:tab/>
      </w:r>
      <w:r w:rsidR="008B08C9" w:rsidRPr="008B08C9">
        <w:rPr>
          <w:sz w:val="22"/>
          <w:szCs w:val="22"/>
        </w:rPr>
        <w:t xml:space="preserve">Figure </w:t>
      </w:r>
      <w:r w:rsidR="008B08C9" w:rsidRPr="008B08C9">
        <w:rPr>
          <w:sz w:val="22"/>
          <w:szCs w:val="22"/>
        </w:rPr>
        <w:fldChar w:fldCharType="begin"/>
      </w:r>
      <w:r w:rsidR="008B08C9" w:rsidRPr="008B08C9">
        <w:rPr>
          <w:sz w:val="22"/>
          <w:szCs w:val="22"/>
        </w:rPr>
        <w:instrText xml:space="preserve"> SEQ Figure \* ARABIC </w:instrText>
      </w:r>
      <w:r w:rsidR="008B08C9" w:rsidRPr="008B08C9">
        <w:rPr>
          <w:sz w:val="22"/>
          <w:szCs w:val="22"/>
        </w:rPr>
        <w:fldChar w:fldCharType="separate"/>
      </w:r>
      <w:r w:rsidR="00835C6E">
        <w:rPr>
          <w:noProof/>
          <w:sz w:val="22"/>
          <w:szCs w:val="22"/>
        </w:rPr>
        <w:t>42</w:t>
      </w:r>
      <w:r w:rsidR="008B08C9" w:rsidRPr="008B08C9">
        <w:rPr>
          <w:sz w:val="22"/>
          <w:szCs w:val="22"/>
        </w:rPr>
        <w:fldChar w:fldCharType="end"/>
      </w:r>
      <w:r w:rsidR="008B08C9" w:rsidRPr="008B08C9">
        <w:rPr>
          <w:sz w:val="22"/>
          <w:szCs w:val="22"/>
        </w:rPr>
        <w:t>: Chat Created by Selecting Patient</w:t>
      </w:r>
      <w:bookmarkEnd w:id="71"/>
    </w:p>
    <w:p w14:paraId="52638735" w14:textId="77777777" w:rsidR="00AD2AEC" w:rsidRDefault="00AD2AEC" w:rsidP="00077587">
      <w:pPr>
        <w:jc w:val="both"/>
        <w:rPr>
          <w:sz w:val="24"/>
          <w:szCs w:val="24"/>
        </w:rPr>
      </w:pPr>
    </w:p>
    <w:p w14:paraId="1B42377C" w14:textId="77777777" w:rsidR="00317459" w:rsidRDefault="00CB02BA" w:rsidP="00077587">
      <w:pPr>
        <w:jc w:val="both"/>
        <w:rPr>
          <w:sz w:val="24"/>
          <w:szCs w:val="24"/>
        </w:rPr>
      </w:pPr>
      <w:r>
        <w:rPr>
          <w:sz w:val="24"/>
          <w:szCs w:val="24"/>
        </w:rPr>
        <w:t xml:space="preserve">The patient chat screen </w:t>
      </w:r>
      <w:r w:rsidR="0025626C">
        <w:rPr>
          <w:sz w:val="24"/>
          <w:szCs w:val="24"/>
        </w:rPr>
        <w:t>allows the doctor to create a “room” with a patient so that the doctor and patient can communicate online.  Any patients who have book</w:t>
      </w:r>
      <w:r w:rsidR="00D7010B">
        <w:rPr>
          <w:sz w:val="24"/>
          <w:szCs w:val="24"/>
        </w:rPr>
        <w:t>ed</w:t>
      </w:r>
      <w:r w:rsidR="0025626C">
        <w:rPr>
          <w:sz w:val="24"/>
          <w:szCs w:val="24"/>
        </w:rPr>
        <w:t xml:space="preserve"> an appointment online </w:t>
      </w:r>
      <w:r w:rsidR="0016427D">
        <w:rPr>
          <w:sz w:val="24"/>
          <w:szCs w:val="24"/>
        </w:rPr>
        <w:t>and whose appointment is for the current date will be filtered into th</w:t>
      </w:r>
      <w:r w:rsidR="003D088A">
        <w:rPr>
          <w:sz w:val="24"/>
          <w:szCs w:val="24"/>
        </w:rPr>
        <w:t>e</w:t>
      </w:r>
      <w:r w:rsidR="0016427D">
        <w:rPr>
          <w:sz w:val="24"/>
          <w:szCs w:val="24"/>
        </w:rPr>
        <w:t xml:space="preserve"> drop</w:t>
      </w:r>
      <w:r w:rsidR="00C7621D">
        <w:rPr>
          <w:sz w:val="24"/>
          <w:szCs w:val="24"/>
        </w:rPr>
        <w:t>-</w:t>
      </w:r>
      <w:r w:rsidR="0016427D">
        <w:rPr>
          <w:sz w:val="24"/>
          <w:szCs w:val="24"/>
        </w:rPr>
        <w:t>down menu.</w:t>
      </w:r>
      <w:r w:rsidR="00C7621D">
        <w:rPr>
          <w:sz w:val="24"/>
          <w:szCs w:val="24"/>
        </w:rPr>
        <w:t xml:space="preserve">  When the doctor selects the “Join Room” button, a room is created </w:t>
      </w:r>
      <w:r w:rsidR="007A4DD6">
        <w:rPr>
          <w:sz w:val="24"/>
          <w:szCs w:val="24"/>
        </w:rPr>
        <w:t xml:space="preserve">by taking </w:t>
      </w:r>
      <w:r w:rsidR="00C7621D">
        <w:rPr>
          <w:sz w:val="24"/>
          <w:szCs w:val="24"/>
        </w:rPr>
        <w:t>the doctor and patients’ IDs</w:t>
      </w:r>
      <w:r w:rsidR="007A4DD6">
        <w:rPr>
          <w:sz w:val="24"/>
          <w:szCs w:val="24"/>
        </w:rPr>
        <w:t xml:space="preserve"> and storing them in a new document in the “rooms” collection</w:t>
      </w:r>
      <w:r w:rsidR="00C7621D">
        <w:rPr>
          <w:sz w:val="24"/>
          <w:szCs w:val="24"/>
        </w:rPr>
        <w:t xml:space="preserve">.  </w:t>
      </w:r>
    </w:p>
    <w:p w14:paraId="70214620" w14:textId="5A12B8A3" w:rsidR="008B08C9" w:rsidRPr="00077587" w:rsidRDefault="00324473" w:rsidP="00077587">
      <w:pPr>
        <w:jc w:val="both"/>
        <w:rPr>
          <w:sz w:val="24"/>
          <w:szCs w:val="24"/>
        </w:rPr>
      </w:pPr>
      <w:r>
        <w:rPr>
          <w:sz w:val="24"/>
          <w:szCs w:val="24"/>
        </w:rPr>
        <w:t xml:space="preserve">By creating a room with just these IDs it allows the room to stay private from other doctors and patients.  Messages are passed </w:t>
      </w:r>
      <w:r w:rsidR="0000228D">
        <w:rPr>
          <w:sz w:val="24"/>
          <w:szCs w:val="24"/>
        </w:rPr>
        <w:t>into a</w:t>
      </w:r>
      <w:r w:rsidR="00683E55">
        <w:rPr>
          <w:sz w:val="24"/>
          <w:szCs w:val="24"/>
        </w:rPr>
        <w:t xml:space="preserve"> messages array</w:t>
      </w:r>
      <w:r w:rsidR="009D0F4E">
        <w:rPr>
          <w:sz w:val="24"/>
          <w:szCs w:val="24"/>
        </w:rPr>
        <w:t xml:space="preserve"> and are stored in the room record in the “rooms” collection.</w:t>
      </w:r>
      <w:r w:rsidR="003D088A">
        <w:rPr>
          <w:sz w:val="24"/>
          <w:szCs w:val="24"/>
        </w:rPr>
        <w:t xml:space="preserve">  When the doctor has concluded their chat with the </w:t>
      </w:r>
      <w:r w:rsidR="00050AB6">
        <w:rPr>
          <w:sz w:val="24"/>
          <w:szCs w:val="24"/>
        </w:rPr>
        <w:t>patient, pressing the “Close Room” button will delete the room</w:t>
      </w:r>
      <w:r w:rsidR="006230E1">
        <w:rPr>
          <w:sz w:val="24"/>
          <w:szCs w:val="24"/>
        </w:rPr>
        <w:t xml:space="preserve"> record by finding it’s corresponding record ID in the “rooms” collection, thereby deleting the instance and all messages along with it.</w:t>
      </w:r>
      <w:r w:rsidR="007E1979">
        <w:rPr>
          <w:sz w:val="24"/>
          <w:szCs w:val="24"/>
        </w:rPr>
        <w:t xml:space="preserve">  Once the room has been deleted, the </w:t>
      </w:r>
      <w:r w:rsidR="00F463F5">
        <w:rPr>
          <w:sz w:val="24"/>
          <w:szCs w:val="24"/>
        </w:rPr>
        <w:t>close room card will revert back to the join room card on the screen.</w:t>
      </w:r>
    </w:p>
    <w:p w14:paraId="67D2DFEF" w14:textId="78D3DD75" w:rsidR="008B08C9" w:rsidRDefault="008B08C9" w:rsidP="008B08C9"/>
    <w:p w14:paraId="72E3D0CE" w14:textId="28CE600E" w:rsidR="00F463F5" w:rsidRDefault="00F463F5" w:rsidP="008B08C9"/>
    <w:p w14:paraId="1047BE3F" w14:textId="2B5A4377" w:rsidR="00F463F5" w:rsidRDefault="00F463F5" w:rsidP="008B08C9"/>
    <w:p w14:paraId="40DAF822" w14:textId="77777777" w:rsidR="00F463F5" w:rsidRDefault="00F463F5" w:rsidP="008B08C9"/>
    <w:p w14:paraId="7B6D50E4" w14:textId="644867F8" w:rsidR="007001E2" w:rsidRPr="007001E2" w:rsidRDefault="001B2DA7" w:rsidP="00DC6816">
      <w:pPr>
        <w:pStyle w:val="Heading3"/>
      </w:pPr>
      <w:bookmarkStart w:id="72" w:name="_Toc50109731"/>
      <w:r>
        <w:lastRenderedPageBreak/>
        <w:t>3.1.1</w:t>
      </w:r>
      <w:r w:rsidR="0098616D">
        <w:t>3</w:t>
      </w:r>
      <w:r>
        <w:t>. Admin Screen</w:t>
      </w:r>
      <w:bookmarkEnd w:id="72"/>
    </w:p>
    <w:p w14:paraId="6DC2961F" w14:textId="41817F98" w:rsidR="004B694A" w:rsidRPr="004B694A" w:rsidRDefault="00DC6816" w:rsidP="00DC6816">
      <w:pPr>
        <w:ind w:left="-1134"/>
      </w:pPr>
      <w:r w:rsidRPr="00DC6816">
        <w:rPr>
          <w:noProof/>
        </w:rPr>
        <w:drawing>
          <wp:inline distT="0" distB="0" distL="0" distR="0" wp14:anchorId="5A69B712" wp14:editId="4A0ED763">
            <wp:extent cx="7168896" cy="3400976"/>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186846" cy="3409491"/>
                    </a:xfrm>
                    <a:prstGeom prst="rect">
                      <a:avLst/>
                    </a:prstGeom>
                  </pic:spPr>
                </pic:pic>
              </a:graphicData>
            </a:graphic>
          </wp:inline>
        </w:drawing>
      </w:r>
    </w:p>
    <w:p w14:paraId="75DFEF60" w14:textId="08C15044" w:rsidR="004B694A" w:rsidRPr="00DC6816" w:rsidRDefault="00DC6816" w:rsidP="00DC6816">
      <w:pPr>
        <w:pStyle w:val="Caption"/>
        <w:jc w:val="center"/>
        <w:rPr>
          <w:sz w:val="22"/>
          <w:szCs w:val="22"/>
        </w:rPr>
      </w:pPr>
      <w:bookmarkStart w:id="73" w:name="_Toc50105196"/>
      <w:r w:rsidRPr="00DC6816">
        <w:rPr>
          <w:sz w:val="22"/>
          <w:szCs w:val="22"/>
        </w:rPr>
        <w:t xml:space="preserve">Figure </w:t>
      </w:r>
      <w:r w:rsidRPr="00DC6816">
        <w:rPr>
          <w:sz w:val="22"/>
          <w:szCs w:val="22"/>
        </w:rPr>
        <w:fldChar w:fldCharType="begin"/>
      </w:r>
      <w:r w:rsidRPr="00DC6816">
        <w:rPr>
          <w:sz w:val="22"/>
          <w:szCs w:val="22"/>
        </w:rPr>
        <w:instrText xml:space="preserve"> SEQ Figure \* ARABIC </w:instrText>
      </w:r>
      <w:r w:rsidRPr="00DC6816">
        <w:rPr>
          <w:sz w:val="22"/>
          <w:szCs w:val="22"/>
        </w:rPr>
        <w:fldChar w:fldCharType="separate"/>
      </w:r>
      <w:r w:rsidR="00835C6E">
        <w:rPr>
          <w:noProof/>
          <w:sz w:val="22"/>
          <w:szCs w:val="22"/>
        </w:rPr>
        <w:t>43</w:t>
      </w:r>
      <w:r w:rsidRPr="00DC6816">
        <w:rPr>
          <w:sz w:val="22"/>
          <w:szCs w:val="22"/>
        </w:rPr>
        <w:fldChar w:fldCharType="end"/>
      </w:r>
      <w:r w:rsidRPr="00DC6816">
        <w:rPr>
          <w:sz w:val="22"/>
          <w:szCs w:val="22"/>
        </w:rPr>
        <w:t>: Admin Screen</w:t>
      </w:r>
      <w:bookmarkEnd w:id="73"/>
    </w:p>
    <w:p w14:paraId="1B805171" w14:textId="28DDE84B" w:rsidR="00434040" w:rsidRDefault="00DC6816" w:rsidP="009E03A3">
      <w:pPr>
        <w:jc w:val="both"/>
        <w:rPr>
          <w:sz w:val="24"/>
          <w:szCs w:val="24"/>
        </w:rPr>
      </w:pPr>
      <w:r w:rsidRPr="00DC65D5">
        <w:rPr>
          <w:sz w:val="24"/>
          <w:szCs w:val="24"/>
        </w:rPr>
        <w:t xml:space="preserve">The admin screen is a single page </w:t>
      </w:r>
      <w:r w:rsidR="00AD21F0" w:rsidRPr="00DC65D5">
        <w:rPr>
          <w:sz w:val="24"/>
          <w:szCs w:val="24"/>
        </w:rPr>
        <w:t xml:space="preserve">dedicated to an admin </w:t>
      </w:r>
      <w:r w:rsidR="00963252" w:rsidRPr="00DC65D5">
        <w:rPr>
          <w:sz w:val="24"/>
          <w:szCs w:val="24"/>
        </w:rPr>
        <w:t>role;</w:t>
      </w:r>
      <w:r w:rsidR="00AD21F0" w:rsidRPr="00DC65D5">
        <w:rPr>
          <w:sz w:val="24"/>
          <w:szCs w:val="24"/>
        </w:rPr>
        <w:t xml:space="preserve"> </w:t>
      </w:r>
      <w:r w:rsidR="00963252" w:rsidRPr="00DC65D5">
        <w:rPr>
          <w:sz w:val="24"/>
          <w:szCs w:val="24"/>
        </w:rPr>
        <w:t>whose</w:t>
      </w:r>
      <w:r w:rsidR="00AD21F0" w:rsidRPr="00DC65D5">
        <w:rPr>
          <w:sz w:val="24"/>
          <w:szCs w:val="24"/>
        </w:rPr>
        <w:t xml:space="preserve"> sole role is to change the predefined role of patient to doctor where applicable.  The screen shows the user their admin credentials and a data-table which populates all non-admin users</w:t>
      </w:r>
      <w:r w:rsidR="00AE1EC3" w:rsidRPr="00DC65D5">
        <w:rPr>
          <w:sz w:val="24"/>
          <w:szCs w:val="24"/>
        </w:rPr>
        <w:t xml:space="preserve"> along with their current role in the application.  This screen was designed solely </w:t>
      </w:r>
      <w:r w:rsidR="00F6673C" w:rsidRPr="00DC65D5">
        <w:rPr>
          <w:sz w:val="24"/>
          <w:szCs w:val="24"/>
        </w:rPr>
        <w:t xml:space="preserve">so that once a clinic has vetted the medical professionals employed by them they can have them register on the application and then </w:t>
      </w:r>
      <w:r w:rsidR="009A653F" w:rsidRPr="00DC65D5">
        <w:rPr>
          <w:sz w:val="24"/>
          <w:szCs w:val="24"/>
        </w:rPr>
        <w:t>re-define their role to that of a doctor on the application.</w:t>
      </w:r>
    </w:p>
    <w:p w14:paraId="14DD6462" w14:textId="534CBC39" w:rsidR="00434040" w:rsidRPr="00DC65D5" w:rsidRDefault="00434040" w:rsidP="009E03A3">
      <w:pPr>
        <w:jc w:val="both"/>
        <w:rPr>
          <w:sz w:val="24"/>
          <w:szCs w:val="24"/>
        </w:rPr>
      </w:pPr>
      <w:r>
        <w:rPr>
          <w:sz w:val="24"/>
          <w:szCs w:val="24"/>
        </w:rPr>
        <w:t xml:space="preserve">On the data-table, </w:t>
      </w:r>
      <w:r w:rsidR="00EC3B2D">
        <w:rPr>
          <w:sz w:val="24"/>
          <w:szCs w:val="24"/>
        </w:rPr>
        <w:t>the admin can search for a specific email using the search bar.  To change a user from patient to doctor, they simply select the drop</w:t>
      </w:r>
      <w:r w:rsidR="00C721EC">
        <w:rPr>
          <w:sz w:val="24"/>
          <w:szCs w:val="24"/>
        </w:rPr>
        <w:t>-</w:t>
      </w:r>
      <w:r w:rsidR="00EC3B2D">
        <w:rPr>
          <w:sz w:val="24"/>
          <w:szCs w:val="24"/>
        </w:rPr>
        <w:t xml:space="preserve">down menu </w:t>
      </w:r>
      <w:r w:rsidR="006D736C">
        <w:rPr>
          <w:sz w:val="24"/>
          <w:szCs w:val="24"/>
        </w:rPr>
        <w:t>and select doctor.</w:t>
      </w:r>
      <w:r w:rsidR="00C721EC">
        <w:rPr>
          <w:sz w:val="24"/>
          <w:szCs w:val="24"/>
        </w:rPr>
        <w:t xml:space="preserve">  Doing so fires off a cloud function call to update the role of that user in the “roles” collection in the database.</w:t>
      </w:r>
    </w:p>
    <w:p w14:paraId="68530372" w14:textId="70395DE4" w:rsidR="00B7783B" w:rsidRPr="00AE1EC3" w:rsidRDefault="00B7783B" w:rsidP="00B7783B">
      <w:r>
        <w:br w:type="page"/>
      </w:r>
    </w:p>
    <w:p w14:paraId="13584EAD" w14:textId="65AA7750" w:rsidR="00CD276F" w:rsidRDefault="00CD276F" w:rsidP="00CD276F">
      <w:pPr>
        <w:pStyle w:val="Heading3"/>
      </w:pPr>
      <w:bookmarkStart w:id="74" w:name="_Toc50109732"/>
      <w:r>
        <w:lastRenderedPageBreak/>
        <w:t>3.1.</w:t>
      </w:r>
      <w:r w:rsidR="0098616D">
        <w:t>14</w:t>
      </w:r>
      <w:r>
        <w:t>. Track Medication Screen (Patient)</w:t>
      </w:r>
      <w:bookmarkEnd w:id="74"/>
    </w:p>
    <w:p w14:paraId="7653F0A1" w14:textId="7B587481" w:rsidR="004F2C37" w:rsidRDefault="00A47067" w:rsidP="00B03468">
      <w:pPr>
        <w:ind w:left="-1134"/>
      </w:pPr>
      <w:r w:rsidRPr="00A47067">
        <w:rPr>
          <w:noProof/>
        </w:rPr>
        <w:drawing>
          <wp:inline distT="0" distB="0" distL="0" distR="0" wp14:anchorId="4295FD47" wp14:editId="6C8B76A5">
            <wp:extent cx="7058378" cy="3068664"/>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b="3868"/>
                    <a:stretch/>
                  </pic:blipFill>
                  <pic:spPr bwMode="auto">
                    <a:xfrm>
                      <a:off x="0" y="0"/>
                      <a:ext cx="7073027" cy="3075033"/>
                    </a:xfrm>
                    <a:prstGeom prst="rect">
                      <a:avLst/>
                    </a:prstGeom>
                    <a:ln>
                      <a:noFill/>
                    </a:ln>
                    <a:extLst>
                      <a:ext uri="{53640926-AAD7-44D8-BBD7-CCE9431645EC}">
                        <a14:shadowObscured xmlns:a14="http://schemas.microsoft.com/office/drawing/2010/main"/>
                      </a:ext>
                    </a:extLst>
                  </pic:spPr>
                </pic:pic>
              </a:graphicData>
            </a:graphic>
          </wp:inline>
        </w:drawing>
      </w:r>
    </w:p>
    <w:p w14:paraId="5A5B4145" w14:textId="2BEA2BF7" w:rsidR="00B03468" w:rsidRDefault="00B03468" w:rsidP="00B03468">
      <w:pPr>
        <w:pStyle w:val="Caption"/>
        <w:jc w:val="center"/>
        <w:rPr>
          <w:sz w:val="22"/>
          <w:szCs w:val="22"/>
        </w:rPr>
      </w:pPr>
      <w:bookmarkStart w:id="75" w:name="_Toc50105197"/>
      <w:r w:rsidRPr="00B03468">
        <w:rPr>
          <w:sz w:val="22"/>
          <w:szCs w:val="22"/>
        </w:rPr>
        <w:t xml:space="preserve">Figure </w:t>
      </w:r>
      <w:r w:rsidRPr="00B03468">
        <w:rPr>
          <w:sz w:val="22"/>
          <w:szCs w:val="22"/>
        </w:rPr>
        <w:fldChar w:fldCharType="begin"/>
      </w:r>
      <w:r w:rsidRPr="00B03468">
        <w:rPr>
          <w:sz w:val="22"/>
          <w:szCs w:val="22"/>
        </w:rPr>
        <w:instrText xml:space="preserve"> SEQ Figure \* ARABIC </w:instrText>
      </w:r>
      <w:r w:rsidRPr="00B03468">
        <w:rPr>
          <w:sz w:val="22"/>
          <w:szCs w:val="22"/>
        </w:rPr>
        <w:fldChar w:fldCharType="separate"/>
      </w:r>
      <w:r w:rsidR="00835C6E">
        <w:rPr>
          <w:noProof/>
          <w:sz w:val="22"/>
          <w:szCs w:val="22"/>
        </w:rPr>
        <w:t>44</w:t>
      </w:r>
      <w:r w:rsidRPr="00B03468">
        <w:rPr>
          <w:sz w:val="22"/>
          <w:szCs w:val="22"/>
        </w:rPr>
        <w:fldChar w:fldCharType="end"/>
      </w:r>
      <w:r w:rsidRPr="00B03468">
        <w:rPr>
          <w:sz w:val="22"/>
          <w:szCs w:val="22"/>
        </w:rPr>
        <w:t>: Track Medication Screen</w:t>
      </w:r>
      <w:bookmarkEnd w:id="75"/>
    </w:p>
    <w:p w14:paraId="5B8F9B26" w14:textId="713B62C1" w:rsidR="00AC7BA4" w:rsidRDefault="00E36DA0" w:rsidP="00026D3A">
      <w:pPr>
        <w:jc w:val="both"/>
      </w:pPr>
      <w:r>
        <w:t xml:space="preserve">The track medication screen </w:t>
      </w:r>
      <w:r w:rsidR="00EB16CE">
        <w:t>allows patients to keep track of any medication they take in a more visual format through the aid of a calendar</w:t>
      </w:r>
      <w:r w:rsidR="00634B1A">
        <w:t>.</w:t>
      </w:r>
      <w:r w:rsidR="00E67A79">
        <w:t xml:space="preserve">  They can access the specific date to see the time that they took the medication.  If the patient presses the “Add Medication” button on the top left of the screen it opens a dialog box with the medication form to add to the calendar.</w:t>
      </w:r>
    </w:p>
    <w:p w14:paraId="3F99DEC7" w14:textId="77777777" w:rsidR="00AC7BA4" w:rsidRPr="00AC7BA4" w:rsidRDefault="00AC7BA4" w:rsidP="00AC7BA4"/>
    <w:p w14:paraId="376CC044" w14:textId="722A12F4" w:rsidR="00B03468" w:rsidRDefault="00B03468" w:rsidP="00B03468">
      <w:pPr>
        <w:ind w:left="-1134"/>
      </w:pPr>
      <w:r w:rsidRPr="00B03468">
        <w:rPr>
          <w:noProof/>
        </w:rPr>
        <w:drawing>
          <wp:inline distT="0" distB="0" distL="0" distR="0" wp14:anchorId="08E31E3B" wp14:editId="0971E9FC">
            <wp:extent cx="7127212" cy="3409628"/>
            <wp:effectExtent l="0" t="0" r="0" b="63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153005" cy="3421967"/>
                    </a:xfrm>
                    <a:prstGeom prst="rect">
                      <a:avLst/>
                    </a:prstGeom>
                  </pic:spPr>
                </pic:pic>
              </a:graphicData>
            </a:graphic>
          </wp:inline>
        </w:drawing>
      </w:r>
    </w:p>
    <w:p w14:paraId="53261380" w14:textId="57DEE48D" w:rsidR="00B03468" w:rsidRDefault="00B03468" w:rsidP="00B03468">
      <w:pPr>
        <w:pStyle w:val="Caption"/>
        <w:jc w:val="center"/>
        <w:rPr>
          <w:sz w:val="22"/>
          <w:szCs w:val="22"/>
        </w:rPr>
      </w:pPr>
      <w:bookmarkStart w:id="76" w:name="_Toc50105198"/>
      <w:r w:rsidRPr="00B03468">
        <w:rPr>
          <w:sz w:val="22"/>
          <w:szCs w:val="22"/>
        </w:rPr>
        <w:t xml:space="preserve">Figure </w:t>
      </w:r>
      <w:r w:rsidRPr="00B03468">
        <w:rPr>
          <w:sz w:val="22"/>
          <w:szCs w:val="22"/>
        </w:rPr>
        <w:fldChar w:fldCharType="begin"/>
      </w:r>
      <w:r w:rsidRPr="00B03468">
        <w:rPr>
          <w:sz w:val="22"/>
          <w:szCs w:val="22"/>
        </w:rPr>
        <w:instrText xml:space="preserve"> SEQ Figure \* ARABIC </w:instrText>
      </w:r>
      <w:r w:rsidRPr="00B03468">
        <w:rPr>
          <w:sz w:val="22"/>
          <w:szCs w:val="22"/>
        </w:rPr>
        <w:fldChar w:fldCharType="separate"/>
      </w:r>
      <w:r w:rsidR="00835C6E">
        <w:rPr>
          <w:noProof/>
          <w:sz w:val="22"/>
          <w:szCs w:val="22"/>
        </w:rPr>
        <w:t>45</w:t>
      </w:r>
      <w:r w:rsidRPr="00B03468">
        <w:rPr>
          <w:sz w:val="22"/>
          <w:szCs w:val="22"/>
        </w:rPr>
        <w:fldChar w:fldCharType="end"/>
      </w:r>
      <w:r w:rsidRPr="00B03468">
        <w:rPr>
          <w:sz w:val="22"/>
          <w:szCs w:val="22"/>
        </w:rPr>
        <w:t>: Add Medication Dialog</w:t>
      </w:r>
      <w:bookmarkEnd w:id="76"/>
    </w:p>
    <w:p w14:paraId="3F207561" w14:textId="178F2386" w:rsidR="000E6CD2" w:rsidRPr="000E6CD2" w:rsidRDefault="000E6CD2" w:rsidP="000E6CD2">
      <w:pPr>
        <w:jc w:val="both"/>
        <w:rPr>
          <w:sz w:val="24"/>
          <w:szCs w:val="24"/>
        </w:rPr>
      </w:pPr>
      <w:r>
        <w:rPr>
          <w:sz w:val="24"/>
          <w:szCs w:val="24"/>
        </w:rPr>
        <w:lastRenderedPageBreak/>
        <w:t>The medication form includes information such as medication name, dosage, unit, dose time, select day, additional details and a colour before submitting the medication entry.  The entry is then saved in the “users” collection within a medication array.  Each separate medication record is then fed into the events array so be displayed on the calendar.</w:t>
      </w:r>
    </w:p>
    <w:p w14:paraId="7042FC7B" w14:textId="665ADE38" w:rsidR="00B03468" w:rsidRDefault="00B03468" w:rsidP="00B03468"/>
    <w:p w14:paraId="470C01B4" w14:textId="1E577FB1" w:rsidR="00E74F1A" w:rsidRPr="00E74F1A" w:rsidRDefault="00E74F1A" w:rsidP="00E74F1A">
      <w:pPr>
        <w:pStyle w:val="Caption"/>
        <w:jc w:val="center"/>
        <w:rPr>
          <w:sz w:val="22"/>
          <w:szCs w:val="22"/>
        </w:rPr>
      </w:pPr>
      <w:bookmarkStart w:id="77" w:name="_Toc50105199"/>
      <w:r w:rsidRPr="00E74F1A">
        <w:rPr>
          <w:noProof/>
        </w:rPr>
        <w:drawing>
          <wp:inline distT="0" distB="0" distL="0" distR="0" wp14:anchorId="101B292B" wp14:editId="6D3C3F08">
            <wp:extent cx="5731510" cy="2586761"/>
            <wp:effectExtent l="0" t="0" r="2540" b="444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586761"/>
                    </a:xfrm>
                    <a:prstGeom prst="rect">
                      <a:avLst/>
                    </a:prstGeom>
                  </pic:spPr>
                </pic:pic>
              </a:graphicData>
            </a:graphic>
          </wp:inline>
        </w:drawing>
      </w:r>
      <w:r w:rsidRPr="00E74F1A">
        <w:rPr>
          <w:sz w:val="22"/>
          <w:szCs w:val="22"/>
        </w:rPr>
        <w:t xml:space="preserve">Figure </w:t>
      </w:r>
      <w:r w:rsidRPr="00E74F1A">
        <w:rPr>
          <w:sz w:val="22"/>
          <w:szCs w:val="22"/>
        </w:rPr>
        <w:fldChar w:fldCharType="begin"/>
      </w:r>
      <w:r w:rsidRPr="00E74F1A">
        <w:rPr>
          <w:sz w:val="22"/>
          <w:szCs w:val="22"/>
        </w:rPr>
        <w:instrText xml:space="preserve"> SEQ Figure \* ARABIC </w:instrText>
      </w:r>
      <w:r w:rsidRPr="00E74F1A">
        <w:rPr>
          <w:sz w:val="22"/>
          <w:szCs w:val="22"/>
        </w:rPr>
        <w:fldChar w:fldCharType="separate"/>
      </w:r>
      <w:r w:rsidR="00835C6E">
        <w:rPr>
          <w:noProof/>
          <w:sz w:val="22"/>
          <w:szCs w:val="22"/>
        </w:rPr>
        <w:t>46</w:t>
      </w:r>
      <w:r w:rsidRPr="00E74F1A">
        <w:rPr>
          <w:sz w:val="22"/>
          <w:szCs w:val="22"/>
        </w:rPr>
        <w:fldChar w:fldCharType="end"/>
      </w:r>
      <w:r w:rsidRPr="00E74F1A">
        <w:rPr>
          <w:sz w:val="22"/>
          <w:szCs w:val="22"/>
        </w:rPr>
        <w:t>: Medication Information Menu</w:t>
      </w:r>
      <w:bookmarkEnd w:id="77"/>
    </w:p>
    <w:p w14:paraId="0A8FEAC7" w14:textId="77777777" w:rsidR="000E6CD2" w:rsidRDefault="000E6CD2" w:rsidP="000E6CD2">
      <w:pPr>
        <w:jc w:val="both"/>
        <w:rPr>
          <w:sz w:val="24"/>
          <w:szCs w:val="24"/>
        </w:rPr>
      </w:pPr>
    </w:p>
    <w:p w14:paraId="62D4621D" w14:textId="5EEB790E" w:rsidR="00E74F1A" w:rsidRPr="000E6CD2" w:rsidRDefault="000E6CD2" w:rsidP="000E6CD2">
      <w:pPr>
        <w:jc w:val="both"/>
        <w:rPr>
          <w:sz w:val="24"/>
          <w:szCs w:val="24"/>
        </w:rPr>
      </w:pPr>
      <w:r>
        <w:rPr>
          <w:sz w:val="24"/>
          <w:szCs w:val="24"/>
        </w:rPr>
        <w:t>The patient can select the entry on the calendar, and it will enlarge a menu box with the information.  The patient has the option to delete the entry, which will clear it from the calendar and the array in the collection.</w:t>
      </w:r>
    </w:p>
    <w:p w14:paraId="32C9F0FE" w14:textId="1024E790" w:rsidR="00E74F1A" w:rsidRDefault="00E74F1A" w:rsidP="00E74F1A">
      <w:pPr>
        <w:ind w:left="-1134"/>
      </w:pPr>
    </w:p>
    <w:p w14:paraId="685256CD" w14:textId="39D8D2EF" w:rsidR="00E74F1A" w:rsidRPr="00B03468" w:rsidRDefault="000E6CD2" w:rsidP="000E6CD2">
      <w:r>
        <w:br w:type="page"/>
      </w:r>
    </w:p>
    <w:p w14:paraId="1B53582C" w14:textId="4E20FA35" w:rsidR="006B4F2D" w:rsidRDefault="006B4F2D" w:rsidP="006B4F2D">
      <w:pPr>
        <w:pStyle w:val="Heading3"/>
      </w:pPr>
      <w:bookmarkStart w:id="78" w:name="_Toc50109733"/>
      <w:r>
        <w:lastRenderedPageBreak/>
        <w:t>3.1.</w:t>
      </w:r>
      <w:r w:rsidR="0098616D">
        <w:t>15</w:t>
      </w:r>
      <w:r>
        <w:t>. Prescriptions Screen (Patient)</w:t>
      </w:r>
      <w:bookmarkEnd w:id="78"/>
    </w:p>
    <w:p w14:paraId="04397E90" w14:textId="58E63C43" w:rsidR="003F6370" w:rsidRDefault="003F6370" w:rsidP="003F6370">
      <w:pPr>
        <w:pStyle w:val="Caption"/>
        <w:ind w:left="-1134"/>
        <w:jc w:val="center"/>
      </w:pPr>
      <w:bookmarkStart w:id="79" w:name="_Toc50105200"/>
      <w:r w:rsidRPr="003F6370">
        <w:drawing>
          <wp:inline distT="0" distB="0" distL="0" distR="0" wp14:anchorId="12E3B7BB" wp14:editId="436B3055">
            <wp:extent cx="7195457" cy="2953689"/>
            <wp:effectExtent l="0" t="0" r="571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17915" cy="2962908"/>
                    </a:xfrm>
                    <a:prstGeom prst="rect">
                      <a:avLst/>
                    </a:prstGeom>
                  </pic:spPr>
                </pic:pic>
              </a:graphicData>
            </a:graphic>
          </wp:inline>
        </w:drawing>
      </w:r>
      <w:r w:rsidRPr="003F6370">
        <w:rPr>
          <w:sz w:val="22"/>
          <w:szCs w:val="22"/>
        </w:rPr>
        <w:t xml:space="preserve">Figure </w:t>
      </w:r>
      <w:r w:rsidRPr="003F6370">
        <w:rPr>
          <w:sz w:val="22"/>
          <w:szCs w:val="22"/>
        </w:rPr>
        <w:fldChar w:fldCharType="begin"/>
      </w:r>
      <w:r w:rsidRPr="003F6370">
        <w:rPr>
          <w:sz w:val="22"/>
          <w:szCs w:val="22"/>
        </w:rPr>
        <w:instrText xml:space="preserve"> SEQ Figure \* ARABIC </w:instrText>
      </w:r>
      <w:r w:rsidRPr="003F6370">
        <w:rPr>
          <w:sz w:val="22"/>
          <w:szCs w:val="22"/>
        </w:rPr>
        <w:fldChar w:fldCharType="separate"/>
      </w:r>
      <w:r w:rsidR="00835C6E">
        <w:rPr>
          <w:noProof/>
          <w:sz w:val="22"/>
          <w:szCs w:val="22"/>
        </w:rPr>
        <w:t>47</w:t>
      </w:r>
      <w:r w:rsidRPr="003F6370">
        <w:rPr>
          <w:sz w:val="22"/>
          <w:szCs w:val="22"/>
        </w:rPr>
        <w:fldChar w:fldCharType="end"/>
      </w:r>
      <w:r w:rsidRPr="003F6370">
        <w:rPr>
          <w:sz w:val="22"/>
          <w:szCs w:val="22"/>
        </w:rPr>
        <w:t>: Prescription Screen for Patient</w:t>
      </w:r>
      <w:bookmarkEnd w:id="79"/>
    </w:p>
    <w:p w14:paraId="4FBACDEE" w14:textId="0229FE54" w:rsidR="003F6370" w:rsidRDefault="003F6370" w:rsidP="003F6370">
      <w:pPr>
        <w:ind w:left="-1134"/>
      </w:pPr>
    </w:p>
    <w:p w14:paraId="200EA101" w14:textId="7CF35DD7" w:rsidR="003F6370" w:rsidRPr="003F6370" w:rsidRDefault="003F6370" w:rsidP="003F6370">
      <w:pPr>
        <w:jc w:val="both"/>
        <w:rPr>
          <w:sz w:val="24"/>
          <w:szCs w:val="24"/>
        </w:rPr>
      </w:pPr>
      <w:r w:rsidRPr="003F6370">
        <w:rPr>
          <w:sz w:val="24"/>
          <w:szCs w:val="24"/>
        </w:rPr>
        <w:t xml:space="preserve">The prescription screen allows the patient to view any appointments they have requested as well as view any that have been accepted </w:t>
      </w:r>
      <w:r>
        <w:rPr>
          <w:sz w:val="24"/>
          <w:szCs w:val="24"/>
        </w:rPr>
        <w:t>or</w:t>
      </w:r>
      <w:r w:rsidRPr="003F6370">
        <w:rPr>
          <w:sz w:val="24"/>
          <w:szCs w:val="24"/>
        </w:rPr>
        <w:t xml:space="preserve"> denied, in ascending order.</w:t>
      </w:r>
      <w:r>
        <w:rPr>
          <w:sz w:val="24"/>
          <w:szCs w:val="24"/>
        </w:rPr>
        <w:t xml:space="preserve">  If the patient wishes to make a new prescription request, pressing the “+” button on the Prescriptions banner will open up a page dialog that will allow them to pick from a choice of prescriptions.</w:t>
      </w:r>
    </w:p>
    <w:p w14:paraId="6E841D7C" w14:textId="5924E539" w:rsidR="003F6370" w:rsidRDefault="003F6370" w:rsidP="003F6370">
      <w:pPr>
        <w:ind w:left="-1134"/>
      </w:pPr>
    </w:p>
    <w:p w14:paraId="777AA188" w14:textId="2DD2E6E7" w:rsidR="00F46909" w:rsidRDefault="00F46909" w:rsidP="003F6370">
      <w:pPr>
        <w:ind w:left="-1134"/>
      </w:pPr>
      <w:r w:rsidRPr="00F46909">
        <w:drawing>
          <wp:inline distT="0" distB="0" distL="0" distR="0" wp14:anchorId="37161363" wp14:editId="36A33271">
            <wp:extent cx="7151820" cy="1959429"/>
            <wp:effectExtent l="0" t="0" r="0"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25917"/>
                    <a:stretch/>
                  </pic:blipFill>
                  <pic:spPr bwMode="auto">
                    <a:xfrm>
                      <a:off x="0" y="0"/>
                      <a:ext cx="7204131" cy="1973761"/>
                    </a:xfrm>
                    <a:prstGeom prst="rect">
                      <a:avLst/>
                    </a:prstGeom>
                    <a:ln>
                      <a:noFill/>
                    </a:ln>
                    <a:extLst>
                      <a:ext uri="{53640926-AAD7-44D8-BBD7-CCE9431645EC}">
                        <a14:shadowObscured xmlns:a14="http://schemas.microsoft.com/office/drawing/2010/main"/>
                      </a:ext>
                    </a:extLst>
                  </pic:spPr>
                </pic:pic>
              </a:graphicData>
            </a:graphic>
          </wp:inline>
        </w:drawing>
      </w:r>
    </w:p>
    <w:p w14:paraId="0EF0FB32" w14:textId="7917B8DD" w:rsidR="00F46909" w:rsidRDefault="00F46909" w:rsidP="00F46909">
      <w:pPr>
        <w:pStyle w:val="Caption"/>
        <w:jc w:val="center"/>
        <w:rPr>
          <w:sz w:val="22"/>
          <w:szCs w:val="22"/>
        </w:rPr>
      </w:pPr>
      <w:bookmarkStart w:id="80" w:name="_Toc50105201"/>
      <w:r w:rsidRPr="00F46909">
        <w:rPr>
          <w:sz w:val="22"/>
          <w:szCs w:val="22"/>
        </w:rPr>
        <w:t xml:space="preserve">Figure </w:t>
      </w:r>
      <w:r w:rsidRPr="00F46909">
        <w:rPr>
          <w:sz w:val="22"/>
          <w:szCs w:val="22"/>
        </w:rPr>
        <w:fldChar w:fldCharType="begin"/>
      </w:r>
      <w:r w:rsidRPr="00F46909">
        <w:rPr>
          <w:sz w:val="22"/>
          <w:szCs w:val="22"/>
        </w:rPr>
        <w:instrText xml:space="preserve"> SEQ Figure \* ARABIC </w:instrText>
      </w:r>
      <w:r w:rsidRPr="00F46909">
        <w:rPr>
          <w:sz w:val="22"/>
          <w:szCs w:val="22"/>
        </w:rPr>
        <w:fldChar w:fldCharType="separate"/>
      </w:r>
      <w:r w:rsidR="00835C6E">
        <w:rPr>
          <w:noProof/>
          <w:sz w:val="22"/>
          <w:szCs w:val="22"/>
        </w:rPr>
        <w:t>48</w:t>
      </w:r>
      <w:r w:rsidRPr="00F46909">
        <w:rPr>
          <w:sz w:val="22"/>
          <w:szCs w:val="22"/>
        </w:rPr>
        <w:fldChar w:fldCharType="end"/>
      </w:r>
      <w:r w:rsidRPr="00F46909">
        <w:rPr>
          <w:sz w:val="22"/>
          <w:szCs w:val="22"/>
        </w:rPr>
        <w:t>: Prescription Request Form Pre</w:t>
      </w:r>
      <w:r>
        <w:rPr>
          <w:sz w:val="22"/>
          <w:szCs w:val="22"/>
        </w:rPr>
        <w:t>-</w:t>
      </w:r>
      <w:r w:rsidRPr="00F46909">
        <w:rPr>
          <w:sz w:val="22"/>
          <w:szCs w:val="22"/>
        </w:rPr>
        <w:t>Treatment Selection</w:t>
      </w:r>
      <w:bookmarkEnd w:id="80"/>
    </w:p>
    <w:p w14:paraId="0F805B18" w14:textId="4A3367C8" w:rsidR="00F46909" w:rsidRDefault="00F46909" w:rsidP="00F46909"/>
    <w:p w14:paraId="3121491C" w14:textId="4FBD2CB7" w:rsidR="00F46909" w:rsidRPr="00F46909" w:rsidRDefault="00F46909" w:rsidP="00F46909">
      <w:pPr>
        <w:jc w:val="both"/>
        <w:rPr>
          <w:sz w:val="24"/>
          <w:szCs w:val="24"/>
        </w:rPr>
      </w:pPr>
      <w:r>
        <w:rPr>
          <w:sz w:val="24"/>
          <w:szCs w:val="24"/>
        </w:rPr>
        <w:t>The patient then has access to a treatment selection box, that is determined by the gender that the patient selected in their Medical Record screen.  They can select from a list of treatments and select a doctor to request the prescription from.</w:t>
      </w:r>
      <w:r w:rsidR="0011084D">
        <w:rPr>
          <w:sz w:val="24"/>
          <w:szCs w:val="24"/>
        </w:rPr>
        <w:t xml:space="preserve">  Depending on the treatment selected, a form corresponding to that treatment will be shown to the patient once they have </w:t>
      </w:r>
      <w:r w:rsidR="0011084D">
        <w:rPr>
          <w:sz w:val="24"/>
          <w:szCs w:val="24"/>
        </w:rPr>
        <w:lastRenderedPageBreak/>
        <w:t>also chosen a doctor.  For instance, if the patient selects Contraceptive Pill &amp; Patch, the form for that request will be shown.</w:t>
      </w:r>
    </w:p>
    <w:p w14:paraId="14B7B5A5" w14:textId="5F305E20" w:rsidR="00F46909" w:rsidRDefault="0011084D" w:rsidP="00F46909">
      <w:r w:rsidRPr="0011084D">
        <w:drawing>
          <wp:inline distT="0" distB="0" distL="0" distR="0" wp14:anchorId="348D450B" wp14:editId="7E13F87A">
            <wp:extent cx="5731510" cy="2838450"/>
            <wp:effectExtent l="0" t="0" r="254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2838450"/>
                    </a:xfrm>
                    <a:prstGeom prst="rect">
                      <a:avLst/>
                    </a:prstGeom>
                  </pic:spPr>
                </pic:pic>
              </a:graphicData>
            </a:graphic>
          </wp:inline>
        </w:drawing>
      </w:r>
    </w:p>
    <w:p w14:paraId="5D97CA90" w14:textId="73F5C194" w:rsidR="0011084D" w:rsidRDefault="0011084D" w:rsidP="0011084D">
      <w:pPr>
        <w:pStyle w:val="Caption"/>
        <w:jc w:val="center"/>
        <w:rPr>
          <w:sz w:val="22"/>
          <w:szCs w:val="22"/>
        </w:rPr>
      </w:pPr>
      <w:bookmarkStart w:id="81" w:name="_Toc50105202"/>
      <w:r w:rsidRPr="0011084D">
        <w:rPr>
          <w:sz w:val="22"/>
          <w:szCs w:val="22"/>
        </w:rPr>
        <w:t xml:space="preserve">Figure </w:t>
      </w:r>
      <w:r w:rsidRPr="0011084D">
        <w:rPr>
          <w:sz w:val="22"/>
          <w:szCs w:val="22"/>
        </w:rPr>
        <w:fldChar w:fldCharType="begin"/>
      </w:r>
      <w:r w:rsidRPr="0011084D">
        <w:rPr>
          <w:sz w:val="22"/>
          <w:szCs w:val="22"/>
        </w:rPr>
        <w:instrText xml:space="preserve"> SEQ Figure \* ARABIC </w:instrText>
      </w:r>
      <w:r w:rsidRPr="0011084D">
        <w:rPr>
          <w:sz w:val="22"/>
          <w:szCs w:val="22"/>
        </w:rPr>
        <w:fldChar w:fldCharType="separate"/>
      </w:r>
      <w:r w:rsidR="00835C6E">
        <w:rPr>
          <w:noProof/>
          <w:sz w:val="22"/>
          <w:szCs w:val="22"/>
        </w:rPr>
        <w:t>49</w:t>
      </w:r>
      <w:r w:rsidRPr="0011084D">
        <w:rPr>
          <w:sz w:val="22"/>
          <w:szCs w:val="22"/>
        </w:rPr>
        <w:fldChar w:fldCharType="end"/>
      </w:r>
      <w:r w:rsidRPr="0011084D">
        <w:rPr>
          <w:sz w:val="22"/>
          <w:szCs w:val="22"/>
        </w:rPr>
        <w:t>: Contraceptive Pill &amp; Patch Request Form</w:t>
      </w:r>
      <w:bookmarkEnd w:id="81"/>
    </w:p>
    <w:p w14:paraId="0743E1B3" w14:textId="52363AA9" w:rsidR="0011084D" w:rsidRDefault="0011084D" w:rsidP="0011084D"/>
    <w:p w14:paraId="05754CCD" w14:textId="01D22471" w:rsidR="0011084D" w:rsidRDefault="0011084D" w:rsidP="007F3F94">
      <w:pPr>
        <w:jc w:val="both"/>
        <w:rPr>
          <w:sz w:val="24"/>
          <w:szCs w:val="24"/>
        </w:rPr>
      </w:pPr>
      <w:r w:rsidRPr="007F3F94">
        <w:rPr>
          <w:sz w:val="24"/>
          <w:szCs w:val="24"/>
        </w:rPr>
        <w:t xml:space="preserve">Once the patient has filled in all the appropriate information and submitted a request, the dialog will be </w:t>
      </w:r>
      <w:r w:rsidR="000F4D8D" w:rsidRPr="007F3F94">
        <w:rPr>
          <w:sz w:val="24"/>
          <w:szCs w:val="24"/>
        </w:rPr>
        <w:t>closed,</w:t>
      </w:r>
      <w:r w:rsidRPr="007F3F94">
        <w:rPr>
          <w:sz w:val="24"/>
          <w:szCs w:val="24"/>
        </w:rPr>
        <w:t xml:space="preserve"> and they will be returned to the view prescription page.</w:t>
      </w:r>
      <w:r w:rsidR="000F4D8D" w:rsidRPr="007F3F94">
        <w:rPr>
          <w:sz w:val="24"/>
          <w:szCs w:val="24"/>
        </w:rPr>
        <w:t xml:space="preserve">  The prescription request is sent to the prescriptions collection in the database.  The patients’ ID, as well as the date of request and a status of “Pending Review” are also additionally added to the record, so that the doctor can see all pending re</w:t>
      </w:r>
      <w:r w:rsidR="0080521F" w:rsidRPr="007F3F94">
        <w:rPr>
          <w:sz w:val="24"/>
          <w:szCs w:val="24"/>
        </w:rPr>
        <w:t>quests in order of the date requested and the patient.</w:t>
      </w:r>
      <w:r w:rsidR="00A71205" w:rsidRPr="007F3F94">
        <w:rPr>
          <w:sz w:val="24"/>
          <w:szCs w:val="24"/>
        </w:rPr>
        <w:t xml:space="preserve">  Patients may not make additional prescription request whilst there is one of that prescription </w:t>
      </w:r>
      <w:r w:rsidR="007F3F94" w:rsidRPr="007F3F94">
        <w:rPr>
          <w:sz w:val="24"/>
          <w:szCs w:val="24"/>
        </w:rPr>
        <w:t>types</w:t>
      </w:r>
      <w:r w:rsidR="007F3F94">
        <w:rPr>
          <w:sz w:val="24"/>
          <w:szCs w:val="24"/>
        </w:rPr>
        <w:t xml:space="preserve"> is</w:t>
      </w:r>
      <w:r w:rsidR="00A71205" w:rsidRPr="007F3F94">
        <w:rPr>
          <w:sz w:val="24"/>
          <w:szCs w:val="24"/>
        </w:rPr>
        <w:t xml:space="preserve"> pending.</w:t>
      </w:r>
    </w:p>
    <w:p w14:paraId="60F28273" w14:textId="7549B550" w:rsidR="00F46909" w:rsidRPr="00267681" w:rsidRDefault="00267681" w:rsidP="00267681">
      <w:pPr>
        <w:rPr>
          <w:sz w:val="24"/>
          <w:szCs w:val="24"/>
        </w:rPr>
      </w:pPr>
      <w:r>
        <w:rPr>
          <w:sz w:val="24"/>
          <w:szCs w:val="24"/>
        </w:rPr>
        <w:br w:type="page"/>
      </w:r>
    </w:p>
    <w:p w14:paraId="48C98F87" w14:textId="2CB8FC7B" w:rsidR="0098616D" w:rsidRDefault="0098616D" w:rsidP="003F6370">
      <w:pPr>
        <w:pStyle w:val="Heading3"/>
      </w:pPr>
      <w:bookmarkStart w:id="82" w:name="_Toc50109734"/>
      <w:r>
        <w:lastRenderedPageBreak/>
        <w:t>3.1.1</w:t>
      </w:r>
      <w:r w:rsidR="00D020B7">
        <w:t>6</w:t>
      </w:r>
      <w:r>
        <w:t>. Prescription Requests Screen (Doctor)</w:t>
      </w:r>
      <w:bookmarkEnd w:id="82"/>
    </w:p>
    <w:p w14:paraId="4FFADDC5" w14:textId="77777777" w:rsidR="00A4415A" w:rsidRDefault="00A4415A" w:rsidP="00A4415A">
      <w:pPr>
        <w:ind w:left="-1134"/>
      </w:pPr>
      <w:r w:rsidRPr="00A4415A">
        <w:drawing>
          <wp:inline distT="0" distB="0" distL="0" distR="0" wp14:anchorId="5DF949F6" wp14:editId="64FE3114">
            <wp:extent cx="7150100" cy="2693368"/>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1" b="23647"/>
                    <a:stretch/>
                  </pic:blipFill>
                  <pic:spPr bwMode="auto">
                    <a:xfrm>
                      <a:off x="0" y="0"/>
                      <a:ext cx="7165783" cy="2699276"/>
                    </a:xfrm>
                    <a:prstGeom prst="rect">
                      <a:avLst/>
                    </a:prstGeom>
                    <a:ln>
                      <a:noFill/>
                    </a:ln>
                    <a:extLst>
                      <a:ext uri="{53640926-AAD7-44D8-BBD7-CCE9431645EC}">
                        <a14:shadowObscured xmlns:a14="http://schemas.microsoft.com/office/drawing/2010/main"/>
                      </a:ext>
                    </a:extLst>
                  </pic:spPr>
                </pic:pic>
              </a:graphicData>
            </a:graphic>
          </wp:inline>
        </w:drawing>
      </w:r>
    </w:p>
    <w:p w14:paraId="162EBBEB" w14:textId="5587B536" w:rsidR="00A4415A" w:rsidRDefault="00A4415A" w:rsidP="00A4415A">
      <w:pPr>
        <w:pStyle w:val="Caption"/>
        <w:jc w:val="center"/>
        <w:rPr>
          <w:sz w:val="22"/>
          <w:szCs w:val="22"/>
        </w:rPr>
      </w:pPr>
      <w:bookmarkStart w:id="83" w:name="_Toc50105203"/>
      <w:r w:rsidRPr="00A4415A">
        <w:rPr>
          <w:sz w:val="22"/>
          <w:szCs w:val="22"/>
        </w:rPr>
        <w:t xml:space="preserve">Figure </w:t>
      </w:r>
      <w:r w:rsidRPr="00A4415A">
        <w:rPr>
          <w:sz w:val="22"/>
          <w:szCs w:val="22"/>
        </w:rPr>
        <w:fldChar w:fldCharType="begin"/>
      </w:r>
      <w:r w:rsidRPr="00A4415A">
        <w:rPr>
          <w:sz w:val="22"/>
          <w:szCs w:val="22"/>
        </w:rPr>
        <w:instrText xml:space="preserve"> SEQ Figure \* ARABIC </w:instrText>
      </w:r>
      <w:r w:rsidRPr="00A4415A">
        <w:rPr>
          <w:sz w:val="22"/>
          <w:szCs w:val="22"/>
        </w:rPr>
        <w:fldChar w:fldCharType="separate"/>
      </w:r>
      <w:r w:rsidR="00835C6E">
        <w:rPr>
          <w:noProof/>
          <w:sz w:val="22"/>
          <w:szCs w:val="22"/>
        </w:rPr>
        <w:t>50</w:t>
      </w:r>
      <w:r w:rsidRPr="00A4415A">
        <w:rPr>
          <w:sz w:val="22"/>
          <w:szCs w:val="22"/>
        </w:rPr>
        <w:fldChar w:fldCharType="end"/>
      </w:r>
      <w:r w:rsidRPr="00A4415A">
        <w:rPr>
          <w:sz w:val="22"/>
          <w:szCs w:val="22"/>
        </w:rPr>
        <w:t>: Prescription Screen for Doctor</w:t>
      </w:r>
      <w:bookmarkEnd w:id="83"/>
    </w:p>
    <w:p w14:paraId="3A87BA5F" w14:textId="77777777" w:rsidR="00A4415A" w:rsidRDefault="00A4415A" w:rsidP="00A4415A">
      <w:pPr>
        <w:pStyle w:val="Caption"/>
        <w:jc w:val="center"/>
        <w:rPr>
          <w:sz w:val="22"/>
          <w:szCs w:val="22"/>
        </w:rPr>
      </w:pPr>
    </w:p>
    <w:p w14:paraId="2FB93954" w14:textId="730091D9" w:rsidR="00821DE0" w:rsidRDefault="00A4415A" w:rsidP="00A4415A">
      <w:pPr>
        <w:jc w:val="both"/>
        <w:rPr>
          <w:sz w:val="24"/>
          <w:szCs w:val="24"/>
        </w:rPr>
      </w:pPr>
      <w:r w:rsidRPr="00A4415A">
        <w:rPr>
          <w:sz w:val="24"/>
          <w:szCs w:val="24"/>
        </w:rPr>
        <w:t xml:space="preserve">The prescription request screen allows a doctor to see any prescriptions </w:t>
      </w:r>
      <w:r w:rsidR="00C42D0B">
        <w:rPr>
          <w:sz w:val="24"/>
          <w:szCs w:val="24"/>
        </w:rPr>
        <w:t>that have been requested of them by a patient in order of date requested and the name of the patient.  Depending on how many requests there are, the doctor can search for specific information, or filter the prescriptions by name, date or type of prescription requested.</w:t>
      </w:r>
      <w:r w:rsidR="00BB1333">
        <w:rPr>
          <w:sz w:val="24"/>
          <w:szCs w:val="24"/>
        </w:rPr>
        <w:t xml:space="preserve">  When the doctor selects the action button next to a record, it will open the specific request form, based on the chosen type of prescription, and populate it with the necessary information.</w:t>
      </w:r>
    </w:p>
    <w:p w14:paraId="1EF47620" w14:textId="77777777" w:rsidR="00821DE0" w:rsidRDefault="00821DE0" w:rsidP="00821DE0">
      <w:pPr>
        <w:ind w:left="-1134"/>
        <w:jc w:val="both"/>
      </w:pPr>
      <w:r w:rsidRPr="00821DE0">
        <w:drawing>
          <wp:inline distT="0" distB="0" distL="0" distR="0" wp14:anchorId="7A9F6009" wp14:editId="717D67B5">
            <wp:extent cx="7226300" cy="3408194"/>
            <wp:effectExtent l="0" t="0" r="0" b="190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239978" cy="3414645"/>
                    </a:xfrm>
                    <a:prstGeom prst="rect">
                      <a:avLst/>
                    </a:prstGeom>
                  </pic:spPr>
                </pic:pic>
              </a:graphicData>
            </a:graphic>
          </wp:inline>
        </w:drawing>
      </w:r>
    </w:p>
    <w:p w14:paraId="7D6878CC" w14:textId="06904BB9" w:rsidR="00C06216" w:rsidRDefault="00821DE0" w:rsidP="00821DE0">
      <w:pPr>
        <w:pStyle w:val="Caption"/>
        <w:jc w:val="center"/>
      </w:pPr>
      <w:bookmarkStart w:id="84" w:name="_Toc50105204"/>
      <w:r w:rsidRPr="00821DE0">
        <w:rPr>
          <w:sz w:val="22"/>
          <w:szCs w:val="22"/>
        </w:rPr>
        <w:t xml:space="preserve">Figure </w:t>
      </w:r>
      <w:r w:rsidRPr="00821DE0">
        <w:rPr>
          <w:sz w:val="22"/>
          <w:szCs w:val="22"/>
        </w:rPr>
        <w:fldChar w:fldCharType="begin"/>
      </w:r>
      <w:r w:rsidRPr="00821DE0">
        <w:rPr>
          <w:sz w:val="22"/>
          <w:szCs w:val="22"/>
        </w:rPr>
        <w:instrText xml:space="preserve"> SEQ Figure \* ARABIC </w:instrText>
      </w:r>
      <w:r w:rsidRPr="00821DE0">
        <w:rPr>
          <w:sz w:val="22"/>
          <w:szCs w:val="22"/>
        </w:rPr>
        <w:fldChar w:fldCharType="separate"/>
      </w:r>
      <w:r w:rsidR="00835C6E">
        <w:rPr>
          <w:noProof/>
          <w:sz w:val="22"/>
          <w:szCs w:val="22"/>
        </w:rPr>
        <w:t>51</w:t>
      </w:r>
      <w:r w:rsidRPr="00821DE0">
        <w:rPr>
          <w:sz w:val="22"/>
          <w:szCs w:val="22"/>
        </w:rPr>
        <w:fldChar w:fldCharType="end"/>
      </w:r>
      <w:r w:rsidRPr="00821DE0">
        <w:rPr>
          <w:sz w:val="22"/>
          <w:szCs w:val="22"/>
        </w:rPr>
        <w:t>: Example of Prescription Form</w:t>
      </w:r>
      <w:bookmarkEnd w:id="84"/>
    </w:p>
    <w:p w14:paraId="1734C8CF" w14:textId="77777777" w:rsidR="00F74582" w:rsidRDefault="00C06216" w:rsidP="00C06216">
      <w:pPr>
        <w:jc w:val="both"/>
        <w:rPr>
          <w:sz w:val="24"/>
          <w:szCs w:val="24"/>
        </w:rPr>
      </w:pPr>
      <w:r w:rsidRPr="00C06216">
        <w:rPr>
          <w:sz w:val="24"/>
          <w:szCs w:val="24"/>
        </w:rPr>
        <w:lastRenderedPageBreak/>
        <w:t>From this form, a doctor is able to see any information they might need to make a decision to accept or deny the prescription.</w:t>
      </w:r>
      <w:r w:rsidR="00927B0F">
        <w:rPr>
          <w:sz w:val="24"/>
          <w:szCs w:val="24"/>
        </w:rPr>
        <w:t xml:space="preserve">  If the doctor chooses to accept the prescription they are then shown a prescription upload box.  When pressed this will give them the option to select a prescription from their computer and upload it with the record IDs name.</w:t>
      </w:r>
    </w:p>
    <w:p w14:paraId="367D70DB" w14:textId="77777777" w:rsidR="00F74582" w:rsidRDefault="00F74582" w:rsidP="00F74582">
      <w:pPr>
        <w:ind w:left="-1134"/>
        <w:jc w:val="both"/>
      </w:pPr>
      <w:r w:rsidRPr="00F74582">
        <w:drawing>
          <wp:inline distT="0" distB="0" distL="0" distR="0" wp14:anchorId="65C3B45C" wp14:editId="6508934C">
            <wp:extent cx="7198995" cy="3263900"/>
            <wp:effectExtent l="0" t="0" r="190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b="7165"/>
                    <a:stretch/>
                  </pic:blipFill>
                  <pic:spPr bwMode="auto">
                    <a:xfrm>
                      <a:off x="0" y="0"/>
                      <a:ext cx="7208094" cy="3268025"/>
                    </a:xfrm>
                    <a:prstGeom prst="rect">
                      <a:avLst/>
                    </a:prstGeom>
                    <a:ln>
                      <a:noFill/>
                    </a:ln>
                    <a:extLst>
                      <a:ext uri="{53640926-AAD7-44D8-BBD7-CCE9431645EC}">
                        <a14:shadowObscured xmlns:a14="http://schemas.microsoft.com/office/drawing/2010/main"/>
                      </a:ext>
                    </a:extLst>
                  </pic:spPr>
                </pic:pic>
              </a:graphicData>
            </a:graphic>
          </wp:inline>
        </w:drawing>
      </w:r>
    </w:p>
    <w:p w14:paraId="20F5E3B9" w14:textId="40E9F0EA" w:rsidR="00F74582" w:rsidRDefault="00F74582" w:rsidP="00F74582">
      <w:pPr>
        <w:pStyle w:val="Caption"/>
        <w:jc w:val="center"/>
      </w:pPr>
      <w:bookmarkStart w:id="85" w:name="_Toc50105205"/>
      <w:r w:rsidRPr="00F74582">
        <w:rPr>
          <w:sz w:val="22"/>
          <w:szCs w:val="22"/>
        </w:rPr>
        <w:t xml:space="preserve">Figure </w:t>
      </w:r>
      <w:r w:rsidRPr="00F74582">
        <w:rPr>
          <w:sz w:val="22"/>
          <w:szCs w:val="22"/>
        </w:rPr>
        <w:fldChar w:fldCharType="begin"/>
      </w:r>
      <w:r w:rsidRPr="00F74582">
        <w:rPr>
          <w:sz w:val="22"/>
          <w:szCs w:val="22"/>
        </w:rPr>
        <w:instrText xml:space="preserve"> SEQ Figure \* ARABIC </w:instrText>
      </w:r>
      <w:r w:rsidRPr="00F74582">
        <w:rPr>
          <w:sz w:val="22"/>
          <w:szCs w:val="22"/>
        </w:rPr>
        <w:fldChar w:fldCharType="separate"/>
      </w:r>
      <w:r w:rsidR="00835C6E">
        <w:rPr>
          <w:noProof/>
          <w:sz w:val="22"/>
          <w:szCs w:val="22"/>
        </w:rPr>
        <w:t>52</w:t>
      </w:r>
      <w:r w:rsidRPr="00F74582">
        <w:rPr>
          <w:sz w:val="22"/>
          <w:szCs w:val="22"/>
        </w:rPr>
        <w:fldChar w:fldCharType="end"/>
      </w:r>
      <w:r w:rsidRPr="00F74582">
        <w:rPr>
          <w:sz w:val="22"/>
          <w:szCs w:val="22"/>
        </w:rPr>
        <w:t>: Upload Prescription on Accepted</w:t>
      </w:r>
      <w:bookmarkEnd w:id="85"/>
    </w:p>
    <w:p w14:paraId="550AC297" w14:textId="10253FC0" w:rsidR="00F74582" w:rsidRDefault="00F74582" w:rsidP="00F74582">
      <w:pPr>
        <w:jc w:val="both"/>
        <w:rPr>
          <w:sz w:val="24"/>
          <w:szCs w:val="24"/>
        </w:rPr>
      </w:pPr>
      <w:r>
        <w:rPr>
          <w:sz w:val="24"/>
          <w:szCs w:val="24"/>
        </w:rPr>
        <w:t>If the doctor feels that the form answers convey that the prescription is unnecessary or the patient needs to first get checked up in person, the doctor can deny the request with a reason.</w:t>
      </w:r>
    </w:p>
    <w:p w14:paraId="507C923D" w14:textId="77777777" w:rsidR="00F74582" w:rsidRDefault="00F74582" w:rsidP="00F74582">
      <w:pPr>
        <w:ind w:left="-1134"/>
        <w:jc w:val="both"/>
      </w:pPr>
      <w:r w:rsidRPr="00F74582">
        <w:drawing>
          <wp:inline distT="0" distB="0" distL="0" distR="0" wp14:anchorId="6B1BFD49" wp14:editId="76C0651C">
            <wp:extent cx="7162165" cy="3314700"/>
            <wp:effectExtent l="0" t="0" r="63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170471" cy="3318544"/>
                    </a:xfrm>
                    <a:prstGeom prst="rect">
                      <a:avLst/>
                    </a:prstGeom>
                  </pic:spPr>
                </pic:pic>
              </a:graphicData>
            </a:graphic>
          </wp:inline>
        </w:drawing>
      </w:r>
    </w:p>
    <w:p w14:paraId="4BC911EA" w14:textId="77B0CF75" w:rsidR="00CD276F" w:rsidRDefault="00F74582" w:rsidP="00F74582">
      <w:pPr>
        <w:pStyle w:val="Caption"/>
        <w:jc w:val="center"/>
      </w:pPr>
      <w:bookmarkStart w:id="86" w:name="_Toc50105206"/>
      <w:r w:rsidRPr="00F74582">
        <w:rPr>
          <w:sz w:val="22"/>
          <w:szCs w:val="22"/>
        </w:rPr>
        <w:t xml:space="preserve">Figure </w:t>
      </w:r>
      <w:r w:rsidRPr="00F74582">
        <w:rPr>
          <w:sz w:val="22"/>
          <w:szCs w:val="22"/>
        </w:rPr>
        <w:fldChar w:fldCharType="begin"/>
      </w:r>
      <w:r w:rsidRPr="00F74582">
        <w:rPr>
          <w:sz w:val="22"/>
          <w:szCs w:val="22"/>
        </w:rPr>
        <w:instrText xml:space="preserve"> SEQ Figure \* ARABIC </w:instrText>
      </w:r>
      <w:r w:rsidRPr="00F74582">
        <w:rPr>
          <w:sz w:val="22"/>
          <w:szCs w:val="22"/>
        </w:rPr>
        <w:fldChar w:fldCharType="separate"/>
      </w:r>
      <w:r w:rsidR="00835C6E">
        <w:rPr>
          <w:noProof/>
          <w:sz w:val="22"/>
          <w:szCs w:val="22"/>
        </w:rPr>
        <w:t>53</w:t>
      </w:r>
      <w:r w:rsidRPr="00F74582">
        <w:rPr>
          <w:sz w:val="22"/>
          <w:szCs w:val="22"/>
        </w:rPr>
        <w:fldChar w:fldCharType="end"/>
      </w:r>
      <w:r w:rsidRPr="00F74582">
        <w:rPr>
          <w:sz w:val="22"/>
          <w:szCs w:val="22"/>
        </w:rPr>
        <w:t>: Prescription Denied</w:t>
      </w:r>
      <w:bookmarkEnd w:id="86"/>
      <w:r w:rsidR="00CD276F" w:rsidRPr="00A4415A">
        <w:br w:type="page"/>
      </w:r>
    </w:p>
    <w:p w14:paraId="622856D8" w14:textId="3394B080" w:rsidR="0058423D" w:rsidRDefault="0058423D" w:rsidP="0058423D">
      <w:pPr>
        <w:jc w:val="both"/>
        <w:rPr>
          <w:sz w:val="24"/>
          <w:szCs w:val="24"/>
        </w:rPr>
      </w:pPr>
      <w:r w:rsidRPr="0058423D">
        <w:rPr>
          <w:sz w:val="24"/>
          <w:szCs w:val="24"/>
        </w:rPr>
        <w:lastRenderedPageBreak/>
        <w:t>Once the doctor has responded to the prescription,</w:t>
      </w:r>
      <w:r w:rsidR="00E10F2D">
        <w:rPr>
          <w:sz w:val="24"/>
          <w:szCs w:val="24"/>
        </w:rPr>
        <w:t xml:space="preserve"> the prescription dialog closes and the doctor is back on the prescription request data table, where</w:t>
      </w:r>
      <w:r w:rsidRPr="0058423D">
        <w:rPr>
          <w:sz w:val="24"/>
          <w:szCs w:val="24"/>
        </w:rPr>
        <w:t xml:space="preserve"> the request</w:t>
      </w:r>
      <w:r w:rsidR="00E10F2D">
        <w:rPr>
          <w:sz w:val="24"/>
          <w:szCs w:val="24"/>
        </w:rPr>
        <w:t xml:space="preserve"> responded to</w:t>
      </w:r>
      <w:r w:rsidRPr="0058423D">
        <w:rPr>
          <w:sz w:val="24"/>
          <w:szCs w:val="24"/>
        </w:rPr>
        <w:t xml:space="preserve"> is cleared from the data table and the patients</w:t>
      </w:r>
      <w:r>
        <w:rPr>
          <w:sz w:val="24"/>
          <w:szCs w:val="24"/>
        </w:rPr>
        <w:t>’</w:t>
      </w:r>
      <w:r w:rsidRPr="0058423D">
        <w:rPr>
          <w:sz w:val="24"/>
          <w:szCs w:val="24"/>
        </w:rPr>
        <w:t xml:space="preserve"> prescription is moved to either the accepted or denied tab in prescriptions view.</w:t>
      </w:r>
    </w:p>
    <w:p w14:paraId="6A43FF88" w14:textId="4DAEE6DD" w:rsidR="00835C6E" w:rsidRDefault="00835C6E" w:rsidP="0058423D">
      <w:pPr>
        <w:jc w:val="both"/>
        <w:rPr>
          <w:sz w:val="24"/>
          <w:szCs w:val="24"/>
        </w:rPr>
      </w:pPr>
    </w:p>
    <w:p w14:paraId="49DB79B0" w14:textId="679EDAFF" w:rsidR="00835C6E" w:rsidRDefault="00835C6E" w:rsidP="00835C6E">
      <w:pPr>
        <w:ind w:left="-1134"/>
        <w:jc w:val="both"/>
        <w:rPr>
          <w:sz w:val="24"/>
          <w:szCs w:val="24"/>
        </w:rPr>
      </w:pPr>
      <w:r w:rsidRPr="00835C6E">
        <w:rPr>
          <w:sz w:val="24"/>
          <w:szCs w:val="24"/>
        </w:rPr>
        <w:drawing>
          <wp:inline distT="0" distB="0" distL="0" distR="0" wp14:anchorId="50CB3B62" wp14:editId="554C351F">
            <wp:extent cx="7200900" cy="2510662"/>
            <wp:effectExtent l="0" t="0" r="0" b="444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7219179" cy="2517035"/>
                    </a:xfrm>
                    <a:prstGeom prst="rect">
                      <a:avLst/>
                    </a:prstGeom>
                  </pic:spPr>
                </pic:pic>
              </a:graphicData>
            </a:graphic>
          </wp:inline>
        </w:drawing>
      </w:r>
    </w:p>
    <w:p w14:paraId="544468B0" w14:textId="4637FF36" w:rsidR="00835C6E" w:rsidRPr="00835C6E" w:rsidRDefault="00835C6E" w:rsidP="00835C6E">
      <w:pPr>
        <w:pStyle w:val="Caption"/>
        <w:jc w:val="center"/>
        <w:rPr>
          <w:sz w:val="32"/>
          <w:szCs w:val="32"/>
        </w:rPr>
      </w:pPr>
      <w:r w:rsidRPr="00835C6E">
        <w:rPr>
          <w:sz w:val="22"/>
          <w:szCs w:val="22"/>
        </w:rPr>
        <w:t xml:space="preserve">Figure </w:t>
      </w:r>
      <w:r w:rsidRPr="00835C6E">
        <w:rPr>
          <w:sz w:val="22"/>
          <w:szCs w:val="22"/>
        </w:rPr>
        <w:fldChar w:fldCharType="begin"/>
      </w:r>
      <w:r w:rsidRPr="00835C6E">
        <w:rPr>
          <w:sz w:val="22"/>
          <w:szCs w:val="22"/>
        </w:rPr>
        <w:instrText xml:space="preserve"> SEQ Figure \* ARABIC </w:instrText>
      </w:r>
      <w:r w:rsidRPr="00835C6E">
        <w:rPr>
          <w:sz w:val="22"/>
          <w:szCs w:val="22"/>
        </w:rPr>
        <w:fldChar w:fldCharType="separate"/>
      </w:r>
      <w:r w:rsidRPr="00835C6E">
        <w:rPr>
          <w:noProof/>
          <w:sz w:val="22"/>
          <w:szCs w:val="22"/>
        </w:rPr>
        <w:t>54</w:t>
      </w:r>
      <w:r w:rsidRPr="00835C6E">
        <w:rPr>
          <w:sz w:val="22"/>
          <w:szCs w:val="22"/>
        </w:rPr>
        <w:fldChar w:fldCharType="end"/>
      </w:r>
      <w:r w:rsidRPr="00835C6E">
        <w:rPr>
          <w:sz w:val="22"/>
          <w:szCs w:val="22"/>
        </w:rPr>
        <w:t>: Request handled no longer in data-table</w:t>
      </w:r>
    </w:p>
    <w:p w14:paraId="61CF09C0" w14:textId="1ABDFDAC" w:rsidR="00F74582" w:rsidRPr="0058423D" w:rsidRDefault="0058423D" w:rsidP="0058423D">
      <w:pPr>
        <w:rPr>
          <w:sz w:val="24"/>
          <w:szCs w:val="24"/>
        </w:rPr>
      </w:pPr>
      <w:r>
        <w:rPr>
          <w:sz w:val="24"/>
          <w:szCs w:val="24"/>
        </w:rPr>
        <w:br w:type="page"/>
      </w:r>
    </w:p>
    <w:p w14:paraId="3F3E0A7C" w14:textId="47606B30" w:rsidR="00AF56BE" w:rsidRPr="00AF56BE" w:rsidRDefault="009D77EA" w:rsidP="00EB5E3B">
      <w:pPr>
        <w:pStyle w:val="Heading1"/>
      </w:pPr>
      <w:bookmarkStart w:id="87" w:name="_Toc50109735"/>
      <w:r>
        <w:lastRenderedPageBreak/>
        <w:t>Adherence to Specification</w:t>
      </w:r>
      <w:bookmarkEnd w:id="87"/>
    </w:p>
    <w:p w14:paraId="0F77B6F6" w14:textId="6F7E5222" w:rsidR="008B2D1B" w:rsidRDefault="00786690" w:rsidP="00786690">
      <w:pPr>
        <w:pStyle w:val="Heading2"/>
      </w:pPr>
      <w:bookmarkStart w:id="88" w:name="_Toc50109736"/>
      <w:r>
        <w:t>General Specification</w:t>
      </w:r>
      <w:bookmarkEnd w:id="88"/>
    </w:p>
    <w:p w14:paraId="5C21D4EA" w14:textId="09A527D4" w:rsidR="00786690" w:rsidRDefault="00786690" w:rsidP="00786690">
      <w:pPr>
        <w:pStyle w:val="Heading3"/>
      </w:pPr>
      <w:bookmarkStart w:id="89" w:name="_Toc50109737"/>
      <w:r>
        <w:t>Register, Login &amp; Forgot Password</w:t>
      </w:r>
      <w:bookmarkEnd w:id="89"/>
    </w:p>
    <w:p w14:paraId="1FF593AF" w14:textId="3FD1356B" w:rsidR="002D0EDB" w:rsidRPr="00F77CF4" w:rsidRDefault="00F77CF4" w:rsidP="00F77CF4">
      <w:pPr>
        <w:jc w:val="both"/>
        <w:rPr>
          <w:sz w:val="24"/>
          <w:szCs w:val="24"/>
        </w:rPr>
      </w:pPr>
      <w:r w:rsidRPr="00F77CF4">
        <w:rPr>
          <w:sz w:val="24"/>
          <w:szCs w:val="24"/>
        </w:rPr>
        <w:t>As previously outlined in the functional specification, any user of the application can</w:t>
      </w:r>
      <w:r w:rsidR="002161D9">
        <w:rPr>
          <w:sz w:val="24"/>
          <w:szCs w:val="24"/>
        </w:rPr>
        <w:t xml:space="preserve"> log in using their email and password and will be redirected to the application dashboard.</w:t>
      </w:r>
      <w:r w:rsidR="00413474">
        <w:rPr>
          <w:sz w:val="24"/>
          <w:szCs w:val="24"/>
        </w:rPr>
        <w:t xml:space="preserve">  If the user does not have an account then they can select the ‘Create Account’ option at the bottom left of the log</w:t>
      </w:r>
      <w:r w:rsidR="00BB6212">
        <w:rPr>
          <w:sz w:val="24"/>
          <w:szCs w:val="24"/>
        </w:rPr>
        <w:t>in page.  This will alternate their view to the register page where the user can enter a number of different details pertaining to themselves, including an email and password which will become their application login credentials.</w:t>
      </w:r>
      <w:r w:rsidR="00A15CAF">
        <w:rPr>
          <w:sz w:val="24"/>
          <w:szCs w:val="24"/>
        </w:rPr>
        <w:t xml:space="preserve">  Meanwhile, if the user has forgotten their password, t</w:t>
      </w:r>
      <w:r w:rsidR="00B12BB5">
        <w:rPr>
          <w:sz w:val="24"/>
          <w:szCs w:val="24"/>
        </w:rPr>
        <w:t>hey can select the ‘Forgot Password’ option to the right of the login screen under</w:t>
      </w:r>
      <w:r w:rsidR="003D2839">
        <w:rPr>
          <w:sz w:val="24"/>
          <w:szCs w:val="24"/>
        </w:rPr>
        <w:t xml:space="preserve"> the password field.</w:t>
      </w:r>
      <w:r w:rsidR="00743041">
        <w:rPr>
          <w:sz w:val="24"/>
          <w:szCs w:val="24"/>
        </w:rPr>
        <w:t xml:space="preserve">  This will open a dialog box which will allow the user to enter their email address.  Provided the email address exist</w:t>
      </w:r>
      <w:r w:rsidR="00327B5B">
        <w:rPr>
          <w:sz w:val="24"/>
          <w:szCs w:val="24"/>
        </w:rPr>
        <w:t>s,</w:t>
      </w:r>
      <w:r w:rsidR="00743041">
        <w:rPr>
          <w:sz w:val="24"/>
          <w:szCs w:val="24"/>
        </w:rPr>
        <w:t xml:space="preserve"> an email will be sent to it</w:t>
      </w:r>
      <w:r w:rsidR="00327B5B">
        <w:rPr>
          <w:sz w:val="24"/>
          <w:szCs w:val="24"/>
        </w:rPr>
        <w:t xml:space="preserve"> </w:t>
      </w:r>
      <w:r w:rsidR="00743041">
        <w:rPr>
          <w:sz w:val="24"/>
          <w:szCs w:val="24"/>
        </w:rPr>
        <w:t>with a link for the user to change their password.</w:t>
      </w:r>
    </w:p>
    <w:p w14:paraId="19E503EA" w14:textId="06D2B69D" w:rsidR="008B2D1B" w:rsidRPr="008B2D1B" w:rsidRDefault="005B4F2D" w:rsidP="008B2D1B">
      <w:pPr>
        <w:pStyle w:val="Heading2"/>
      </w:pPr>
      <w:bookmarkStart w:id="90" w:name="_Toc50109738"/>
      <w:r>
        <w:t xml:space="preserve">Patient </w:t>
      </w:r>
      <w:r w:rsidR="00295729">
        <w:t>Specification</w:t>
      </w:r>
      <w:bookmarkEnd w:id="90"/>
    </w:p>
    <w:p w14:paraId="38C2E845" w14:textId="152A1112" w:rsidR="008B2D1B" w:rsidRDefault="00295729" w:rsidP="004F5643">
      <w:pPr>
        <w:pStyle w:val="Heading3"/>
      </w:pPr>
      <w:bookmarkStart w:id="91" w:name="_Toc50109739"/>
      <w:r>
        <w:t>User Profile</w:t>
      </w:r>
      <w:bookmarkEnd w:id="91"/>
    </w:p>
    <w:p w14:paraId="09DD975D" w14:textId="57B69346" w:rsidR="0041227E" w:rsidRPr="00045986" w:rsidRDefault="00BC1EBD" w:rsidP="00045986">
      <w:pPr>
        <w:jc w:val="both"/>
        <w:rPr>
          <w:sz w:val="24"/>
          <w:szCs w:val="24"/>
        </w:rPr>
      </w:pPr>
      <w:r>
        <w:rPr>
          <w:sz w:val="24"/>
          <w:szCs w:val="24"/>
        </w:rPr>
        <w:t>P</w:t>
      </w:r>
      <w:r w:rsidR="00854689">
        <w:rPr>
          <w:sz w:val="24"/>
          <w:szCs w:val="24"/>
        </w:rPr>
        <w:t>atient</w:t>
      </w:r>
      <w:r>
        <w:rPr>
          <w:sz w:val="24"/>
          <w:szCs w:val="24"/>
        </w:rPr>
        <w:t>s</w:t>
      </w:r>
      <w:r w:rsidR="00854689">
        <w:rPr>
          <w:sz w:val="24"/>
          <w:szCs w:val="24"/>
        </w:rPr>
        <w:t xml:space="preserve"> of the application can go to their </w:t>
      </w:r>
      <w:r w:rsidR="0032756C">
        <w:rPr>
          <w:sz w:val="24"/>
          <w:szCs w:val="24"/>
        </w:rPr>
        <w:t xml:space="preserve">user profile, view the information they provided when creating the application and make edits to the information, excluding the </w:t>
      </w:r>
      <w:r w:rsidR="00892725">
        <w:rPr>
          <w:sz w:val="24"/>
          <w:szCs w:val="24"/>
        </w:rPr>
        <w:t>patients email</w:t>
      </w:r>
      <w:r w:rsidR="005800B0">
        <w:rPr>
          <w:sz w:val="24"/>
          <w:szCs w:val="24"/>
        </w:rPr>
        <w:t xml:space="preserve"> as it is their authentication credential</w:t>
      </w:r>
      <w:r w:rsidR="00892725">
        <w:rPr>
          <w:sz w:val="24"/>
          <w:szCs w:val="24"/>
        </w:rPr>
        <w:t>.</w:t>
      </w:r>
      <w:r w:rsidR="005800B0">
        <w:rPr>
          <w:sz w:val="24"/>
          <w:szCs w:val="24"/>
        </w:rPr>
        <w:t xml:space="preserve">  They can view all of their upcoming appointments from here</w:t>
      </w:r>
      <w:r w:rsidR="00A076EA">
        <w:rPr>
          <w:sz w:val="24"/>
          <w:szCs w:val="24"/>
        </w:rPr>
        <w:t xml:space="preserve"> on a </w:t>
      </w:r>
      <w:r w:rsidR="00132261">
        <w:rPr>
          <w:sz w:val="24"/>
          <w:szCs w:val="24"/>
        </w:rPr>
        <w:t>small</w:t>
      </w:r>
      <w:r w:rsidR="007265D2">
        <w:rPr>
          <w:sz w:val="24"/>
          <w:szCs w:val="24"/>
        </w:rPr>
        <w:t>-</w:t>
      </w:r>
      <w:r w:rsidR="00132261">
        <w:rPr>
          <w:sz w:val="24"/>
          <w:szCs w:val="24"/>
        </w:rPr>
        <w:t xml:space="preserve">scale </w:t>
      </w:r>
      <w:r w:rsidR="00A076EA">
        <w:rPr>
          <w:sz w:val="24"/>
          <w:szCs w:val="24"/>
        </w:rPr>
        <w:t>calendar.</w:t>
      </w:r>
      <w:r w:rsidR="007265D2">
        <w:rPr>
          <w:sz w:val="24"/>
          <w:szCs w:val="24"/>
        </w:rPr>
        <w:t xml:space="preserve">  There is also a dark mode button to control</w:t>
      </w:r>
      <w:r w:rsidR="00631629">
        <w:rPr>
          <w:sz w:val="24"/>
          <w:szCs w:val="24"/>
        </w:rPr>
        <w:t xml:space="preserve"> the theme of the application if the </w:t>
      </w:r>
      <w:r w:rsidR="004D4E84">
        <w:rPr>
          <w:sz w:val="24"/>
          <w:szCs w:val="24"/>
        </w:rPr>
        <w:t>patient</w:t>
      </w:r>
      <w:r w:rsidR="00631629">
        <w:rPr>
          <w:sz w:val="24"/>
          <w:szCs w:val="24"/>
        </w:rPr>
        <w:t xml:space="preserve"> finds the light </w:t>
      </w:r>
      <w:r w:rsidR="00AE3AF6">
        <w:rPr>
          <w:sz w:val="24"/>
          <w:szCs w:val="24"/>
        </w:rPr>
        <w:t>theme</w:t>
      </w:r>
      <w:r w:rsidR="00631629">
        <w:rPr>
          <w:sz w:val="24"/>
          <w:szCs w:val="24"/>
        </w:rPr>
        <w:t xml:space="preserve"> too hard on their eyes.</w:t>
      </w:r>
    </w:p>
    <w:p w14:paraId="70FE111C" w14:textId="14175A8A" w:rsidR="008B2D1B" w:rsidRDefault="0034099A" w:rsidP="004F5643">
      <w:pPr>
        <w:pStyle w:val="Heading3"/>
      </w:pPr>
      <w:bookmarkStart w:id="92" w:name="_Toc50109740"/>
      <w:r>
        <w:t>Medica</w:t>
      </w:r>
      <w:r w:rsidR="00477097">
        <w:t>l</w:t>
      </w:r>
      <w:r>
        <w:t xml:space="preserve"> Record</w:t>
      </w:r>
      <w:bookmarkEnd w:id="92"/>
    </w:p>
    <w:p w14:paraId="5EF91867" w14:textId="063277F5" w:rsidR="0041227E" w:rsidRPr="00A464A8" w:rsidRDefault="00BC1EBD" w:rsidP="00A464A8">
      <w:pPr>
        <w:jc w:val="both"/>
        <w:rPr>
          <w:sz w:val="24"/>
          <w:szCs w:val="24"/>
        </w:rPr>
      </w:pPr>
      <w:r>
        <w:rPr>
          <w:sz w:val="24"/>
          <w:szCs w:val="24"/>
        </w:rPr>
        <w:t xml:space="preserve">Patients </w:t>
      </w:r>
      <w:r w:rsidR="00AA1771">
        <w:rPr>
          <w:sz w:val="24"/>
          <w:szCs w:val="24"/>
        </w:rPr>
        <w:t>are able to store their medical information on the application in the medical record section</w:t>
      </w:r>
      <w:r w:rsidR="002C3039">
        <w:rPr>
          <w:sz w:val="24"/>
          <w:szCs w:val="24"/>
        </w:rPr>
        <w:t xml:space="preserve">, allowing them to keep a portable record for easy </w:t>
      </w:r>
      <w:r w:rsidR="005E5C19">
        <w:rPr>
          <w:sz w:val="24"/>
          <w:szCs w:val="24"/>
        </w:rPr>
        <w:t>accessibility</w:t>
      </w:r>
      <w:r w:rsidR="002C3039">
        <w:rPr>
          <w:sz w:val="24"/>
          <w:szCs w:val="24"/>
        </w:rPr>
        <w:t>.</w:t>
      </w:r>
      <w:r w:rsidR="005D17D1">
        <w:rPr>
          <w:sz w:val="24"/>
          <w:szCs w:val="24"/>
        </w:rPr>
        <w:t xml:space="preserve">  The patient can add and make changes to their gender, blood type, weight and heigh</w:t>
      </w:r>
      <w:r w:rsidR="00FD1211">
        <w:rPr>
          <w:sz w:val="24"/>
          <w:szCs w:val="24"/>
        </w:rPr>
        <w:t>t</w:t>
      </w:r>
      <w:r w:rsidR="00975EE9">
        <w:rPr>
          <w:sz w:val="24"/>
          <w:szCs w:val="24"/>
        </w:rPr>
        <w:t xml:space="preserve"> and add records about their allergies, conditions and any immunisations they have had</w:t>
      </w:r>
      <w:r w:rsidR="00FD1211">
        <w:rPr>
          <w:sz w:val="24"/>
          <w:szCs w:val="24"/>
        </w:rPr>
        <w:t>.</w:t>
      </w:r>
    </w:p>
    <w:p w14:paraId="75F161A7" w14:textId="127A0112" w:rsidR="008B2D1B" w:rsidRDefault="00477097" w:rsidP="004F5643">
      <w:pPr>
        <w:pStyle w:val="Heading3"/>
      </w:pPr>
      <w:bookmarkStart w:id="93" w:name="_Toc50109741"/>
      <w:r>
        <w:t>Medication Tracking</w:t>
      </w:r>
      <w:bookmarkEnd w:id="93"/>
    </w:p>
    <w:p w14:paraId="6D87CACE" w14:textId="1BE755BF" w:rsidR="00021032" w:rsidRPr="00190397" w:rsidRDefault="00190397" w:rsidP="00190397">
      <w:pPr>
        <w:jc w:val="both"/>
        <w:rPr>
          <w:sz w:val="24"/>
          <w:szCs w:val="24"/>
        </w:rPr>
      </w:pPr>
      <w:r w:rsidRPr="00190397">
        <w:rPr>
          <w:sz w:val="24"/>
          <w:szCs w:val="24"/>
        </w:rPr>
        <w:t xml:space="preserve">Patients can </w:t>
      </w:r>
      <w:r>
        <w:rPr>
          <w:sz w:val="24"/>
          <w:szCs w:val="24"/>
        </w:rPr>
        <w:t>track any medication they ingest through this feature.  They are provided with a calendar.  On the top left is a button which will allow them to add the details for a medication as well as the date and time it was taken.  This record will then be populated to the calendar in the appropriate date and time slot, as seen when the patient goes to the specific day on the calendar.  If they wish, they can delete the entry also.</w:t>
      </w:r>
    </w:p>
    <w:p w14:paraId="48D9CCCB" w14:textId="787547D0" w:rsidR="008B2D1B" w:rsidRDefault="005B4F2D" w:rsidP="004F5643">
      <w:pPr>
        <w:pStyle w:val="Heading3"/>
      </w:pPr>
      <w:bookmarkStart w:id="94" w:name="_Toc50109742"/>
      <w:r>
        <w:t>Appointment</w:t>
      </w:r>
      <w:r w:rsidR="00B10E41">
        <w:t>s</w:t>
      </w:r>
      <w:bookmarkEnd w:id="94"/>
    </w:p>
    <w:p w14:paraId="4650ED66" w14:textId="1E7074C9" w:rsidR="00D5731E" w:rsidRDefault="00BC1EBD" w:rsidP="00591D51">
      <w:pPr>
        <w:jc w:val="both"/>
        <w:rPr>
          <w:sz w:val="24"/>
          <w:szCs w:val="24"/>
        </w:rPr>
      </w:pPr>
      <w:r>
        <w:rPr>
          <w:sz w:val="24"/>
          <w:szCs w:val="24"/>
        </w:rPr>
        <w:t xml:space="preserve">Patients </w:t>
      </w:r>
      <w:r w:rsidR="00A01453">
        <w:rPr>
          <w:sz w:val="24"/>
          <w:szCs w:val="24"/>
        </w:rPr>
        <w:t>have access to an appointments</w:t>
      </w:r>
      <w:r w:rsidR="002A2DD9">
        <w:rPr>
          <w:sz w:val="24"/>
          <w:szCs w:val="24"/>
        </w:rPr>
        <w:t xml:space="preserve"> section within the application.  In this section they can view </w:t>
      </w:r>
      <w:r w:rsidR="001A6B53">
        <w:rPr>
          <w:sz w:val="24"/>
          <w:szCs w:val="24"/>
        </w:rPr>
        <w:t>upcoming and</w:t>
      </w:r>
      <w:r w:rsidR="009E4E10">
        <w:rPr>
          <w:sz w:val="24"/>
          <w:szCs w:val="24"/>
        </w:rPr>
        <w:t xml:space="preserve"> past appointments.  On the Appointments header bar, a plus icon acts as the ‘Book Appointment’ button.</w:t>
      </w:r>
      <w:r w:rsidR="006166EC">
        <w:rPr>
          <w:sz w:val="24"/>
          <w:szCs w:val="24"/>
        </w:rPr>
        <w:t xml:space="preserve">  When selected, it expands a book appointment dialog form.  The form consists of two drop down accordions.</w:t>
      </w:r>
      <w:r w:rsidR="006D49BD">
        <w:rPr>
          <w:sz w:val="24"/>
          <w:szCs w:val="24"/>
        </w:rPr>
        <w:t xml:space="preserve">  The first accordion contains the personal details of the patient making the appointment</w:t>
      </w:r>
      <w:r w:rsidR="002015E5">
        <w:rPr>
          <w:sz w:val="24"/>
          <w:szCs w:val="24"/>
        </w:rPr>
        <w:t xml:space="preserve"> while the second which is the default open accordion contains the form fields for booking the appointment.  The patient can select </w:t>
      </w:r>
      <w:r w:rsidR="002015E5">
        <w:rPr>
          <w:sz w:val="24"/>
          <w:szCs w:val="24"/>
        </w:rPr>
        <w:lastRenderedPageBreak/>
        <w:t xml:space="preserve">the appointment type, </w:t>
      </w:r>
      <w:r w:rsidR="000935BE">
        <w:rPr>
          <w:sz w:val="24"/>
          <w:szCs w:val="24"/>
        </w:rPr>
        <w:t xml:space="preserve">a doctor a date for their appointment, details and an appointment time.  When the patient successfully books an </w:t>
      </w:r>
      <w:r w:rsidR="001D51F7">
        <w:rPr>
          <w:sz w:val="24"/>
          <w:szCs w:val="24"/>
        </w:rPr>
        <w:t>appointment,</w:t>
      </w:r>
      <w:r w:rsidR="000935BE">
        <w:rPr>
          <w:sz w:val="24"/>
          <w:szCs w:val="24"/>
        </w:rPr>
        <w:t xml:space="preserve"> it will populate in their upcoming appointment tab in order of date.</w:t>
      </w:r>
    </w:p>
    <w:p w14:paraId="1932239B" w14:textId="3E519FAB" w:rsidR="008B2D1B" w:rsidRDefault="007F0765" w:rsidP="004F5643">
      <w:pPr>
        <w:pStyle w:val="Heading3"/>
      </w:pPr>
      <w:bookmarkStart w:id="95" w:name="_Toc50109743"/>
      <w:r>
        <w:t>Prescriptions</w:t>
      </w:r>
      <w:bookmarkEnd w:id="95"/>
    </w:p>
    <w:p w14:paraId="5C67335E" w14:textId="1444E876" w:rsidR="00F25AF6" w:rsidRPr="00D70A8B" w:rsidRDefault="00D70A8B" w:rsidP="00D70A8B">
      <w:pPr>
        <w:jc w:val="both"/>
        <w:rPr>
          <w:sz w:val="24"/>
          <w:szCs w:val="24"/>
        </w:rPr>
      </w:pPr>
      <w:r w:rsidRPr="00D70A8B">
        <w:rPr>
          <w:sz w:val="24"/>
          <w:szCs w:val="24"/>
        </w:rPr>
        <w:t>Patients are able to view their prescriptions, pending, accepted or denied, and can request a new prescription.</w:t>
      </w:r>
      <w:r>
        <w:rPr>
          <w:sz w:val="24"/>
          <w:szCs w:val="24"/>
        </w:rPr>
        <w:t xml:space="preserve">  When requesting a prescription, they may only request one of every available type whilst prescription is pending.</w:t>
      </w:r>
      <w:r w:rsidR="00190397">
        <w:rPr>
          <w:sz w:val="24"/>
          <w:szCs w:val="24"/>
        </w:rPr>
        <w:t xml:space="preserve">  The treatments available are populated depending on whether the patients’ gender is female or male.  If no gender is recorded then the patient will be prompted to redirect to their medical record to supply this information.  Depending on the treatment selected, a form specific to that treatment will be displayed to the patient, but only after the patient has selected both a treatment and a doctor to request the form from.  Once the form has been submitted, the patient will be able to view it pending in their prescription view.  On acceptance or denial, this record will be moved to the respective tab.</w:t>
      </w:r>
    </w:p>
    <w:p w14:paraId="782E16AB" w14:textId="402A18C7" w:rsidR="007F0765" w:rsidRDefault="005B4F2D" w:rsidP="004F5643">
      <w:pPr>
        <w:pStyle w:val="Heading3"/>
      </w:pPr>
      <w:bookmarkStart w:id="96" w:name="_Toc50109744"/>
      <w:r>
        <w:t>Message Functionality</w:t>
      </w:r>
      <w:bookmarkEnd w:id="96"/>
    </w:p>
    <w:p w14:paraId="2A0558AB" w14:textId="5BDC5123" w:rsidR="00F25AF6" w:rsidRPr="00373B8B" w:rsidRDefault="00BC1EBD" w:rsidP="00373B8B">
      <w:pPr>
        <w:jc w:val="both"/>
        <w:rPr>
          <w:sz w:val="24"/>
          <w:szCs w:val="24"/>
        </w:rPr>
      </w:pPr>
      <w:r w:rsidRPr="00373B8B">
        <w:rPr>
          <w:sz w:val="24"/>
          <w:szCs w:val="24"/>
        </w:rPr>
        <w:t>Patients who have booked an appoint</w:t>
      </w:r>
      <w:r w:rsidR="00D906D8" w:rsidRPr="00373B8B">
        <w:rPr>
          <w:sz w:val="24"/>
          <w:szCs w:val="24"/>
        </w:rPr>
        <w:t>ment</w:t>
      </w:r>
      <w:r w:rsidR="00905AB9" w:rsidRPr="00373B8B">
        <w:rPr>
          <w:sz w:val="24"/>
          <w:szCs w:val="24"/>
        </w:rPr>
        <w:t xml:space="preserve"> and have selected to have an online consultation</w:t>
      </w:r>
      <w:r w:rsidR="00B35694" w:rsidRPr="00373B8B">
        <w:rPr>
          <w:sz w:val="24"/>
          <w:szCs w:val="24"/>
        </w:rPr>
        <w:t xml:space="preserve"> can avail of the online chat functionality within the application.</w:t>
      </w:r>
      <w:r w:rsidR="009B1EEF" w:rsidRPr="00373B8B">
        <w:rPr>
          <w:sz w:val="24"/>
          <w:szCs w:val="24"/>
        </w:rPr>
        <w:t xml:space="preserve">  On the date of the appointment, the doctor will instigate the creation of a chat room</w:t>
      </w:r>
      <w:r w:rsidR="00B565A5" w:rsidRPr="00373B8B">
        <w:rPr>
          <w:sz w:val="24"/>
          <w:szCs w:val="24"/>
        </w:rPr>
        <w:t>, where both the doctor and the patient can talk privately with one another through text message.</w:t>
      </w:r>
      <w:r w:rsidR="00DF6749" w:rsidRPr="00373B8B">
        <w:rPr>
          <w:sz w:val="24"/>
          <w:szCs w:val="24"/>
        </w:rPr>
        <w:t xml:space="preserve">  This form of communication is suitable for queries that do not necessarily require face to face interactions.</w:t>
      </w:r>
    </w:p>
    <w:p w14:paraId="7F155611" w14:textId="2C151144" w:rsidR="007F0765" w:rsidRDefault="007F0765" w:rsidP="007F0765">
      <w:pPr>
        <w:pStyle w:val="Heading2"/>
      </w:pPr>
      <w:bookmarkStart w:id="97" w:name="_Toc50109745"/>
      <w:r>
        <w:t>Doctor Specification</w:t>
      </w:r>
      <w:bookmarkEnd w:id="97"/>
    </w:p>
    <w:p w14:paraId="74160276" w14:textId="0B6570D9" w:rsidR="008B2D1B" w:rsidRDefault="007F0765" w:rsidP="004F5643">
      <w:pPr>
        <w:pStyle w:val="Heading3"/>
      </w:pPr>
      <w:bookmarkStart w:id="98" w:name="_Toc50109746"/>
      <w:r>
        <w:t>Appointment Schedule</w:t>
      </w:r>
      <w:bookmarkEnd w:id="98"/>
      <w:r w:rsidR="007B452C">
        <w:t xml:space="preserve"> </w:t>
      </w:r>
    </w:p>
    <w:p w14:paraId="4DA6D8B9" w14:textId="2261D806" w:rsidR="00F25AF6" w:rsidRPr="00621EED" w:rsidRDefault="0077511C" w:rsidP="00621EED">
      <w:pPr>
        <w:jc w:val="both"/>
        <w:rPr>
          <w:sz w:val="24"/>
          <w:szCs w:val="24"/>
        </w:rPr>
      </w:pPr>
      <w:r w:rsidRPr="00591D51">
        <w:rPr>
          <w:sz w:val="24"/>
          <w:szCs w:val="24"/>
        </w:rPr>
        <w:t>As previously outlined in the functional specification</w:t>
      </w:r>
      <w:r>
        <w:rPr>
          <w:sz w:val="24"/>
          <w:szCs w:val="24"/>
        </w:rPr>
        <w:t xml:space="preserve">, </w:t>
      </w:r>
      <w:r w:rsidR="003F413B">
        <w:rPr>
          <w:sz w:val="24"/>
          <w:szCs w:val="24"/>
        </w:rPr>
        <w:t xml:space="preserve">doctors have access to an appointments </w:t>
      </w:r>
      <w:r w:rsidR="00A32742">
        <w:rPr>
          <w:sz w:val="24"/>
          <w:szCs w:val="24"/>
        </w:rPr>
        <w:t xml:space="preserve">section within the application. </w:t>
      </w:r>
      <w:r w:rsidR="00007944">
        <w:rPr>
          <w:sz w:val="24"/>
          <w:szCs w:val="24"/>
        </w:rPr>
        <w:t xml:space="preserve"> </w:t>
      </w:r>
      <w:r w:rsidR="00020A92">
        <w:rPr>
          <w:sz w:val="24"/>
          <w:szCs w:val="24"/>
        </w:rPr>
        <w:t xml:space="preserve">Within this section, </w:t>
      </w:r>
      <w:r w:rsidR="0029558A">
        <w:rPr>
          <w:sz w:val="24"/>
          <w:szCs w:val="24"/>
        </w:rPr>
        <w:t>they ha</w:t>
      </w:r>
      <w:r w:rsidR="00AA599C">
        <w:rPr>
          <w:sz w:val="24"/>
          <w:szCs w:val="24"/>
        </w:rPr>
        <w:t>ve</w:t>
      </w:r>
      <w:r w:rsidR="0029558A">
        <w:rPr>
          <w:sz w:val="24"/>
          <w:szCs w:val="24"/>
        </w:rPr>
        <w:t xml:space="preserve"> a calendar that acts as a real-time scheduler, populating appointments of patients pertaining to them.  </w:t>
      </w:r>
      <w:r w:rsidR="005E755A">
        <w:rPr>
          <w:sz w:val="24"/>
          <w:szCs w:val="24"/>
        </w:rPr>
        <w:t>These appointments are updated in real-time as patients book their appointments.</w:t>
      </w:r>
      <w:r w:rsidR="00621EED">
        <w:rPr>
          <w:sz w:val="24"/>
          <w:szCs w:val="24"/>
        </w:rPr>
        <w:t xml:space="preserve">  The doctor can also </w:t>
      </w:r>
      <w:r w:rsidR="0029558A">
        <w:rPr>
          <w:sz w:val="24"/>
          <w:szCs w:val="24"/>
        </w:rPr>
        <w:t xml:space="preserve">see information about the appointment and click on the specific date to </w:t>
      </w:r>
      <w:r w:rsidR="00621EED">
        <w:rPr>
          <w:sz w:val="24"/>
          <w:szCs w:val="24"/>
        </w:rPr>
        <w:t xml:space="preserve">open up a time breakdown where they can </w:t>
      </w:r>
      <w:r w:rsidR="0029558A">
        <w:rPr>
          <w:sz w:val="24"/>
          <w:szCs w:val="24"/>
        </w:rPr>
        <w:t>see the time slot</w:t>
      </w:r>
      <w:r w:rsidR="00621EED">
        <w:rPr>
          <w:sz w:val="24"/>
          <w:szCs w:val="24"/>
        </w:rPr>
        <w:t xml:space="preserve"> for the appointment</w:t>
      </w:r>
      <w:r w:rsidR="0029558A">
        <w:rPr>
          <w:sz w:val="24"/>
          <w:szCs w:val="24"/>
        </w:rPr>
        <w:t>.</w:t>
      </w:r>
    </w:p>
    <w:p w14:paraId="64753A5B" w14:textId="14D50B46" w:rsidR="008B2D1B" w:rsidRDefault="007B452C" w:rsidP="004F5643">
      <w:pPr>
        <w:pStyle w:val="Heading3"/>
      </w:pPr>
      <w:bookmarkStart w:id="99" w:name="_Toc50109747"/>
      <w:r>
        <w:t>Prescrip</w:t>
      </w:r>
      <w:r w:rsidR="008B2D1B">
        <w:t>tions</w:t>
      </w:r>
      <w:bookmarkEnd w:id="99"/>
      <w:r w:rsidR="008B2D1B">
        <w:t xml:space="preserve"> </w:t>
      </w:r>
    </w:p>
    <w:p w14:paraId="4C1E3CA5" w14:textId="01FDFF37" w:rsidR="00F25AF6" w:rsidRPr="004966E5" w:rsidRDefault="004966E5" w:rsidP="004966E5">
      <w:pPr>
        <w:jc w:val="both"/>
        <w:rPr>
          <w:sz w:val="24"/>
          <w:szCs w:val="24"/>
        </w:rPr>
      </w:pPr>
      <w:r w:rsidRPr="004966E5">
        <w:rPr>
          <w:sz w:val="24"/>
          <w:szCs w:val="24"/>
        </w:rPr>
        <w:t>Doctors who have received a prescription request from a patient</w:t>
      </w:r>
      <w:r>
        <w:rPr>
          <w:sz w:val="24"/>
          <w:szCs w:val="24"/>
        </w:rPr>
        <w:t xml:space="preserve"> can see this request populated in their prescription request data-table.  The table provides them with the name of the patient, the prescription type and the date it was requested.  The doctor can then review every individual request and either deny the request with a reason or accept it and send a prescription.</w:t>
      </w:r>
    </w:p>
    <w:p w14:paraId="4BE20940" w14:textId="1F72F585" w:rsidR="00F25AF6" w:rsidRDefault="008B2D1B" w:rsidP="00B42E83">
      <w:pPr>
        <w:pStyle w:val="Heading3"/>
      </w:pPr>
      <w:bookmarkStart w:id="100" w:name="_Toc50109748"/>
      <w:r>
        <w:t>Message Functionality</w:t>
      </w:r>
      <w:bookmarkEnd w:id="100"/>
    </w:p>
    <w:p w14:paraId="642A371E" w14:textId="6D5E881D" w:rsidR="00F25AF6" w:rsidRPr="002B09E3" w:rsidRDefault="00B42E83" w:rsidP="002B09E3">
      <w:pPr>
        <w:jc w:val="both"/>
        <w:rPr>
          <w:sz w:val="24"/>
          <w:szCs w:val="24"/>
        </w:rPr>
      </w:pPr>
      <w:r>
        <w:rPr>
          <w:sz w:val="24"/>
          <w:szCs w:val="24"/>
        </w:rPr>
        <w:t xml:space="preserve">Doctors who have received a booking from a patient with the appointment type </w:t>
      </w:r>
      <w:r w:rsidR="0087755D">
        <w:rPr>
          <w:sz w:val="24"/>
          <w:szCs w:val="24"/>
        </w:rPr>
        <w:t xml:space="preserve">“online consultation” have the ability to </w:t>
      </w:r>
      <w:r w:rsidR="007E6043">
        <w:rPr>
          <w:sz w:val="24"/>
          <w:szCs w:val="24"/>
        </w:rPr>
        <w:t>chat to a patient on the booked day.</w:t>
      </w:r>
      <w:r w:rsidR="00E16D35">
        <w:rPr>
          <w:sz w:val="24"/>
          <w:szCs w:val="24"/>
        </w:rPr>
        <w:t xml:space="preserve">  A </w:t>
      </w:r>
      <w:r w:rsidR="00E16C29">
        <w:rPr>
          <w:sz w:val="24"/>
          <w:szCs w:val="24"/>
        </w:rPr>
        <w:t>drop-down</w:t>
      </w:r>
      <w:r w:rsidR="00E16D35">
        <w:rPr>
          <w:sz w:val="24"/>
          <w:szCs w:val="24"/>
        </w:rPr>
        <w:t xml:space="preserve"> menu is available that populates with </w:t>
      </w:r>
      <w:r w:rsidR="00A90E27">
        <w:rPr>
          <w:sz w:val="24"/>
          <w:szCs w:val="24"/>
        </w:rPr>
        <w:t>all patients that have appointments on the current day.</w:t>
      </w:r>
      <w:r w:rsidR="00E16C29">
        <w:rPr>
          <w:sz w:val="24"/>
          <w:szCs w:val="24"/>
        </w:rPr>
        <w:t xml:space="preserve">  Once a </w:t>
      </w:r>
      <w:r w:rsidR="00E16C29">
        <w:rPr>
          <w:sz w:val="24"/>
          <w:szCs w:val="24"/>
        </w:rPr>
        <w:lastRenderedPageBreak/>
        <w:t>patient is selected</w:t>
      </w:r>
      <w:r w:rsidR="009B3B2B">
        <w:rPr>
          <w:sz w:val="24"/>
          <w:szCs w:val="24"/>
        </w:rPr>
        <w:t xml:space="preserve"> the window with the chat box opens</w:t>
      </w:r>
      <w:r w:rsidR="00AB2D36">
        <w:rPr>
          <w:sz w:val="24"/>
          <w:szCs w:val="24"/>
        </w:rPr>
        <w:t xml:space="preserve"> and</w:t>
      </w:r>
      <w:r w:rsidR="00A32A96">
        <w:rPr>
          <w:sz w:val="24"/>
          <w:szCs w:val="24"/>
        </w:rPr>
        <w:t xml:space="preserve"> t</w:t>
      </w:r>
      <w:r w:rsidR="009B3B2B">
        <w:rPr>
          <w:sz w:val="24"/>
          <w:szCs w:val="24"/>
        </w:rPr>
        <w:t xml:space="preserve">he doctor can exchange messages with the patient. </w:t>
      </w:r>
    </w:p>
    <w:p w14:paraId="544BC8C9" w14:textId="4912DF6A" w:rsidR="00AF56BE" w:rsidRPr="00AF56BE" w:rsidRDefault="009D77EA" w:rsidP="00EB5E3B">
      <w:pPr>
        <w:pStyle w:val="Heading1"/>
      </w:pPr>
      <w:bookmarkStart w:id="101" w:name="_Toc50109749"/>
      <w:r>
        <w:t>Deviation from Specification</w:t>
      </w:r>
      <w:bookmarkEnd w:id="101"/>
    </w:p>
    <w:p w14:paraId="64378F2B" w14:textId="28010187" w:rsidR="004F5643" w:rsidRPr="004F5643" w:rsidRDefault="004F5643" w:rsidP="004F5643">
      <w:pPr>
        <w:pStyle w:val="Heading2"/>
      </w:pPr>
      <w:bookmarkStart w:id="102" w:name="_Toc50109750"/>
      <w:r>
        <w:t>General Specification</w:t>
      </w:r>
      <w:bookmarkEnd w:id="102"/>
    </w:p>
    <w:p w14:paraId="32612882" w14:textId="77777777" w:rsidR="004F5643" w:rsidRDefault="004F5643" w:rsidP="004F5643">
      <w:pPr>
        <w:pStyle w:val="Heading3"/>
      </w:pPr>
      <w:bookmarkStart w:id="103" w:name="_Toc50109751"/>
      <w:r>
        <w:t>Register, Login &amp; Forgot Password</w:t>
      </w:r>
      <w:bookmarkEnd w:id="103"/>
    </w:p>
    <w:p w14:paraId="7738F6A2" w14:textId="64F4D475" w:rsidR="004F5643" w:rsidRDefault="00554911" w:rsidP="00554911">
      <w:pPr>
        <w:jc w:val="both"/>
        <w:rPr>
          <w:sz w:val="24"/>
          <w:szCs w:val="24"/>
        </w:rPr>
      </w:pPr>
      <w:r w:rsidRPr="00554911">
        <w:rPr>
          <w:sz w:val="24"/>
          <w:szCs w:val="24"/>
        </w:rPr>
        <w:t xml:space="preserve">Originally it was outlined that the registration of </w:t>
      </w:r>
      <w:r>
        <w:rPr>
          <w:sz w:val="24"/>
          <w:szCs w:val="24"/>
        </w:rPr>
        <w:t xml:space="preserve">a medical user would differ from that of a patient.  Due to a lack of </w:t>
      </w:r>
      <w:r w:rsidR="00224EFA">
        <w:rPr>
          <w:sz w:val="24"/>
          <w:szCs w:val="24"/>
        </w:rPr>
        <w:t>information on the registration process of medical professionals in Ireland, there was a deviation from this specification</w:t>
      </w:r>
      <w:r w:rsidR="00C57E2A">
        <w:rPr>
          <w:sz w:val="24"/>
          <w:szCs w:val="24"/>
        </w:rPr>
        <w:t xml:space="preserve">.  Rather than have an individual </w:t>
      </w:r>
      <w:r w:rsidR="008645CB">
        <w:rPr>
          <w:sz w:val="24"/>
          <w:szCs w:val="24"/>
        </w:rPr>
        <w:t>registration</w:t>
      </w:r>
      <w:r w:rsidR="00F903D2">
        <w:rPr>
          <w:sz w:val="24"/>
          <w:szCs w:val="24"/>
        </w:rPr>
        <w:t xml:space="preserve"> for user types</w:t>
      </w:r>
      <w:r w:rsidR="008645CB">
        <w:rPr>
          <w:sz w:val="24"/>
          <w:szCs w:val="24"/>
        </w:rPr>
        <w:t xml:space="preserve">, all users currently register through the same form.  In order to sort user roles, once a doctor has registered, an admin can </w:t>
      </w:r>
      <w:r w:rsidR="00686EA5">
        <w:rPr>
          <w:sz w:val="24"/>
          <w:szCs w:val="24"/>
        </w:rPr>
        <w:t>identify</w:t>
      </w:r>
      <w:r w:rsidR="00154360">
        <w:rPr>
          <w:sz w:val="24"/>
          <w:szCs w:val="24"/>
        </w:rPr>
        <w:t xml:space="preserve"> the validity of the user’s </w:t>
      </w:r>
      <w:r w:rsidR="001C4F09">
        <w:rPr>
          <w:sz w:val="24"/>
          <w:szCs w:val="24"/>
        </w:rPr>
        <w:t>medical credentials</w:t>
      </w:r>
      <w:r w:rsidR="00686EA5">
        <w:rPr>
          <w:sz w:val="24"/>
          <w:szCs w:val="24"/>
        </w:rPr>
        <w:t xml:space="preserve"> </w:t>
      </w:r>
      <w:r w:rsidR="00714415">
        <w:rPr>
          <w:sz w:val="24"/>
          <w:szCs w:val="24"/>
        </w:rPr>
        <w:t xml:space="preserve">through whatever means medical professionals </w:t>
      </w:r>
      <w:r w:rsidR="00154360">
        <w:rPr>
          <w:sz w:val="24"/>
          <w:szCs w:val="24"/>
        </w:rPr>
        <w:t>are usually identified.  They can then log in to the Admin Portal, where they have access to a database of all registered users of the application.  From there they identify the user and update their role from patient to doctor within the application.</w:t>
      </w:r>
    </w:p>
    <w:p w14:paraId="1F878BBC" w14:textId="07AFB7F0" w:rsidR="00B300D7" w:rsidRDefault="006D3269" w:rsidP="006D3269">
      <w:pPr>
        <w:pStyle w:val="Heading2"/>
      </w:pPr>
      <w:bookmarkStart w:id="104" w:name="_Toc50109752"/>
      <w:r>
        <w:t>Patient &amp; Doctor Specification</w:t>
      </w:r>
      <w:bookmarkEnd w:id="104"/>
    </w:p>
    <w:p w14:paraId="2967ADCC" w14:textId="50F4560E" w:rsidR="00423550" w:rsidRDefault="00423550" w:rsidP="00423550">
      <w:pPr>
        <w:pStyle w:val="Heading3"/>
      </w:pPr>
      <w:bookmarkStart w:id="105" w:name="_Toc50109753"/>
      <w:r>
        <w:t>Medical Record</w:t>
      </w:r>
      <w:r w:rsidR="00206022">
        <w:t xml:space="preserve"> &amp; Patient Database</w:t>
      </w:r>
      <w:bookmarkEnd w:id="105"/>
    </w:p>
    <w:p w14:paraId="7E6CA7A0" w14:textId="04DFD75D" w:rsidR="00423550" w:rsidRDefault="00423550" w:rsidP="00554911">
      <w:pPr>
        <w:jc w:val="both"/>
        <w:rPr>
          <w:sz w:val="24"/>
          <w:szCs w:val="24"/>
        </w:rPr>
      </w:pPr>
      <w:r>
        <w:rPr>
          <w:sz w:val="24"/>
          <w:szCs w:val="24"/>
        </w:rPr>
        <w:t xml:space="preserve">Every aspect of functionality </w:t>
      </w:r>
      <w:r w:rsidR="00FF6D61">
        <w:rPr>
          <w:sz w:val="24"/>
          <w:szCs w:val="24"/>
        </w:rPr>
        <w:t xml:space="preserve">stated originally was completed to specification.  </w:t>
      </w:r>
      <w:r w:rsidR="00C23E2F">
        <w:rPr>
          <w:sz w:val="24"/>
          <w:szCs w:val="24"/>
        </w:rPr>
        <w:t>However,</w:t>
      </w:r>
      <w:r w:rsidR="00FF6D61">
        <w:rPr>
          <w:sz w:val="24"/>
          <w:szCs w:val="24"/>
        </w:rPr>
        <w:t xml:space="preserve"> during </w:t>
      </w:r>
      <w:r w:rsidR="00C23E2F">
        <w:rPr>
          <w:sz w:val="24"/>
          <w:szCs w:val="24"/>
        </w:rPr>
        <w:t>development,</w:t>
      </w:r>
      <w:r w:rsidR="00FF6D61">
        <w:rPr>
          <w:sz w:val="24"/>
          <w:szCs w:val="24"/>
        </w:rPr>
        <w:t xml:space="preserve"> it became clear that expanding this functionality to </w:t>
      </w:r>
      <w:r w:rsidR="00C23E2F">
        <w:rPr>
          <w:sz w:val="24"/>
          <w:szCs w:val="24"/>
        </w:rPr>
        <w:t xml:space="preserve">be accessible by the doctor would be greatly beneficial to both parties.  Pulse, blood pressure, blood glucose levels, </w:t>
      </w:r>
      <w:r w:rsidR="00A9722E">
        <w:rPr>
          <w:sz w:val="24"/>
          <w:szCs w:val="24"/>
        </w:rPr>
        <w:t xml:space="preserve">and cholesterol fields </w:t>
      </w:r>
      <w:r w:rsidR="00045C63">
        <w:rPr>
          <w:sz w:val="24"/>
          <w:szCs w:val="24"/>
        </w:rPr>
        <w:t>have been</w:t>
      </w:r>
      <w:r w:rsidR="00A9722E">
        <w:rPr>
          <w:sz w:val="24"/>
          <w:szCs w:val="24"/>
        </w:rPr>
        <w:t xml:space="preserve"> added to the patients’ side</w:t>
      </w:r>
      <w:r w:rsidR="0095373A">
        <w:rPr>
          <w:sz w:val="24"/>
          <w:szCs w:val="24"/>
        </w:rPr>
        <w:t xml:space="preserve"> </w:t>
      </w:r>
      <w:r w:rsidR="00A9722E">
        <w:rPr>
          <w:sz w:val="24"/>
          <w:szCs w:val="24"/>
        </w:rPr>
        <w:t xml:space="preserve">but </w:t>
      </w:r>
      <w:r w:rsidR="00045C63">
        <w:rPr>
          <w:sz w:val="24"/>
          <w:szCs w:val="24"/>
        </w:rPr>
        <w:t>are</w:t>
      </w:r>
      <w:r w:rsidR="00A9722E">
        <w:rPr>
          <w:sz w:val="24"/>
          <w:szCs w:val="24"/>
        </w:rPr>
        <w:t xml:space="preserve"> read</w:t>
      </w:r>
      <w:r w:rsidR="006A7C98">
        <w:rPr>
          <w:sz w:val="24"/>
          <w:szCs w:val="24"/>
        </w:rPr>
        <w:t>-</w:t>
      </w:r>
      <w:r w:rsidR="00A9722E">
        <w:rPr>
          <w:sz w:val="24"/>
          <w:szCs w:val="24"/>
        </w:rPr>
        <w:t>only</w:t>
      </w:r>
      <w:r w:rsidR="00045C63">
        <w:rPr>
          <w:sz w:val="24"/>
          <w:szCs w:val="24"/>
        </w:rPr>
        <w:t xml:space="preserve"> fields</w:t>
      </w:r>
      <w:r w:rsidR="00A9722E">
        <w:rPr>
          <w:sz w:val="24"/>
          <w:szCs w:val="24"/>
        </w:rPr>
        <w:t>.  On the doctors’ side</w:t>
      </w:r>
      <w:r w:rsidR="009004EC">
        <w:rPr>
          <w:sz w:val="24"/>
          <w:szCs w:val="24"/>
        </w:rPr>
        <w:t xml:space="preserve">, </w:t>
      </w:r>
      <w:r w:rsidR="00471A63">
        <w:rPr>
          <w:sz w:val="24"/>
          <w:szCs w:val="24"/>
        </w:rPr>
        <w:t xml:space="preserve">a patient database </w:t>
      </w:r>
      <w:r w:rsidR="007D2FF6">
        <w:rPr>
          <w:sz w:val="24"/>
          <w:szCs w:val="24"/>
        </w:rPr>
        <w:t xml:space="preserve">page </w:t>
      </w:r>
      <w:r w:rsidR="0095373A">
        <w:rPr>
          <w:sz w:val="24"/>
          <w:szCs w:val="24"/>
        </w:rPr>
        <w:t>has been</w:t>
      </w:r>
      <w:r w:rsidR="007D2FF6">
        <w:rPr>
          <w:sz w:val="24"/>
          <w:szCs w:val="24"/>
        </w:rPr>
        <w:t xml:space="preserve"> added where the doctor </w:t>
      </w:r>
      <w:r w:rsidR="00A879F9">
        <w:rPr>
          <w:sz w:val="24"/>
          <w:szCs w:val="24"/>
        </w:rPr>
        <w:t>can</w:t>
      </w:r>
      <w:r w:rsidR="007D2FF6">
        <w:rPr>
          <w:sz w:val="24"/>
          <w:szCs w:val="24"/>
        </w:rPr>
        <w:t xml:space="preserve"> view every patient associated with the clinic.  </w:t>
      </w:r>
      <w:r w:rsidR="008E5D9E">
        <w:rPr>
          <w:sz w:val="24"/>
          <w:szCs w:val="24"/>
        </w:rPr>
        <w:t>On each record an action field containing a clipboard icon</w:t>
      </w:r>
      <w:r w:rsidR="007B50F7">
        <w:rPr>
          <w:sz w:val="24"/>
          <w:szCs w:val="24"/>
        </w:rPr>
        <w:t xml:space="preserve"> is used to access the patients</w:t>
      </w:r>
      <w:r w:rsidR="00134504">
        <w:rPr>
          <w:sz w:val="24"/>
          <w:szCs w:val="24"/>
        </w:rPr>
        <w:t>’</w:t>
      </w:r>
      <w:r w:rsidR="007B50F7">
        <w:rPr>
          <w:sz w:val="24"/>
          <w:szCs w:val="24"/>
        </w:rPr>
        <w:t xml:space="preserve"> medical record.</w:t>
      </w:r>
      <w:r w:rsidR="008E10C4">
        <w:rPr>
          <w:sz w:val="24"/>
          <w:szCs w:val="24"/>
        </w:rPr>
        <w:t xml:space="preserve">  </w:t>
      </w:r>
      <w:r w:rsidR="007B50F7">
        <w:rPr>
          <w:sz w:val="24"/>
          <w:szCs w:val="24"/>
        </w:rPr>
        <w:t>A</w:t>
      </w:r>
      <w:r w:rsidR="009004EC">
        <w:rPr>
          <w:sz w:val="24"/>
          <w:szCs w:val="24"/>
        </w:rPr>
        <w:t xml:space="preserve">ll fields of the medical record </w:t>
      </w:r>
      <w:r w:rsidR="0006357E">
        <w:rPr>
          <w:sz w:val="24"/>
          <w:szCs w:val="24"/>
        </w:rPr>
        <w:t>for that specific patient are made</w:t>
      </w:r>
      <w:r w:rsidR="009004EC">
        <w:rPr>
          <w:sz w:val="24"/>
          <w:szCs w:val="24"/>
        </w:rPr>
        <w:t xml:space="preserve"> visible, </w:t>
      </w:r>
      <w:r w:rsidR="00246AB7">
        <w:rPr>
          <w:sz w:val="24"/>
          <w:szCs w:val="24"/>
        </w:rPr>
        <w:t>except for</w:t>
      </w:r>
      <w:r w:rsidR="009004EC">
        <w:rPr>
          <w:sz w:val="24"/>
          <w:szCs w:val="24"/>
        </w:rPr>
        <w:t xml:space="preserve"> gender </w:t>
      </w:r>
      <w:r w:rsidR="00246AB7">
        <w:rPr>
          <w:sz w:val="24"/>
          <w:szCs w:val="24"/>
        </w:rPr>
        <w:t>which</w:t>
      </w:r>
      <w:r w:rsidR="00A879F9">
        <w:rPr>
          <w:sz w:val="24"/>
          <w:szCs w:val="24"/>
        </w:rPr>
        <w:t xml:space="preserve"> is </w:t>
      </w:r>
      <w:r w:rsidR="006A7C98">
        <w:rPr>
          <w:sz w:val="24"/>
          <w:szCs w:val="24"/>
        </w:rPr>
        <w:t>read-only</w:t>
      </w:r>
      <w:r w:rsidR="009004EC">
        <w:rPr>
          <w:sz w:val="24"/>
          <w:szCs w:val="24"/>
        </w:rPr>
        <w:t>.</w:t>
      </w:r>
      <w:r w:rsidR="006A7C98">
        <w:rPr>
          <w:sz w:val="24"/>
          <w:szCs w:val="24"/>
        </w:rPr>
        <w:t xml:space="preserve">  </w:t>
      </w:r>
      <w:r w:rsidR="00614163">
        <w:rPr>
          <w:sz w:val="24"/>
          <w:szCs w:val="24"/>
        </w:rPr>
        <w:t xml:space="preserve">In </w:t>
      </w:r>
      <w:r w:rsidR="001C22F2">
        <w:rPr>
          <w:sz w:val="24"/>
          <w:szCs w:val="24"/>
        </w:rPr>
        <w:t>implementing this</w:t>
      </w:r>
      <w:r w:rsidR="00614163">
        <w:rPr>
          <w:sz w:val="24"/>
          <w:szCs w:val="24"/>
        </w:rPr>
        <w:t xml:space="preserve">, a doctor can make real time updates to a </w:t>
      </w:r>
      <w:r w:rsidR="0047029E">
        <w:rPr>
          <w:sz w:val="24"/>
          <w:szCs w:val="24"/>
        </w:rPr>
        <w:t>patient’s</w:t>
      </w:r>
      <w:r w:rsidR="00614163">
        <w:rPr>
          <w:sz w:val="24"/>
          <w:szCs w:val="24"/>
        </w:rPr>
        <w:t xml:space="preserve"> medical record during an appointment</w:t>
      </w:r>
      <w:r w:rsidR="0047029E">
        <w:rPr>
          <w:sz w:val="24"/>
          <w:szCs w:val="24"/>
        </w:rPr>
        <w:t xml:space="preserve">.  </w:t>
      </w:r>
      <w:r w:rsidR="001C22F2">
        <w:rPr>
          <w:sz w:val="24"/>
          <w:szCs w:val="24"/>
        </w:rPr>
        <w:t>Another</w:t>
      </w:r>
      <w:r w:rsidR="0047029E">
        <w:rPr>
          <w:sz w:val="24"/>
          <w:szCs w:val="24"/>
        </w:rPr>
        <w:t xml:space="preserve"> example</w:t>
      </w:r>
      <w:r w:rsidR="00770980">
        <w:rPr>
          <w:sz w:val="24"/>
          <w:szCs w:val="24"/>
        </w:rPr>
        <w:t xml:space="preserve"> would be if</w:t>
      </w:r>
      <w:r w:rsidR="0047029E">
        <w:rPr>
          <w:sz w:val="24"/>
          <w:szCs w:val="24"/>
        </w:rPr>
        <w:t xml:space="preserve"> the patient has been waiting for their cholesterol results</w:t>
      </w:r>
      <w:r w:rsidR="00770980">
        <w:rPr>
          <w:sz w:val="24"/>
          <w:szCs w:val="24"/>
        </w:rPr>
        <w:t>.</w:t>
      </w:r>
      <w:r w:rsidR="0047029E">
        <w:rPr>
          <w:sz w:val="24"/>
          <w:szCs w:val="24"/>
        </w:rPr>
        <w:t xml:space="preserve"> </w:t>
      </w:r>
      <w:r w:rsidR="00770980">
        <w:rPr>
          <w:sz w:val="24"/>
          <w:szCs w:val="24"/>
        </w:rPr>
        <w:t xml:space="preserve"> U</w:t>
      </w:r>
      <w:r w:rsidR="00E43743">
        <w:rPr>
          <w:sz w:val="24"/>
          <w:szCs w:val="24"/>
        </w:rPr>
        <w:t>pon arrival of the</w:t>
      </w:r>
      <w:r w:rsidR="0047029E">
        <w:rPr>
          <w:sz w:val="24"/>
          <w:szCs w:val="24"/>
        </w:rPr>
        <w:t xml:space="preserve"> results </w:t>
      </w:r>
      <w:r w:rsidR="004B5866">
        <w:rPr>
          <w:sz w:val="24"/>
          <w:szCs w:val="24"/>
        </w:rPr>
        <w:t>the doctor can input them into the patients’</w:t>
      </w:r>
      <w:r w:rsidR="0047029E">
        <w:rPr>
          <w:sz w:val="24"/>
          <w:szCs w:val="24"/>
        </w:rPr>
        <w:t xml:space="preserve"> medical record </w:t>
      </w:r>
      <w:r w:rsidR="004B5866">
        <w:rPr>
          <w:sz w:val="24"/>
          <w:szCs w:val="24"/>
        </w:rPr>
        <w:t>and these fields</w:t>
      </w:r>
      <w:r w:rsidR="0047029E">
        <w:rPr>
          <w:sz w:val="24"/>
          <w:szCs w:val="24"/>
        </w:rPr>
        <w:t xml:space="preserve"> will immediately update on the </w:t>
      </w:r>
      <w:r w:rsidR="001C22F2">
        <w:rPr>
          <w:sz w:val="24"/>
          <w:szCs w:val="24"/>
        </w:rPr>
        <w:t>patients’</w:t>
      </w:r>
      <w:r w:rsidR="0047029E">
        <w:rPr>
          <w:sz w:val="24"/>
          <w:szCs w:val="24"/>
        </w:rPr>
        <w:t xml:space="preserve"> side</w:t>
      </w:r>
      <w:r w:rsidR="0071696C">
        <w:rPr>
          <w:sz w:val="24"/>
          <w:szCs w:val="24"/>
        </w:rPr>
        <w:t>.</w:t>
      </w:r>
    </w:p>
    <w:p w14:paraId="44C11A93" w14:textId="276ADCB4" w:rsidR="00FB4E42" w:rsidRPr="00554911" w:rsidRDefault="00387F45" w:rsidP="00554911">
      <w:pPr>
        <w:jc w:val="both"/>
        <w:rPr>
          <w:sz w:val="24"/>
          <w:szCs w:val="24"/>
        </w:rPr>
      </w:pPr>
      <w:r>
        <w:rPr>
          <w:sz w:val="24"/>
          <w:szCs w:val="24"/>
        </w:rPr>
        <w:t>Upgrading the</w:t>
      </w:r>
      <w:r w:rsidR="00FB4E42">
        <w:rPr>
          <w:sz w:val="24"/>
          <w:szCs w:val="24"/>
        </w:rPr>
        <w:t xml:space="preserve"> functionality </w:t>
      </w:r>
      <w:r>
        <w:rPr>
          <w:sz w:val="24"/>
          <w:szCs w:val="24"/>
        </w:rPr>
        <w:t>of</w:t>
      </w:r>
      <w:r w:rsidR="00FB4E42">
        <w:rPr>
          <w:sz w:val="24"/>
          <w:szCs w:val="24"/>
        </w:rPr>
        <w:t xml:space="preserve"> the medical record feature </w:t>
      </w:r>
      <w:r w:rsidR="001470DA">
        <w:rPr>
          <w:sz w:val="24"/>
          <w:szCs w:val="24"/>
        </w:rPr>
        <w:t>was a logical step forward in making the application more</w:t>
      </w:r>
      <w:r w:rsidR="00E313AA">
        <w:rPr>
          <w:sz w:val="24"/>
          <w:szCs w:val="24"/>
        </w:rPr>
        <w:t xml:space="preserve"> </w:t>
      </w:r>
      <w:r w:rsidR="001F7BBE">
        <w:rPr>
          <w:sz w:val="24"/>
          <w:szCs w:val="24"/>
        </w:rPr>
        <w:t>well-rounded for</w:t>
      </w:r>
      <w:r w:rsidR="00E313AA">
        <w:rPr>
          <w:sz w:val="24"/>
          <w:szCs w:val="24"/>
        </w:rPr>
        <w:t xml:space="preserve"> both </w:t>
      </w:r>
      <w:r>
        <w:rPr>
          <w:sz w:val="24"/>
          <w:szCs w:val="24"/>
        </w:rPr>
        <w:t>the</w:t>
      </w:r>
      <w:r w:rsidR="00E313AA">
        <w:rPr>
          <w:sz w:val="24"/>
          <w:szCs w:val="24"/>
        </w:rPr>
        <w:t xml:space="preserve"> patient</w:t>
      </w:r>
      <w:r>
        <w:rPr>
          <w:sz w:val="24"/>
          <w:szCs w:val="24"/>
        </w:rPr>
        <w:t xml:space="preserve"> and doctor</w:t>
      </w:r>
      <w:r w:rsidR="00D360C9">
        <w:rPr>
          <w:sz w:val="24"/>
          <w:szCs w:val="24"/>
        </w:rPr>
        <w:t xml:space="preserve"> and reducing the need for extra contact if the patient does not desire to discuss the results</w:t>
      </w:r>
      <w:r w:rsidR="00E313AA">
        <w:rPr>
          <w:sz w:val="24"/>
          <w:szCs w:val="24"/>
        </w:rPr>
        <w:t>.</w:t>
      </w:r>
    </w:p>
    <w:p w14:paraId="129B6B33" w14:textId="1A0AB2E2" w:rsidR="00871486" w:rsidRDefault="00D91422" w:rsidP="00D91422">
      <w:pPr>
        <w:pStyle w:val="Heading3"/>
      </w:pPr>
      <w:bookmarkStart w:id="106" w:name="_Toc50109754"/>
      <w:r>
        <w:t>Message Functionality</w:t>
      </w:r>
      <w:r w:rsidR="0041227E">
        <w:t xml:space="preserve"> - </w:t>
      </w:r>
      <w:r w:rsidR="00867889">
        <w:t>Video Call Consultations</w:t>
      </w:r>
      <w:bookmarkEnd w:id="106"/>
    </w:p>
    <w:p w14:paraId="69922DF5" w14:textId="5E98BA11" w:rsidR="00871486" w:rsidRDefault="00867889" w:rsidP="002B09E3">
      <w:pPr>
        <w:jc w:val="both"/>
        <w:rPr>
          <w:sz w:val="24"/>
          <w:szCs w:val="24"/>
        </w:rPr>
      </w:pPr>
      <w:r>
        <w:rPr>
          <w:sz w:val="24"/>
          <w:szCs w:val="24"/>
        </w:rPr>
        <w:t xml:space="preserve">Originally, it was intended that </w:t>
      </w:r>
      <w:r w:rsidR="005E1E19">
        <w:rPr>
          <w:sz w:val="24"/>
          <w:szCs w:val="24"/>
        </w:rPr>
        <w:t xml:space="preserve">there would be multiple forms of communication between the patient and doctor.  Whilst a text chat was implemented, a </w:t>
      </w:r>
      <w:r w:rsidR="00871486" w:rsidRPr="00867889">
        <w:rPr>
          <w:sz w:val="24"/>
          <w:szCs w:val="24"/>
        </w:rPr>
        <w:t>number of problems with the open-source technology chosen for</w:t>
      </w:r>
      <w:r w:rsidR="005E1E19">
        <w:rPr>
          <w:sz w:val="24"/>
          <w:szCs w:val="24"/>
        </w:rPr>
        <w:t xml:space="preserve"> video call</w:t>
      </w:r>
      <w:r w:rsidR="00871486" w:rsidRPr="00867889">
        <w:rPr>
          <w:sz w:val="24"/>
          <w:szCs w:val="24"/>
        </w:rPr>
        <w:t xml:space="preserve"> implementation, WebRTC, made the development of this feature problematic.  The implementation was at a local state and could pick up sound and video</w:t>
      </w:r>
      <w:r w:rsidR="00501FF1">
        <w:rPr>
          <w:sz w:val="24"/>
          <w:szCs w:val="24"/>
        </w:rPr>
        <w:t xml:space="preserve">.  There were problems with the sound where if headphones were not in use, a feedback loop was created which </w:t>
      </w:r>
      <w:r w:rsidR="008E4B35">
        <w:rPr>
          <w:sz w:val="24"/>
          <w:szCs w:val="24"/>
        </w:rPr>
        <w:t xml:space="preserve">in turn produced a loud pitched echo which </w:t>
      </w:r>
      <w:r w:rsidR="008E4B35">
        <w:rPr>
          <w:sz w:val="24"/>
          <w:szCs w:val="24"/>
        </w:rPr>
        <w:lastRenderedPageBreak/>
        <w:t xml:space="preserve">was painful on the ears and made it impossible to hear </w:t>
      </w:r>
      <w:r w:rsidR="007E6531">
        <w:rPr>
          <w:sz w:val="24"/>
          <w:szCs w:val="24"/>
        </w:rPr>
        <w:t>anything coherent.  T</w:t>
      </w:r>
      <w:r w:rsidR="00871486" w:rsidRPr="00867889">
        <w:rPr>
          <w:sz w:val="24"/>
          <w:szCs w:val="24"/>
        </w:rPr>
        <w:t>he problems with the technology</w:t>
      </w:r>
      <w:r w:rsidR="00E916D7">
        <w:rPr>
          <w:sz w:val="24"/>
          <w:szCs w:val="24"/>
        </w:rPr>
        <w:t xml:space="preserve">, </w:t>
      </w:r>
      <w:r w:rsidR="00871486" w:rsidRPr="00867889">
        <w:rPr>
          <w:sz w:val="24"/>
          <w:szCs w:val="24"/>
        </w:rPr>
        <w:t>as well as the lack of a stable internet connection when working from home during the last few months, determined the difficult decision to shelf this feature</w:t>
      </w:r>
      <w:r w:rsidR="00E916D7">
        <w:rPr>
          <w:sz w:val="24"/>
          <w:szCs w:val="24"/>
        </w:rPr>
        <w:t xml:space="preserve"> indefinitely</w:t>
      </w:r>
      <w:r w:rsidR="00871486" w:rsidRPr="00867889">
        <w:rPr>
          <w:sz w:val="24"/>
          <w:szCs w:val="24"/>
        </w:rPr>
        <w:t>.</w:t>
      </w:r>
    </w:p>
    <w:p w14:paraId="24270FFE" w14:textId="77777777" w:rsidR="002B09E3" w:rsidRPr="002B09E3" w:rsidRDefault="002B09E3" w:rsidP="002B09E3">
      <w:pPr>
        <w:jc w:val="both"/>
        <w:rPr>
          <w:sz w:val="24"/>
          <w:szCs w:val="24"/>
        </w:rPr>
      </w:pPr>
    </w:p>
    <w:p w14:paraId="4318B774" w14:textId="79F59ABA" w:rsidR="00A1529F" w:rsidRDefault="009D77EA" w:rsidP="00F87002">
      <w:pPr>
        <w:pStyle w:val="Heading1"/>
      </w:pPr>
      <w:bookmarkStart w:id="107" w:name="_Toc50109755"/>
      <w:r>
        <w:t xml:space="preserve">Adherence to </w:t>
      </w:r>
      <w:r w:rsidR="00F87002">
        <w:t xml:space="preserve">&amp; </w:t>
      </w:r>
      <w:r>
        <w:t>Deviation from Design</w:t>
      </w:r>
      <w:bookmarkEnd w:id="107"/>
    </w:p>
    <w:p w14:paraId="5E3DD37F" w14:textId="5071894C" w:rsidR="00F87002" w:rsidRPr="00882D06" w:rsidRDefault="00F87002" w:rsidP="00882D06">
      <w:pPr>
        <w:jc w:val="both"/>
        <w:rPr>
          <w:sz w:val="24"/>
          <w:szCs w:val="24"/>
        </w:rPr>
      </w:pPr>
      <w:r w:rsidRPr="00882D06">
        <w:rPr>
          <w:sz w:val="24"/>
          <w:szCs w:val="24"/>
        </w:rPr>
        <w:t>Regarding the overall design of the application, most of the design manual was adhered to, with the exception of minor tweaks in field widths, dictated by the</w:t>
      </w:r>
      <w:r w:rsidR="00B95C51" w:rsidRPr="00882D06">
        <w:rPr>
          <w:sz w:val="24"/>
          <w:szCs w:val="24"/>
        </w:rPr>
        <w:t xml:space="preserve"> grid system of Vuetify.  In places, such as in the medical record and appointment view cards, icons were added to </w:t>
      </w:r>
      <w:r w:rsidR="00882D06">
        <w:rPr>
          <w:sz w:val="24"/>
          <w:szCs w:val="24"/>
        </w:rPr>
        <w:t xml:space="preserve">the pages.  It was felt that these small additions added a cleaner look and feel to the pages.  </w:t>
      </w:r>
      <w:r w:rsidR="00110D46">
        <w:rPr>
          <w:sz w:val="24"/>
          <w:szCs w:val="24"/>
        </w:rPr>
        <w:t>Any additional features or pages kept in line with the original design in order to make the application seamless, rather than disjointed.</w:t>
      </w:r>
      <w:r w:rsidR="00773EA5">
        <w:rPr>
          <w:sz w:val="24"/>
          <w:szCs w:val="24"/>
        </w:rPr>
        <w:t xml:space="preserve">  Additional screens were added, such as the patient database screen, which adhered to the overall design themes.</w:t>
      </w:r>
    </w:p>
    <w:p w14:paraId="4AEBAF2F" w14:textId="2C25DF70" w:rsidR="005026B0" w:rsidRDefault="004762CD" w:rsidP="00A1529F">
      <w:r>
        <w:br w:type="page"/>
      </w:r>
    </w:p>
    <w:p w14:paraId="137847A0" w14:textId="1EAA6B9C" w:rsidR="00A1529F" w:rsidRDefault="008720C3" w:rsidP="008720C3">
      <w:pPr>
        <w:pStyle w:val="Heading1"/>
      </w:pPr>
      <w:bookmarkStart w:id="108" w:name="_Toc50109756"/>
      <w:r>
        <w:lastRenderedPageBreak/>
        <w:t>Issues Encountered</w:t>
      </w:r>
      <w:bookmarkEnd w:id="108"/>
    </w:p>
    <w:p w14:paraId="0AEF0AE7" w14:textId="6CF66A9B" w:rsidR="00F529B1" w:rsidRPr="00563FAC" w:rsidRDefault="00563FAC" w:rsidP="00563FAC">
      <w:pPr>
        <w:jc w:val="both"/>
        <w:rPr>
          <w:sz w:val="24"/>
          <w:szCs w:val="24"/>
        </w:rPr>
      </w:pPr>
      <w:r w:rsidRPr="00563FAC">
        <w:rPr>
          <w:sz w:val="24"/>
          <w:szCs w:val="24"/>
        </w:rPr>
        <w:t>Below are a number of issues encountered during the project.</w:t>
      </w:r>
    </w:p>
    <w:p w14:paraId="0DFB899A" w14:textId="0B7F5A6E" w:rsidR="00701874" w:rsidRDefault="000E3602" w:rsidP="000E3602">
      <w:pPr>
        <w:pStyle w:val="Heading2"/>
      </w:pPr>
      <w:bookmarkStart w:id="109" w:name="_Toc50109757"/>
      <w:r>
        <w:t>Covid-19</w:t>
      </w:r>
      <w:bookmarkEnd w:id="109"/>
    </w:p>
    <w:p w14:paraId="2FBCE256" w14:textId="4E4500EA" w:rsidR="00B574EA" w:rsidRDefault="00304B50" w:rsidP="00B574EA">
      <w:pPr>
        <w:jc w:val="both"/>
        <w:rPr>
          <w:sz w:val="24"/>
          <w:szCs w:val="24"/>
        </w:rPr>
      </w:pPr>
      <w:r>
        <w:rPr>
          <w:sz w:val="24"/>
          <w:szCs w:val="24"/>
        </w:rPr>
        <w:t>During the course of the college year</w:t>
      </w:r>
      <w:r w:rsidR="00E337F2">
        <w:rPr>
          <w:sz w:val="24"/>
          <w:szCs w:val="24"/>
        </w:rPr>
        <w:t xml:space="preserve">, the country went </w:t>
      </w:r>
      <w:r w:rsidR="006E34A9">
        <w:rPr>
          <w:sz w:val="24"/>
          <w:szCs w:val="24"/>
        </w:rPr>
        <w:t>into</w:t>
      </w:r>
      <w:r w:rsidR="00E337F2">
        <w:rPr>
          <w:sz w:val="24"/>
          <w:szCs w:val="24"/>
        </w:rPr>
        <w:t xml:space="preserve"> lockdown due to the </w:t>
      </w:r>
      <w:r w:rsidR="006E34A9">
        <w:rPr>
          <w:sz w:val="24"/>
          <w:szCs w:val="24"/>
        </w:rPr>
        <w:t>C</w:t>
      </w:r>
      <w:r w:rsidR="00E337F2">
        <w:rPr>
          <w:sz w:val="24"/>
          <w:szCs w:val="24"/>
        </w:rPr>
        <w:t>ovid-19 pandemic.</w:t>
      </w:r>
      <w:r w:rsidR="00773EDA">
        <w:rPr>
          <w:sz w:val="24"/>
          <w:szCs w:val="24"/>
        </w:rPr>
        <w:t xml:space="preserve">  This meant that </w:t>
      </w:r>
      <w:r w:rsidR="0052565E">
        <w:rPr>
          <w:sz w:val="24"/>
          <w:szCs w:val="24"/>
        </w:rPr>
        <w:t>the college was no longer operating in a physical capacity.</w:t>
      </w:r>
      <w:r w:rsidR="007D1290">
        <w:rPr>
          <w:sz w:val="24"/>
          <w:szCs w:val="24"/>
        </w:rPr>
        <w:t xml:space="preserve">  </w:t>
      </w:r>
      <w:r w:rsidR="005E379F">
        <w:rPr>
          <w:sz w:val="24"/>
          <w:szCs w:val="24"/>
        </w:rPr>
        <w:t>In comparison to the work like atmosphere found on campus,</w:t>
      </w:r>
      <w:r w:rsidR="007D1290">
        <w:rPr>
          <w:sz w:val="24"/>
          <w:szCs w:val="24"/>
        </w:rPr>
        <w:t xml:space="preserve"> working from home was much more difficult.</w:t>
      </w:r>
      <w:r w:rsidR="009D03F3">
        <w:rPr>
          <w:sz w:val="24"/>
          <w:szCs w:val="24"/>
        </w:rPr>
        <w:t xml:space="preserve">  The household consists of six members, three of which are a toddler and two young teenagers</w:t>
      </w:r>
      <w:r w:rsidR="009639E4">
        <w:rPr>
          <w:sz w:val="24"/>
          <w:szCs w:val="24"/>
        </w:rPr>
        <w:t xml:space="preserve">.  It </w:t>
      </w:r>
      <w:r w:rsidR="005E379F">
        <w:rPr>
          <w:sz w:val="24"/>
          <w:szCs w:val="24"/>
        </w:rPr>
        <w:t xml:space="preserve">was difficult to </w:t>
      </w:r>
      <w:r w:rsidR="00006218">
        <w:rPr>
          <w:sz w:val="24"/>
          <w:szCs w:val="24"/>
        </w:rPr>
        <w:t xml:space="preserve">find the space </w:t>
      </w:r>
      <w:r w:rsidR="00D34DB1">
        <w:rPr>
          <w:sz w:val="24"/>
          <w:szCs w:val="24"/>
        </w:rPr>
        <w:t>to work from that was quiet and this made it difficult to concentrate</w:t>
      </w:r>
      <w:r w:rsidR="00950FEE">
        <w:rPr>
          <w:sz w:val="24"/>
          <w:szCs w:val="24"/>
        </w:rPr>
        <w:t xml:space="preserve"> in general</w:t>
      </w:r>
      <w:r w:rsidR="00D34DB1">
        <w:rPr>
          <w:sz w:val="24"/>
          <w:szCs w:val="24"/>
        </w:rPr>
        <w:t>.</w:t>
      </w:r>
    </w:p>
    <w:p w14:paraId="3F93B860" w14:textId="5770BCFA" w:rsidR="00D34DB1" w:rsidRPr="00B574EA" w:rsidRDefault="00D34DB1" w:rsidP="00D34DB1">
      <w:pPr>
        <w:pStyle w:val="Heading2"/>
      </w:pPr>
      <w:bookmarkStart w:id="110" w:name="_Toc50109758"/>
      <w:r>
        <w:t>Internet Issues</w:t>
      </w:r>
      <w:bookmarkEnd w:id="110"/>
    </w:p>
    <w:p w14:paraId="64AA150E" w14:textId="391626C1" w:rsidR="003D2E77" w:rsidRDefault="00D34DB1" w:rsidP="00D34DB1">
      <w:pPr>
        <w:jc w:val="both"/>
        <w:rPr>
          <w:sz w:val="24"/>
          <w:szCs w:val="24"/>
        </w:rPr>
      </w:pPr>
      <w:r>
        <w:rPr>
          <w:sz w:val="24"/>
          <w:szCs w:val="24"/>
        </w:rPr>
        <w:t xml:space="preserve">Another huge disadvantage to working from home besides the lack of space </w:t>
      </w:r>
      <w:r w:rsidR="007F5DDD">
        <w:rPr>
          <w:sz w:val="24"/>
          <w:szCs w:val="24"/>
        </w:rPr>
        <w:t>is</w:t>
      </w:r>
      <w:r>
        <w:rPr>
          <w:sz w:val="24"/>
          <w:szCs w:val="24"/>
        </w:rPr>
        <w:t xml:space="preserve"> the lack of facilities.</w:t>
      </w:r>
      <w:r w:rsidR="0026074C">
        <w:rPr>
          <w:sz w:val="24"/>
          <w:szCs w:val="24"/>
        </w:rPr>
        <w:t xml:space="preserve">  Due to being situated in the rural Midlands, there is a distinct lack of internet services.  No broadband companies will supply a wired internet connection and due to the house being positioned in a dip in the land, </w:t>
      </w:r>
      <w:r w:rsidR="00AF597B">
        <w:rPr>
          <w:sz w:val="24"/>
          <w:szCs w:val="24"/>
        </w:rPr>
        <w:t>there is not a high enough vantage point to avail of a satellite broadband.  The only form of internet connectivity available is in the form of a mobile sim</w:t>
      </w:r>
      <w:r w:rsidR="006C5A8F">
        <w:rPr>
          <w:sz w:val="24"/>
          <w:szCs w:val="24"/>
        </w:rPr>
        <w:t xml:space="preserve">, which delivers 2 mbps at its’ best and </w:t>
      </w:r>
      <w:r w:rsidR="00333BEA">
        <w:rPr>
          <w:sz w:val="24"/>
          <w:szCs w:val="24"/>
        </w:rPr>
        <w:t xml:space="preserve">frequently loses service most of the time.  </w:t>
      </w:r>
    </w:p>
    <w:p w14:paraId="70E02673" w14:textId="535717DC" w:rsidR="00C3405D" w:rsidRDefault="00333BEA" w:rsidP="00D34DB1">
      <w:pPr>
        <w:jc w:val="both"/>
        <w:rPr>
          <w:sz w:val="24"/>
          <w:szCs w:val="24"/>
        </w:rPr>
      </w:pPr>
      <w:r>
        <w:rPr>
          <w:sz w:val="24"/>
          <w:szCs w:val="24"/>
        </w:rPr>
        <w:t>Considering the online nature of this application, it made it very difficult</w:t>
      </w:r>
      <w:r w:rsidR="003D2E77">
        <w:rPr>
          <w:sz w:val="24"/>
          <w:szCs w:val="24"/>
        </w:rPr>
        <w:t xml:space="preserve"> to progress in a number of ways.  Firstly, it made accessing any online documentation difficult, which was required to understand how to proceed with technologies and frameworks </w:t>
      </w:r>
      <w:r w:rsidR="00284A9D">
        <w:rPr>
          <w:sz w:val="24"/>
          <w:szCs w:val="24"/>
        </w:rPr>
        <w:t>due to</w:t>
      </w:r>
      <w:r w:rsidR="003963CE">
        <w:rPr>
          <w:sz w:val="24"/>
          <w:szCs w:val="24"/>
        </w:rPr>
        <w:t xml:space="preserve"> no</w:t>
      </w:r>
      <w:r w:rsidR="00284A9D">
        <w:rPr>
          <w:sz w:val="24"/>
          <w:szCs w:val="24"/>
        </w:rPr>
        <w:t>t having any</w:t>
      </w:r>
      <w:r w:rsidR="003963CE">
        <w:rPr>
          <w:sz w:val="24"/>
          <w:szCs w:val="24"/>
        </w:rPr>
        <w:t xml:space="preserve"> prior experience</w:t>
      </w:r>
      <w:r w:rsidR="00284A9D">
        <w:rPr>
          <w:sz w:val="24"/>
          <w:szCs w:val="24"/>
        </w:rPr>
        <w:t xml:space="preserve"> with these</w:t>
      </w:r>
      <w:r w:rsidR="003963CE">
        <w:rPr>
          <w:sz w:val="24"/>
          <w:szCs w:val="24"/>
        </w:rPr>
        <w:t>.  Secondly, the application works of an authentication system and also requires the</w:t>
      </w:r>
      <w:r w:rsidR="00B83B87">
        <w:rPr>
          <w:sz w:val="24"/>
          <w:szCs w:val="24"/>
        </w:rPr>
        <w:t xml:space="preserve"> C</w:t>
      </w:r>
      <w:r w:rsidR="003963CE">
        <w:rPr>
          <w:sz w:val="24"/>
          <w:szCs w:val="24"/>
        </w:rPr>
        <w:t>loud Firestore database to pass and receive data for the entire application.  Without the internet this was virtually impossible.</w:t>
      </w:r>
      <w:r w:rsidR="00B83B87">
        <w:rPr>
          <w:sz w:val="24"/>
          <w:szCs w:val="24"/>
        </w:rPr>
        <w:t xml:space="preserve">  The application would often read false negatives </w:t>
      </w:r>
      <w:r w:rsidR="000137C3">
        <w:rPr>
          <w:sz w:val="24"/>
          <w:szCs w:val="24"/>
        </w:rPr>
        <w:t xml:space="preserve">because it </w:t>
      </w:r>
      <w:r w:rsidR="00556E9B">
        <w:rPr>
          <w:sz w:val="24"/>
          <w:szCs w:val="24"/>
        </w:rPr>
        <w:t>was not</w:t>
      </w:r>
      <w:r w:rsidR="000137C3">
        <w:rPr>
          <w:sz w:val="24"/>
          <w:szCs w:val="24"/>
        </w:rPr>
        <w:t xml:space="preserve"> computing properly, or the database </w:t>
      </w:r>
      <w:r w:rsidR="00B66821">
        <w:rPr>
          <w:sz w:val="24"/>
          <w:szCs w:val="24"/>
        </w:rPr>
        <w:t>was not</w:t>
      </w:r>
      <w:r w:rsidR="000137C3">
        <w:rPr>
          <w:sz w:val="24"/>
          <w:szCs w:val="24"/>
        </w:rPr>
        <w:t xml:space="preserve"> responding fast enough.  Deployment was also an issue with the application often failing half-way through or not uploading all of the necessary files.</w:t>
      </w:r>
    </w:p>
    <w:p w14:paraId="5A7B4749" w14:textId="77777777" w:rsidR="004762CD" w:rsidRDefault="00C3405D" w:rsidP="00D34DB1">
      <w:pPr>
        <w:jc w:val="both"/>
        <w:rPr>
          <w:sz w:val="24"/>
          <w:szCs w:val="24"/>
        </w:rPr>
      </w:pPr>
      <w:r>
        <w:rPr>
          <w:sz w:val="24"/>
          <w:szCs w:val="24"/>
        </w:rPr>
        <w:t xml:space="preserve">These slow speeds </w:t>
      </w:r>
      <w:r w:rsidR="00103396">
        <w:rPr>
          <w:sz w:val="24"/>
          <w:szCs w:val="24"/>
        </w:rPr>
        <w:t>coupled</w:t>
      </w:r>
      <w:r>
        <w:rPr>
          <w:sz w:val="24"/>
          <w:szCs w:val="24"/>
        </w:rPr>
        <w:t xml:space="preserve"> with the fact that the two teenagers in the house were also required to try and be online to receive their school</w:t>
      </w:r>
      <w:r w:rsidR="00406B26">
        <w:rPr>
          <w:sz w:val="24"/>
          <w:szCs w:val="24"/>
        </w:rPr>
        <w:t xml:space="preserve"> work</w:t>
      </w:r>
      <w:r>
        <w:rPr>
          <w:sz w:val="24"/>
          <w:szCs w:val="24"/>
        </w:rPr>
        <w:t xml:space="preserve"> and stay in contact with their teachers</w:t>
      </w:r>
      <w:r w:rsidR="00103396">
        <w:rPr>
          <w:sz w:val="24"/>
          <w:szCs w:val="24"/>
        </w:rPr>
        <w:t xml:space="preserve"> made it difficult to maintain any kind of feasible working connection</w:t>
      </w:r>
      <w:r w:rsidR="00406B26">
        <w:rPr>
          <w:sz w:val="24"/>
          <w:szCs w:val="24"/>
        </w:rPr>
        <w:t xml:space="preserve"> for the </w:t>
      </w:r>
      <w:r w:rsidR="00A332E8">
        <w:rPr>
          <w:sz w:val="24"/>
          <w:szCs w:val="24"/>
        </w:rPr>
        <w:t>majority of this project.</w:t>
      </w:r>
    </w:p>
    <w:p w14:paraId="00D50B11" w14:textId="77777777" w:rsidR="007D39FC" w:rsidRDefault="004762CD" w:rsidP="004762CD">
      <w:pPr>
        <w:pStyle w:val="Heading2"/>
      </w:pPr>
      <w:bookmarkStart w:id="111" w:name="_Toc50109759"/>
      <w:r>
        <w:t>Insufficient Research</w:t>
      </w:r>
      <w:bookmarkEnd w:id="111"/>
    </w:p>
    <w:p w14:paraId="21237CB5" w14:textId="3A80B892" w:rsidR="00CE1513" w:rsidRDefault="007D39FC" w:rsidP="007D39FC">
      <w:pPr>
        <w:jc w:val="both"/>
      </w:pPr>
      <w:r>
        <w:t>One of the biggest problems with the project was</w:t>
      </w:r>
      <w:r w:rsidR="00075BE0">
        <w:t xml:space="preserve"> </w:t>
      </w:r>
      <w:r>
        <w:t>some of the initial oversights with aspects of the research document.</w:t>
      </w:r>
      <w:r w:rsidR="00075BE0">
        <w:t xml:space="preserve">  These oversights</w:t>
      </w:r>
      <w:r w:rsidR="003C6776">
        <w:t xml:space="preserve"> wasted a lot more time than was necessary going down the wrong routes with regards to development.</w:t>
      </w:r>
      <w:r w:rsidR="005E0772">
        <w:t xml:space="preserve">  This is </w:t>
      </w:r>
      <w:r w:rsidR="00075BE0">
        <w:t>expanded</w:t>
      </w:r>
      <w:r w:rsidR="005E0772">
        <w:t xml:space="preserve"> </w:t>
      </w:r>
      <w:r w:rsidR="00075BE0">
        <w:t>on</w:t>
      </w:r>
      <w:r w:rsidR="005E0772">
        <w:t xml:space="preserve"> more in the reflections segment of the document</w:t>
      </w:r>
      <w:r w:rsidR="00075BE0">
        <w:t>.</w:t>
      </w:r>
      <w:r w:rsidR="00CE1513">
        <w:br w:type="page"/>
      </w:r>
    </w:p>
    <w:p w14:paraId="79F69ADB" w14:textId="77777777" w:rsidR="009D77EA" w:rsidRDefault="009D77EA" w:rsidP="009D77EA">
      <w:pPr>
        <w:pStyle w:val="Heading1"/>
      </w:pPr>
      <w:bookmarkStart w:id="112" w:name="_Toc50109760"/>
      <w:r>
        <w:lastRenderedPageBreak/>
        <w:t>Learning Outcomes</w:t>
      </w:r>
      <w:bookmarkEnd w:id="112"/>
    </w:p>
    <w:p w14:paraId="2A51526A" w14:textId="26A404D7" w:rsidR="00701874" w:rsidRPr="00E67E7D" w:rsidRDefault="00E67E7D" w:rsidP="00E67E7D">
      <w:pPr>
        <w:jc w:val="both"/>
        <w:rPr>
          <w:sz w:val="24"/>
          <w:szCs w:val="24"/>
        </w:rPr>
      </w:pPr>
      <w:r w:rsidRPr="00E67E7D">
        <w:rPr>
          <w:sz w:val="24"/>
          <w:szCs w:val="24"/>
        </w:rPr>
        <w:t>From conceptualisation to development</w:t>
      </w:r>
      <w:r>
        <w:rPr>
          <w:sz w:val="24"/>
          <w:szCs w:val="24"/>
        </w:rPr>
        <w:t>, the final year project provided a great learning experience, both with regard to what is required to develop a full functioning application, as well as the learning curve and upscale that derived of working with tools and technologies not formerly known.</w:t>
      </w:r>
    </w:p>
    <w:p w14:paraId="6245DFEB" w14:textId="2DAC21C6" w:rsidR="00CD2DAC" w:rsidRDefault="00701874" w:rsidP="00F95456">
      <w:pPr>
        <w:pStyle w:val="Heading2"/>
      </w:pPr>
      <w:bookmarkStart w:id="113" w:name="_Toc50109761"/>
      <w:r>
        <w:t>Technical</w:t>
      </w:r>
      <w:bookmarkEnd w:id="113"/>
    </w:p>
    <w:p w14:paraId="3F9875E2" w14:textId="6BD71D5C" w:rsidR="00CD2DAC" w:rsidRDefault="00E67E7D" w:rsidP="00E67E7D">
      <w:pPr>
        <w:pStyle w:val="Heading3"/>
      </w:pPr>
      <w:bookmarkStart w:id="114" w:name="_Toc50109762"/>
      <w:r>
        <w:t>IDE – Visual Studio Code</w:t>
      </w:r>
      <w:bookmarkEnd w:id="114"/>
    </w:p>
    <w:p w14:paraId="368E31F5" w14:textId="4B1E568D" w:rsidR="00E67E7D" w:rsidRDefault="00E67E7D" w:rsidP="00E67E7D">
      <w:pPr>
        <w:jc w:val="both"/>
        <w:rPr>
          <w:sz w:val="24"/>
          <w:szCs w:val="24"/>
        </w:rPr>
      </w:pPr>
      <w:r>
        <w:rPr>
          <w:sz w:val="24"/>
          <w:szCs w:val="24"/>
        </w:rPr>
        <w:t>During the development of the application, visual studio code was explored and used as the IDE of choice.  This IDE had not been previously used until 4</w:t>
      </w:r>
      <w:r w:rsidRPr="00E67E7D">
        <w:rPr>
          <w:sz w:val="24"/>
          <w:szCs w:val="24"/>
          <w:vertAlign w:val="superscript"/>
        </w:rPr>
        <w:t>th</w:t>
      </w:r>
      <w:r>
        <w:rPr>
          <w:sz w:val="24"/>
          <w:szCs w:val="24"/>
        </w:rPr>
        <w:t xml:space="preserve"> year, as prior experience to IDEs consisted of JCreator, Eclipse and, briefly, Visual Studio.  VS Code was an ideal choice for this project.  It was straightforward and easy to use, setting up a link to a GitHub repository was simple and it also features many great extensions which can help with improving the visual quality of code as well as providing syntax and error support.</w:t>
      </w:r>
    </w:p>
    <w:p w14:paraId="65EB3C48" w14:textId="519D8534" w:rsidR="005C1842" w:rsidRDefault="005C1842" w:rsidP="005C1842">
      <w:pPr>
        <w:pStyle w:val="Heading3"/>
      </w:pPr>
      <w:bookmarkStart w:id="115" w:name="_Toc50109763"/>
      <w:r>
        <w:t>VueJS Framework</w:t>
      </w:r>
      <w:r w:rsidR="009E4F9F">
        <w:t xml:space="preserve"> &amp; Vuetify</w:t>
      </w:r>
      <w:bookmarkEnd w:id="115"/>
    </w:p>
    <w:p w14:paraId="1F03DFE8" w14:textId="1C4C9221" w:rsidR="009E4F9F" w:rsidRDefault="005C1842" w:rsidP="005C1842">
      <w:pPr>
        <w:jc w:val="both"/>
        <w:rPr>
          <w:sz w:val="24"/>
          <w:szCs w:val="24"/>
        </w:rPr>
      </w:pPr>
      <w:r>
        <w:rPr>
          <w:sz w:val="24"/>
          <w:szCs w:val="24"/>
        </w:rPr>
        <w:t>As mentioned in the additional research of this application at the start of the document, using a framework was a completely new experience and challenge.  During the course of the college, none of the modules touched on the use of frameworks, the benefits to their use or any tutorials on how to use them.  All of this knowledge was procured within the final month of development after realising the full extent of their capabilities.  The framework has support for progressive web application design, including the creation and maintenance of a service worker.  It also allows for navigation security throughout the application, both by incorporating firebase authentication to stop non-user access as well as to keep the pages specific to patients and doctors private from one another.  VueJS also comes with a useful GUI tool for handling localhost serving as well as application builds, accessed by simply calling Vue ui in the terminal.</w:t>
      </w:r>
      <w:r w:rsidR="00906AB1">
        <w:rPr>
          <w:sz w:val="24"/>
          <w:szCs w:val="24"/>
        </w:rPr>
        <w:t xml:space="preserve">  Using this framework allowed for the application to be developed as a single page application, rather than having to page load or refresh on pages after each navigational change.</w:t>
      </w:r>
    </w:p>
    <w:p w14:paraId="408EBEE6" w14:textId="548A8D66" w:rsidR="009E4F9F" w:rsidRDefault="009E4F9F" w:rsidP="005C1842">
      <w:pPr>
        <w:jc w:val="both"/>
        <w:rPr>
          <w:sz w:val="24"/>
          <w:szCs w:val="24"/>
        </w:rPr>
      </w:pPr>
      <w:r>
        <w:rPr>
          <w:sz w:val="24"/>
          <w:szCs w:val="24"/>
        </w:rPr>
        <w:t>Not only does the framework provide a multitude of development options, it also comes with the option to use Vuetify,</w:t>
      </w:r>
      <w:r>
        <w:rPr>
          <w:sz w:val="24"/>
          <w:szCs w:val="24"/>
        </w:rPr>
        <w:t xml:space="preserve"> a UI component and classes library, based on Googles’ Material Design philosophy</w:t>
      </w:r>
      <w:r>
        <w:rPr>
          <w:sz w:val="24"/>
          <w:szCs w:val="24"/>
        </w:rPr>
        <w:t>.  Learning to utilise this library made it possible to create an application that scaled smoothly between large device screens like desktops to smaller ones like mobiles and tablets.</w:t>
      </w:r>
      <w:r w:rsidR="00B30FAC">
        <w:rPr>
          <w:sz w:val="24"/>
          <w:szCs w:val="24"/>
        </w:rPr>
        <w:t xml:space="preserve">  Whilst there is documentation on how to use these libraries, the documentation provided concentrates more on the different props that a component can use to change the functionality of say a date-picker, from single date to range date, rather than full scale implementation instructions.  This made it difficult and slightly time-consuming to learn the nuances of each component with regards to its limits and use.</w:t>
      </w:r>
    </w:p>
    <w:p w14:paraId="625F5BD1" w14:textId="38479EDF" w:rsidR="00DB5CA5" w:rsidRDefault="00DB5CA5" w:rsidP="005C1842">
      <w:pPr>
        <w:jc w:val="both"/>
        <w:rPr>
          <w:sz w:val="24"/>
          <w:szCs w:val="24"/>
        </w:rPr>
      </w:pPr>
    </w:p>
    <w:p w14:paraId="2EA6A04A" w14:textId="77777777" w:rsidR="00DB5CA5" w:rsidRDefault="00DB5CA5" w:rsidP="005C1842">
      <w:pPr>
        <w:jc w:val="both"/>
        <w:rPr>
          <w:sz w:val="24"/>
          <w:szCs w:val="24"/>
        </w:rPr>
      </w:pPr>
    </w:p>
    <w:p w14:paraId="72F6F5BD" w14:textId="7F5251FD" w:rsidR="00DB5CA5" w:rsidRDefault="00DB5CA5" w:rsidP="00DB5CA5">
      <w:pPr>
        <w:pStyle w:val="Heading3"/>
      </w:pPr>
      <w:bookmarkStart w:id="116" w:name="_Toc50109764"/>
      <w:r>
        <w:lastRenderedPageBreak/>
        <w:t>Firebase</w:t>
      </w:r>
      <w:bookmarkEnd w:id="116"/>
    </w:p>
    <w:p w14:paraId="14205AC9" w14:textId="1A68F17C" w:rsidR="00DB5CA5" w:rsidRDefault="00C30EEA" w:rsidP="00C30EEA">
      <w:pPr>
        <w:jc w:val="both"/>
        <w:rPr>
          <w:sz w:val="24"/>
          <w:szCs w:val="24"/>
        </w:rPr>
      </w:pPr>
      <w:r w:rsidRPr="00C30EEA">
        <w:rPr>
          <w:sz w:val="24"/>
          <w:szCs w:val="24"/>
        </w:rPr>
        <w:t>As was the case with embracing the framework, the firebase platform was another technology that had never been used before the  project.</w:t>
      </w:r>
      <w:r>
        <w:rPr>
          <w:sz w:val="24"/>
          <w:szCs w:val="24"/>
        </w:rPr>
        <w:t xml:space="preserve">  A number of the tools offered on this platform were utilised.  Firebase authentication made it possible to register a user to the application and provide that user with a way to securely log in, as well as change their password if they had forgotten it.  The auth state observer allowed for any authentication changes with the user to be tracked and the necessary actions taken depending on their state.  Implementing these features was relatively simple as was the creation and handling of data through firebase Firestore.  This real-time database allowed for the application to pass data to and from patient to doctor dynamically with little to no delay.  Patients could make changes to their medication record and see those changes instantly as a result.</w:t>
      </w:r>
      <w:r w:rsidR="00927046">
        <w:rPr>
          <w:sz w:val="24"/>
          <w:szCs w:val="24"/>
        </w:rPr>
        <w:t xml:space="preserve">  </w:t>
      </w:r>
      <w:r w:rsidR="00927046">
        <w:rPr>
          <w:sz w:val="24"/>
          <w:szCs w:val="24"/>
        </w:rPr>
        <w:t>The query capabilities of firebase made it possible to implement a vast majority of the application.</w:t>
      </w:r>
      <w:r w:rsidR="00927046">
        <w:rPr>
          <w:sz w:val="24"/>
          <w:szCs w:val="24"/>
        </w:rPr>
        <w:t xml:space="preserve">  </w:t>
      </w:r>
      <w:r>
        <w:rPr>
          <w:sz w:val="24"/>
          <w:szCs w:val="24"/>
        </w:rPr>
        <w:t>The online documentation was extensive, all be it a little confusing at times but thanks to the ever-growing online community, any issues were soon resolved.</w:t>
      </w:r>
      <w:r w:rsidR="00927046">
        <w:rPr>
          <w:sz w:val="24"/>
          <w:szCs w:val="24"/>
        </w:rPr>
        <w:t xml:space="preserve">  Cloud storage made it possible to handle the uploading and receiving of documentation between doctor and patient.</w:t>
      </w:r>
    </w:p>
    <w:p w14:paraId="1F130C45" w14:textId="77777777" w:rsidR="00927046" w:rsidRDefault="00CD2DAC" w:rsidP="00F95456">
      <w:pPr>
        <w:pStyle w:val="Heading2"/>
      </w:pPr>
      <w:bookmarkStart w:id="117" w:name="_Toc50109765"/>
      <w:r>
        <w:t>Personal</w:t>
      </w:r>
      <w:bookmarkEnd w:id="117"/>
    </w:p>
    <w:p w14:paraId="5CDB3049" w14:textId="77777777" w:rsidR="00927046" w:rsidRDefault="00927046" w:rsidP="00927046">
      <w:pPr>
        <w:pStyle w:val="Heading3"/>
      </w:pPr>
      <w:bookmarkStart w:id="118" w:name="_Toc50109766"/>
      <w:r>
        <w:t>Time Management</w:t>
      </w:r>
      <w:bookmarkEnd w:id="118"/>
    </w:p>
    <w:p w14:paraId="6AFF84CF" w14:textId="77777777" w:rsidR="00610D5B" w:rsidRDefault="00927046" w:rsidP="00927046">
      <w:pPr>
        <w:jc w:val="both"/>
        <w:rPr>
          <w:sz w:val="24"/>
          <w:szCs w:val="24"/>
        </w:rPr>
      </w:pPr>
      <w:r w:rsidRPr="00927046">
        <w:rPr>
          <w:sz w:val="24"/>
          <w:szCs w:val="24"/>
        </w:rPr>
        <w:t>Time management</w:t>
      </w:r>
      <w:r>
        <w:rPr>
          <w:sz w:val="24"/>
          <w:szCs w:val="24"/>
        </w:rPr>
        <w:t xml:space="preserve"> is a skill that was greatly lacking at the start of this applications development.  Due to a number of contributing factors, mentioned in later reflections, this was a skill that required the most work to develop.  By the end of the project, there was a noticeable </w:t>
      </w:r>
      <w:r w:rsidR="00610D5B">
        <w:rPr>
          <w:sz w:val="24"/>
          <w:szCs w:val="24"/>
        </w:rPr>
        <w:t>improvement</w:t>
      </w:r>
      <w:r>
        <w:rPr>
          <w:sz w:val="24"/>
          <w:szCs w:val="24"/>
        </w:rPr>
        <w:t xml:space="preserve"> in productivity.  For instance, at the start of the project the research manual took a month to write up.  At the time of writing this final document, which is larger is both page and word count, this took less than a week to write, reducing the time of documenting work by three quarters the original time.</w:t>
      </w:r>
    </w:p>
    <w:p w14:paraId="3F1A791C" w14:textId="028D76FB" w:rsidR="00610D5B" w:rsidRDefault="00610D5B" w:rsidP="00610D5B">
      <w:pPr>
        <w:pStyle w:val="Heading3"/>
      </w:pPr>
      <w:bookmarkStart w:id="119" w:name="_Toc50109767"/>
      <w:r>
        <w:t xml:space="preserve">Coding </w:t>
      </w:r>
      <w:r w:rsidR="006A1B11">
        <w:t>Skills</w:t>
      </w:r>
      <w:bookmarkEnd w:id="119"/>
    </w:p>
    <w:p w14:paraId="550760B0" w14:textId="474F254D" w:rsidR="009D77EA" w:rsidRDefault="00610D5B" w:rsidP="00610D5B">
      <w:pPr>
        <w:jc w:val="both"/>
        <w:rPr>
          <w:sz w:val="24"/>
          <w:szCs w:val="24"/>
        </w:rPr>
      </w:pPr>
      <w:r>
        <w:rPr>
          <w:sz w:val="24"/>
          <w:szCs w:val="24"/>
        </w:rPr>
        <w:t xml:space="preserve">In part, </w:t>
      </w:r>
      <w:r w:rsidRPr="00610D5B">
        <w:rPr>
          <w:sz w:val="24"/>
          <w:szCs w:val="24"/>
        </w:rPr>
        <w:t>due to</w:t>
      </w:r>
      <w:r>
        <w:rPr>
          <w:sz w:val="24"/>
          <w:szCs w:val="24"/>
        </w:rPr>
        <w:t xml:space="preserve"> time spent on travel and assignments as well as other commitments, no individual projects had ever been taken on outside of those given by the college.  In general, this factored greatly to the difficulty in which was faced with developing a full application as one person.  This lack of experience greatly shows in the earlier stages of development.  One of the biggest learning outcomes and lessons of this project was perhaps not the development of a working application, but rather the experience gained from making a lot of mistakes and learning how to rectify those mistakes.  This experience has proven that the best way to learn to code and develop projects, is not through the theory gained in college, but rather the amount of time and effort that is put in outside of college to apply this theory as well as learn and experience different technologies and tools.</w:t>
      </w:r>
    </w:p>
    <w:p w14:paraId="1DC1FC56" w14:textId="35FA28B7" w:rsidR="00610D5B" w:rsidRDefault="00610D5B" w:rsidP="00610D5B">
      <w:pPr>
        <w:jc w:val="both"/>
        <w:rPr>
          <w:sz w:val="24"/>
          <w:szCs w:val="24"/>
        </w:rPr>
      </w:pPr>
    </w:p>
    <w:p w14:paraId="58F8B42B" w14:textId="77777777" w:rsidR="00610D5B" w:rsidRPr="00610D5B" w:rsidRDefault="00610D5B" w:rsidP="00610D5B">
      <w:pPr>
        <w:jc w:val="both"/>
        <w:rPr>
          <w:sz w:val="24"/>
          <w:szCs w:val="24"/>
        </w:rPr>
      </w:pPr>
    </w:p>
    <w:p w14:paraId="7048D73C" w14:textId="31B6C83A" w:rsidR="003E7763" w:rsidRPr="003E7763" w:rsidRDefault="006603BB" w:rsidP="0040461A">
      <w:pPr>
        <w:pStyle w:val="Heading1"/>
      </w:pPr>
      <w:bookmarkStart w:id="120" w:name="_Toc50109768"/>
      <w:r>
        <w:lastRenderedPageBreak/>
        <w:t>Reflections</w:t>
      </w:r>
      <w:bookmarkEnd w:id="120"/>
    </w:p>
    <w:p w14:paraId="0C755723" w14:textId="74CFA429" w:rsidR="0017100B" w:rsidRDefault="00D75DCB" w:rsidP="00D75DCB">
      <w:pPr>
        <w:jc w:val="both"/>
        <w:rPr>
          <w:sz w:val="24"/>
          <w:szCs w:val="24"/>
        </w:rPr>
      </w:pPr>
      <w:r w:rsidRPr="00D75DCB">
        <w:rPr>
          <w:sz w:val="24"/>
          <w:szCs w:val="24"/>
        </w:rPr>
        <w:t>Having</w:t>
      </w:r>
      <w:r w:rsidR="00331E5A">
        <w:rPr>
          <w:sz w:val="24"/>
          <w:szCs w:val="24"/>
        </w:rPr>
        <w:t xml:space="preserve"> completed this project, were </w:t>
      </w:r>
      <w:r w:rsidR="0017100B">
        <w:rPr>
          <w:sz w:val="24"/>
          <w:szCs w:val="24"/>
        </w:rPr>
        <w:t xml:space="preserve">the chance to </w:t>
      </w:r>
      <w:r w:rsidR="003E5827">
        <w:rPr>
          <w:sz w:val="24"/>
          <w:szCs w:val="24"/>
        </w:rPr>
        <w:t xml:space="preserve">start again presented, there are a number of </w:t>
      </w:r>
      <w:r w:rsidR="00CB6F95">
        <w:rPr>
          <w:sz w:val="24"/>
          <w:szCs w:val="24"/>
        </w:rPr>
        <w:t>elements</w:t>
      </w:r>
      <w:r w:rsidR="003E5827">
        <w:rPr>
          <w:sz w:val="24"/>
          <w:szCs w:val="24"/>
        </w:rPr>
        <w:t xml:space="preserve"> that should have been </w:t>
      </w:r>
      <w:r w:rsidR="00CB6F95">
        <w:rPr>
          <w:sz w:val="24"/>
          <w:szCs w:val="24"/>
        </w:rPr>
        <w:t>undertaken</w:t>
      </w:r>
      <w:r w:rsidR="003E5827">
        <w:rPr>
          <w:sz w:val="24"/>
          <w:szCs w:val="24"/>
        </w:rPr>
        <w:t xml:space="preserve"> </w:t>
      </w:r>
      <w:r w:rsidR="00504663">
        <w:rPr>
          <w:sz w:val="24"/>
          <w:szCs w:val="24"/>
        </w:rPr>
        <w:t>in a different manner</w:t>
      </w:r>
      <w:r w:rsidR="003E5827">
        <w:rPr>
          <w:sz w:val="24"/>
          <w:szCs w:val="24"/>
        </w:rPr>
        <w:t>.</w:t>
      </w:r>
    </w:p>
    <w:p w14:paraId="35641030" w14:textId="452F37DD" w:rsidR="006603BB" w:rsidRDefault="00B85A7B" w:rsidP="007516E0">
      <w:pPr>
        <w:pStyle w:val="Heading2"/>
      </w:pPr>
      <w:bookmarkStart w:id="121" w:name="_Toc50109769"/>
      <w:r>
        <w:t>Time Management</w:t>
      </w:r>
      <w:bookmarkEnd w:id="121"/>
    </w:p>
    <w:p w14:paraId="3F7EFEBD" w14:textId="0605EBBC" w:rsidR="00B85A7B" w:rsidRDefault="004A2F27" w:rsidP="00B85A7B">
      <w:pPr>
        <w:jc w:val="both"/>
        <w:rPr>
          <w:sz w:val="24"/>
          <w:szCs w:val="24"/>
        </w:rPr>
      </w:pPr>
      <w:r>
        <w:rPr>
          <w:sz w:val="24"/>
          <w:szCs w:val="24"/>
        </w:rPr>
        <w:t xml:space="preserve">Throughout the year, </w:t>
      </w:r>
      <w:r w:rsidR="00DA795C">
        <w:rPr>
          <w:sz w:val="24"/>
          <w:szCs w:val="24"/>
        </w:rPr>
        <w:t>there w</w:t>
      </w:r>
      <w:r w:rsidR="00AD2AAC">
        <w:rPr>
          <w:sz w:val="24"/>
          <w:szCs w:val="24"/>
        </w:rPr>
        <w:t>ere difficulties</w:t>
      </w:r>
      <w:r>
        <w:rPr>
          <w:sz w:val="24"/>
          <w:szCs w:val="24"/>
        </w:rPr>
        <w:t xml:space="preserve"> keep</w:t>
      </w:r>
      <w:r w:rsidR="00AD2AAC">
        <w:rPr>
          <w:sz w:val="24"/>
          <w:szCs w:val="24"/>
        </w:rPr>
        <w:t>ing</w:t>
      </w:r>
      <w:r>
        <w:rPr>
          <w:sz w:val="24"/>
          <w:szCs w:val="24"/>
        </w:rPr>
        <w:t xml:space="preserve"> up with the project on top of all the other course modules.</w:t>
      </w:r>
      <w:r w:rsidR="00C75F0B">
        <w:rPr>
          <w:sz w:val="24"/>
          <w:szCs w:val="24"/>
        </w:rPr>
        <w:t xml:space="preserve">  On average, </w:t>
      </w:r>
      <w:r w:rsidR="006263DF">
        <w:rPr>
          <w:sz w:val="24"/>
          <w:szCs w:val="24"/>
        </w:rPr>
        <w:t>roughly four hours a day</w:t>
      </w:r>
      <w:r w:rsidR="00347492">
        <w:rPr>
          <w:sz w:val="24"/>
          <w:szCs w:val="24"/>
        </w:rPr>
        <w:t xml:space="preserve"> </w:t>
      </w:r>
      <w:r w:rsidR="00592E56">
        <w:rPr>
          <w:sz w:val="24"/>
          <w:szCs w:val="24"/>
        </w:rPr>
        <w:t>were spent travelling to and from the college, which</w:t>
      </w:r>
      <w:r w:rsidR="00C75F0B">
        <w:rPr>
          <w:sz w:val="24"/>
          <w:szCs w:val="24"/>
        </w:rPr>
        <w:t xml:space="preserve"> greatly reduced the amount of time </w:t>
      </w:r>
      <w:r w:rsidR="00347492">
        <w:rPr>
          <w:sz w:val="24"/>
          <w:szCs w:val="24"/>
        </w:rPr>
        <w:t>that</w:t>
      </w:r>
      <w:r w:rsidR="00C75F0B">
        <w:rPr>
          <w:sz w:val="24"/>
          <w:szCs w:val="24"/>
        </w:rPr>
        <w:t xml:space="preserve"> could </w:t>
      </w:r>
      <w:r w:rsidR="00347492">
        <w:rPr>
          <w:sz w:val="24"/>
          <w:szCs w:val="24"/>
        </w:rPr>
        <w:t>be spent</w:t>
      </w:r>
      <w:r w:rsidR="00C75F0B">
        <w:rPr>
          <w:sz w:val="24"/>
          <w:szCs w:val="24"/>
        </w:rPr>
        <w:t xml:space="preserve"> on </w:t>
      </w:r>
      <w:r w:rsidR="00301812">
        <w:rPr>
          <w:sz w:val="24"/>
          <w:szCs w:val="24"/>
        </w:rPr>
        <w:t>assignments and project</w:t>
      </w:r>
      <w:r w:rsidR="00C75F0B">
        <w:rPr>
          <w:sz w:val="24"/>
          <w:szCs w:val="24"/>
        </w:rPr>
        <w:t xml:space="preserve"> work.  Looking back</w:t>
      </w:r>
      <w:r w:rsidR="002A54A1">
        <w:rPr>
          <w:sz w:val="24"/>
          <w:szCs w:val="24"/>
        </w:rPr>
        <w:t xml:space="preserve">, whilst there were some assignments </w:t>
      </w:r>
      <w:r w:rsidR="00C75F0B">
        <w:rPr>
          <w:sz w:val="24"/>
          <w:szCs w:val="24"/>
        </w:rPr>
        <w:t>that took longer due to difficulties grasping the concepts involved</w:t>
      </w:r>
      <w:r w:rsidR="002A54A1">
        <w:rPr>
          <w:sz w:val="24"/>
          <w:szCs w:val="24"/>
        </w:rPr>
        <w:t>, there were others that</w:t>
      </w:r>
      <w:r w:rsidR="00095EE0">
        <w:rPr>
          <w:sz w:val="24"/>
          <w:szCs w:val="24"/>
        </w:rPr>
        <w:t xml:space="preserve"> </w:t>
      </w:r>
      <w:r w:rsidR="000E41C6">
        <w:rPr>
          <w:sz w:val="24"/>
          <w:szCs w:val="24"/>
        </w:rPr>
        <w:t>more time was given to then necessary</w:t>
      </w:r>
      <w:r w:rsidR="00C75F0B">
        <w:rPr>
          <w:sz w:val="24"/>
          <w:szCs w:val="24"/>
        </w:rPr>
        <w:t>.</w:t>
      </w:r>
      <w:r w:rsidR="00E16D03">
        <w:rPr>
          <w:sz w:val="24"/>
          <w:szCs w:val="24"/>
        </w:rPr>
        <w:t xml:space="preserve">  If one piece of </w:t>
      </w:r>
      <w:r w:rsidR="00013A7C">
        <w:rPr>
          <w:sz w:val="24"/>
          <w:szCs w:val="24"/>
        </w:rPr>
        <w:t>advice</w:t>
      </w:r>
      <w:r w:rsidR="00E16D03">
        <w:rPr>
          <w:sz w:val="24"/>
          <w:szCs w:val="24"/>
        </w:rPr>
        <w:t xml:space="preserve"> </w:t>
      </w:r>
      <w:r w:rsidR="00F0225D">
        <w:rPr>
          <w:sz w:val="24"/>
          <w:szCs w:val="24"/>
        </w:rPr>
        <w:t xml:space="preserve">could be given, </w:t>
      </w:r>
      <w:r w:rsidR="00E16D03">
        <w:rPr>
          <w:sz w:val="24"/>
          <w:szCs w:val="24"/>
        </w:rPr>
        <w:t>it would be to set up a schedule for each assignment and</w:t>
      </w:r>
      <w:r w:rsidR="0002058E">
        <w:rPr>
          <w:sz w:val="24"/>
          <w:szCs w:val="24"/>
        </w:rPr>
        <w:t xml:space="preserve"> strictly adhere to it,</w:t>
      </w:r>
      <w:r w:rsidR="00E16D03">
        <w:rPr>
          <w:sz w:val="24"/>
          <w:szCs w:val="24"/>
        </w:rPr>
        <w:t xml:space="preserve"> only work</w:t>
      </w:r>
      <w:r w:rsidR="0002058E">
        <w:rPr>
          <w:sz w:val="24"/>
          <w:szCs w:val="24"/>
        </w:rPr>
        <w:t>ing</w:t>
      </w:r>
      <w:r w:rsidR="00E16D03">
        <w:rPr>
          <w:sz w:val="24"/>
          <w:szCs w:val="24"/>
        </w:rPr>
        <w:t xml:space="preserve"> on </w:t>
      </w:r>
      <w:r w:rsidR="008A420A">
        <w:rPr>
          <w:sz w:val="24"/>
          <w:szCs w:val="24"/>
        </w:rPr>
        <w:t>each module within an allotted time.</w:t>
      </w:r>
    </w:p>
    <w:p w14:paraId="1FFEABAC" w14:textId="4D6DAB4D" w:rsidR="006745A1" w:rsidRDefault="006745A1" w:rsidP="007516E0">
      <w:pPr>
        <w:pStyle w:val="Heading2"/>
      </w:pPr>
      <w:bookmarkStart w:id="122" w:name="_Toc50109770"/>
      <w:r>
        <w:t>Research</w:t>
      </w:r>
      <w:bookmarkEnd w:id="122"/>
    </w:p>
    <w:p w14:paraId="2A9C9007" w14:textId="7AC3F056" w:rsidR="00031358" w:rsidRDefault="0034375C" w:rsidP="00B85A7B">
      <w:pPr>
        <w:jc w:val="both"/>
        <w:rPr>
          <w:sz w:val="24"/>
          <w:szCs w:val="24"/>
        </w:rPr>
      </w:pPr>
      <w:r>
        <w:rPr>
          <w:sz w:val="24"/>
          <w:szCs w:val="24"/>
        </w:rPr>
        <w:t xml:space="preserve">Many of the problems encountered during this project stemmed from </w:t>
      </w:r>
      <w:r w:rsidR="00C8482E">
        <w:rPr>
          <w:sz w:val="24"/>
          <w:szCs w:val="24"/>
        </w:rPr>
        <w:t xml:space="preserve">overlooked concepts within the research document.  </w:t>
      </w:r>
      <w:r w:rsidR="008873F4">
        <w:rPr>
          <w:sz w:val="24"/>
          <w:szCs w:val="24"/>
        </w:rPr>
        <w:t>One of the major mistakes made was that</w:t>
      </w:r>
      <w:r w:rsidR="00C8482E">
        <w:rPr>
          <w:sz w:val="24"/>
          <w:szCs w:val="24"/>
        </w:rPr>
        <w:t xml:space="preserve"> a considerably large portion of time was spent trying to </w:t>
      </w:r>
      <w:r w:rsidR="00C81B73">
        <w:rPr>
          <w:sz w:val="24"/>
          <w:szCs w:val="24"/>
        </w:rPr>
        <w:t xml:space="preserve">get the application to work progressively </w:t>
      </w:r>
      <w:r w:rsidR="00B85310">
        <w:rPr>
          <w:sz w:val="24"/>
          <w:szCs w:val="24"/>
        </w:rPr>
        <w:t xml:space="preserve">(PWA) </w:t>
      </w:r>
      <w:r w:rsidR="00C81B73">
        <w:rPr>
          <w:sz w:val="24"/>
          <w:szCs w:val="24"/>
        </w:rPr>
        <w:t xml:space="preserve">so that it could be downloaded </w:t>
      </w:r>
      <w:r w:rsidR="005C54A5">
        <w:rPr>
          <w:sz w:val="24"/>
          <w:szCs w:val="24"/>
        </w:rPr>
        <w:t>just as</w:t>
      </w:r>
      <w:r w:rsidR="00C81B73">
        <w:rPr>
          <w:sz w:val="24"/>
          <w:szCs w:val="24"/>
        </w:rPr>
        <w:t xml:space="preserve"> a native app </w:t>
      </w:r>
      <w:r w:rsidR="005C54A5">
        <w:rPr>
          <w:sz w:val="24"/>
          <w:szCs w:val="24"/>
        </w:rPr>
        <w:t xml:space="preserve">would download </w:t>
      </w:r>
      <w:r w:rsidR="00C81B73">
        <w:rPr>
          <w:sz w:val="24"/>
          <w:szCs w:val="24"/>
        </w:rPr>
        <w:t xml:space="preserve">on </w:t>
      </w:r>
      <w:r w:rsidR="002F7B3E">
        <w:rPr>
          <w:sz w:val="24"/>
          <w:szCs w:val="24"/>
        </w:rPr>
        <w:t>iOS or Android</w:t>
      </w:r>
      <w:r w:rsidR="00C81B73">
        <w:rPr>
          <w:sz w:val="24"/>
          <w:szCs w:val="24"/>
        </w:rPr>
        <w:t xml:space="preserve">.  This was also </w:t>
      </w:r>
      <w:r w:rsidR="00B85310">
        <w:rPr>
          <w:sz w:val="24"/>
          <w:szCs w:val="24"/>
        </w:rPr>
        <w:t xml:space="preserve">the case with regards to </w:t>
      </w:r>
      <w:r w:rsidR="00C748E4">
        <w:rPr>
          <w:sz w:val="24"/>
          <w:szCs w:val="24"/>
        </w:rPr>
        <w:t xml:space="preserve">getting </w:t>
      </w:r>
      <w:r w:rsidR="00B85310">
        <w:rPr>
          <w:sz w:val="24"/>
          <w:szCs w:val="24"/>
        </w:rPr>
        <w:t>the application to work fluidly as a single page application (SPA)</w:t>
      </w:r>
      <w:r w:rsidR="00137A77">
        <w:rPr>
          <w:sz w:val="24"/>
          <w:szCs w:val="24"/>
        </w:rPr>
        <w:t xml:space="preserve">.  Had more extensive research into frameworks been undertaken, it would have </w:t>
      </w:r>
      <w:r w:rsidR="00F24C3A">
        <w:rPr>
          <w:sz w:val="24"/>
          <w:szCs w:val="24"/>
        </w:rPr>
        <w:t xml:space="preserve">been </w:t>
      </w:r>
      <w:r w:rsidR="00F864E1">
        <w:rPr>
          <w:sz w:val="24"/>
          <w:szCs w:val="24"/>
        </w:rPr>
        <w:t>apparent</w:t>
      </w:r>
      <w:r w:rsidR="00F24C3A">
        <w:rPr>
          <w:sz w:val="24"/>
          <w:szCs w:val="24"/>
        </w:rPr>
        <w:t xml:space="preserve"> that a framework such as VueJS would have solved both of these issues at the same time.</w:t>
      </w:r>
      <w:r w:rsidR="00C748E4">
        <w:rPr>
          <w:sz w:val="24"/>
          <w:szCs w:val="24"/>
        </w:rPr>
        <w:t xml:space="preserve">  The amount of time wasted on these issues alone could have been time spent refining and expanding the concepts within the application.</w:t>
      </w:r>
    </w:p>
    <w:p w14:paraId="2BCB3770" w14:textId="232EADE0" w:rsidR="00A0732C" w:rsidRDefault="00A0732C" w:rsidP="00CD2DAC">
      <w:pPr>
        <w:pStyle w:val="Heading2"/>
      </w:pPr>
      <w:bookmarkStart w:id="123" w:name="_Toc50109771"/>
      <w:r>
        <w:t>Coding</w:t>
      </w:r>
      <w:bookmarkEnd w:id="123"/>
    </w:p>
    <w:p w14:paraId="50D14051" w14:textId="26908C95" w:rsidR="00A0732C" w:rsidRPr="00A0732C" w:rsidRDefault="00B0357F" w:rsidP="00A0732C">
      <w:pPr>
        <w:jc w:val="both"/>
        <w:rPr>
          <w:sz w:val="24"/>
          <w:szCs w:val="24"/>
        </w:rPr>
      </w:pPr>
      <w:r>
        <w:rPr>
          <w:sz w:val="24"/>
          <w:szCs w:val="24"/>
        </w:rPr>
        <w:t xml:space="preserve">Perhaps the most </w:t>
      </w:r>
      <w:r w:rsidR="00831038">
        <w:rPr>
          <w:sz w:val="24"/>
          <w:szCs w:val="24"/>
        </w:rPr>
        <w:t xml:space="preserve">important piece of advice that could have been given would be to start coding as soon as physically possible.  During the course of the project, the research document, </w:t>
      </w:r>
      <w:r w:rsidR="005A5A00">
        <w:rPr>
          <w:sz w:val="24"/>
          <w:szCs w:val="24"/>
        </w:rPr>
        <w:t>functional specification and design manual were all completed before any coding even began.</w:t>
      </w:r>
      <w:r w:rsidR="003954CF">
        <w:rPr>
          <w:sz w:val="24"/>
          <w:szCs w:val="24"/>
        </w:rPr>
        <w:t xml:space="preserve">  Whilst research must be undertaken before the scope of the project becomes realised, </w:t>
      </w:r>
      <w:r w:rsidR="000D1F61">
        <w:rPr>
          <w:sz w:val="24"/>
          <w:szCs w:val="24"/>
        </w:rPr>
        <w:t xml:space="preserve">picking possible technologies and using them immediately should have been a </w:t>
      </w:r>
      <w:r w:rsidR="00A94852">
        <w:rPr>
          <w:sz w:val="24"/>
          <w:szCs w:val="24"/>
        </w:rPr>
        <w:t xml:space="preserve">top priority.  For instance, knowing that the project would have more than one user, if </w:t>
      </w:r>
      <w:r w:rsidR="00BB5B88">
        <w:rPr>
          <w:sz w:val="24"/>
          <w:szCs w:val="24"/>
        </w:rPr>
        <w:t xml:space="preserve">more in depth </w:t>
      </w:r>
      <w:r w:rsidR="00A94852">
        <w:rPr>
          <w:sz w:val="24"/>
          <w:szCs w:val="24"/>
        </w:rPr>
        <w:t xml:space="preserve">research into </w:t>
      </w:r>
      <w:r w:rsidR="00120CE3">
        <w:rPr>
          <w:sz w:val="24"/>
          <w:szCs w:val="24"/>
        </w:rPr>
        <w:t xml:space="preserve">frameworks had been </w:t>
      </w:r>
      <w:r w:rsidR="00BB5B88">
        <w:rPr>
          <w:sz w:val="24"/>
          <w:szCs w:val="24"/>
        </w:rPr>
        <w:t>carried out</w:t>
      </w:r>
      <w:r w:rsidR="00120CE3">
        <w:rPr>
          <w:sz w:val="24"/>
          <w:szCs w:val="24"/>
        </w:rPr>
        <w:t xml:space="preserve">, </w:t>
      </w:r>
      <w:r w:rsidR="00471F9C">
        <w:rPr>
          <w:sz w:val="24"/>
          <w:szCs w:val="24"/>
        </w:rPr>
        <w:t>then the logical next step would be</w:t>
      </w:r>
      <w:r w:rsidR="00120CE3">
        <w:rPr>
          <w:sz w:val="24"/>
          <w:szCs w:val="24"/>
        </w:rPr>
        <w:t xml:space="preserve"> to attempt a </w:t>
      </w:r>
      <w:r w:rsidR="00742957">
        <w:rPr>
          <w:sz w:val="24"/>
          <w:szCs w:val="24"/>
        </w:rPr>
        <w:t>number of</w:t>
      </w:r>
      <w:r w:rsidR="00120CE3">
        <w:rPr>
          <w:sz w:val="24"/>
          <w:szCs w:val="24"/>
        </w:rPr>
        <w:t xml:space="preserve"> tutorials to</w:t>
      </w:r>
      <w:r w:rsidR="000C3A7B">
        <w:rPr>
          <w:sz w:val="24"/>
          <w:szCs w:val="24"/>
        </w:rPr>
        <w:t xml:space="preserve"> better</w:t>
      </w:r>
      <w:r w:rsidR="00120CE3">
        <w:rPr>
          <w:sz w:val="24"/>
          <w:szCs w:val="24"/>
        </w:rPr>
        <w:t xml:space="preserve"> </w:t>
      </w:r>
      <w:r w:rsidR="000C3A7B">
        <w:rPr>
          <w:sz w:val="24"/>
          <w:szCs w:val="24"/>
        </w:rPr>
        <w:t xml:space="preserve">understand </w:t>
      </w:r>
      <w:r w:rsidR="00120CE3">
        <w:rPr>
          <w:sz w:val="24"/>
          <w:szCs w:val="24"/>
        </w:rPr>
        <w:t>th</w:t>
      </w:r>
      <w:r w:rsidR="00D217F5">
        <w:rPr>
          <w:sz w:val="24"/>
          <w:szCs w:val="24"/>
        </w:rPr>
        <w:t>ose frameworks</w:t>
      </w:r>
      <w:r w:rsidR="000C3A7B">
        <w:rPr>
          <w:sz w:val="24"/>
          <w:szCs w:val="24"/>
        </w:rPr>
        <w:t xml:space="preserve">.  In doing </w:t>
      </w:r>
      <w:r w:rsidR="006756F8">
        <w:rPr>
          <w:sz w:val="24"/>
          <w:szCs w:val="24"/>
        </w:rPr>
        <w:t>so,</w:t>
      </w:r>
      <w:r w:rsidR="000C3A7B">
        <w:rPr>
          <w:sz w:val="24"/>
          <w:szCs w:val="24"/>
        </w:rPr>
        <w:t xml:space="preserve"> it would</w:t>
      </w:r>
      <w:r w:rsidR="00120CE3">
        <w:rPr>
          <w:sz w:val="24"/>
          <w:szCs w:val="24"/>
        </w:rPr>
        <w:t xml:space="preserve"> be</w:t>
      </w:r>
      <w:r w:rsidR="00AC76B9">
        <w:rPr>
          <w:sz w:val="24"/>
          <w:szCs w:val="24"/>
        </w:rPr>
        <w:t>come apparent</w:t>
      </w:r>
      <w:r w:rsidR="00120CE3">
        <w:rPr>
          <w:sz w:val="24"/>
          <w:szCs w:val="24"/>
        </w:rPr>
        <w:t xml:space="preserve"> </w:t>
      </w:r>
      <w:r w:rsidR="00AC76B9">
        <w:rPr>
          <w:sz w:val="24"/>
          <w:szCs w:val="24"/>
        </w:rPr>
        <w:t>whether the technology would be</w:t>
      </w:r>
      <w:r w:rsidR="00120CE3">
        <w:rPr>
          <w:sz w:val="24"/>
          <w:szCs w:val="24"/>
        </w:rPr>
        <w:t xml:space="preserve"> </w:t>
      </w:r>
      <w:r w:rsidR="008B2DE9">
        <w:rPr>
          <w:sz w:val="24"/>
          <w:szCs w:val="24"/>
        </w:rPr>
        <w:t>appropriate for the development of</w:t>
      </w:r>
      <w:r w:rsidR="00120CE3">
        <w:rPr>
          <w:sz w:val="24"/>
          <w:szCs w:val="24"/>
        </w:rPr>
        <w:t xml:space="preserve"> the application.</w:t>
      </w:r>
      <w:r w:rsidR="00AE3895">
        <w:rPr>
          <w:sz w:val="24"/>
          <w:szCs w:val="24"/>
        </w:rPr>
        <w:t xml:space="preserve">  The biggest regret in this project is that too much time was spent on conceptualisation and not enough on actual physical development.</w:t>
      </w:r>
    </w:p>
    <w:p w14:paraId="7A442260" w14:textId="77777777" w:rsidR="00031358" w:rsidRDefault="00031358" w:rsidP="00B85A7B">
      <w:pPr>
        <w:jc w:val="both"/>
        <w:rPr>
          <w:sz w:val="24"/>
          <w:szCs w:val="24"/>
        </w:rPr>
      </w:pPr>
    </w:p>
    <w:p w14:paraId="48083355" w14:textId="53A20720" w:rsidR="009D77EA" w:rsidRDefault="00D4684C" w:rsidP="009D77EA">
      <w:r>
        <w:br w:type="page"/>
      </w:r>
    </w:p>
    <w:p w14:paraId="64AC953A" w14:textId="3E0B7C32" w:rsidR="00671CF9" w:rsidRDefault="009D77EA" w:rsidP="004F617D">
      <w:pPr>
        <w:pStyle w:val="Heading1"/>
      </w:pPr>
      <w:bookmarkStart w:id="124" w:name="_Toc50109772"/>
      <w:r>
        <w:lastRenderedPageBreak/>
        <w:t>Future Development</w:t>
      </w:r>
      <w:bookmarkEnd w:id="124"/>
    </w:p>
    <w:p w14:paraId="315855DE" w14:textId="60F944C7" w:rsidR="00FC4FB5" w:rsidRDefault="00671CF9" w:rsidP="00DE78DB">
      <w:pPr>
        <w:jc w:val="both"/>
        <w:rPr>
          <w:sz w:val="24"/>
          <w:szCs w:val="24"/>
        </w:rPr>
      </w:pPr>
      <w:r w:rsidRPr="00001C59">
        <w:rPr>
          <w:sz w:val="24"/>
          <w:szCs w:val="24"/>
        </w:rPr>
        <w:t xml:space="preserve">There are </w:t>
      </w:r>
      <w:r w:rsidR="003305C8" w:rsidRPr="00001C59">
        <w:rPr>
          <w:sz w:val="24"/>
          <w:szCs w:val="24"/>
        </w:rPr>
        <w:t xml:space="preserve">many features that could be integrated into the existing E-Dochtúir </w:t>
      </w:r>
      <w:r w:rsidR="00001C59" w:rsidRPr="00001C59">
        <w:rPr>
          <w:sz w:val="24"/>
          <w:szCs w:val="24"/>
        </w:rPr>
        <w:t>application in future development iterations</w:t>
      </w:r>
      <w:r w:rsidR="00784A71">
        <w:rPr>
          <w:sz w:val="24"/>
          <w:szCs w:val="24"/>
        </w:rPr>
        <w:t xml:space="preserve">, including </w:t>
      </w:r>
      <w:r w:rsidR="00953CE0">
        <w:rPr>
          <w:sz w:val="24"/>
          <w:szCs w:val="24"/>
        </w:rPr>
        <w:t>both new features as well as refactorization of existing features to enhance the current application.</w:t>
      </w:r>
    </w:p>
    <w:p w14:paraId="4C463651" w14:textId="77777777" w:rsidR="00392C99" w:rsidRDefault="00392C99" w:rsidP="00392C99">
      <w:pPr>
        <w:pStyle w:val="Heading2"/>
      </w:pPr>
      <w:bookmarkStart w:id="125" w:name="_Toc50109773"/>
      <w:r>
        <w:t>Video Call Consultation</w:t>
      </w:r>
      <w:bookmarkEnd w:id="125"/>
    </w:p>
    <w:p w14:paraId="3C9E9BCA" w14:textId="77777777" w:rsidR="00392C99" w:rsidRDefault="00392C99" w:rsidP="00392C99">
      <w:pPr>
        <w:jc w:val="both"/>
        <w:rPr>
          <w:sz w:val="24"/>
          <w:szCs w:val="24"/>
        </w:rPr>
      </w:pPr>
      <w:r>
        <w:rPr>
          <w:sz w:val="24"/>
          <w:szCs w:val="24"/>
        </w:rPr>
        <w:t>As mentioned above in the changes to design and specification, a number of difficulties were encountered, largely in part to the COVID-19 pandemic outbreak.  As a direct result of this, some of the originally planned features were never successfully implemented.  A feature that would have made this application that bit more accessible for both patients and doctors would have been the addition of video call consultation functionality.</w:t>
      </w:r>
    </w:p>
    <w:p w14:paraId="64F5FF0B" w14:textId="2BCB7079" w:rsidR="00392C99" w:rsidRDefault="00392C99" w:rsidP="00392C99">
      <w:pPr>
        <w:jc w:val="both"/>
        <w:rPr>
          <w:sz w:val="24"/>
          <w:szCs w:val="24"/>
        </w:rPr>
      </w:pPr>
      <w:r>
        <w:rPr>
          <w:sz w:val="24"/>
          <w:szCs w:val="24"/>
        </w:rPr>
        <w:t>In the future, with a more stable working environment, and either continued perseverance with the open-source WebRTC communication technology or further research into alternative forms of video communication, this feature should definitely be implemented in order to grow the applications user base.</w:t>
      </w:r>
    </w:p>
    <w:p w14:paraId="2F076A95" w14:textId="5C0FB48F" w:rsidR="00063D96" w:rsidRDefault="00C1753E" w:rsidP="009520AC">
      <w:pPr>
        <w:pStyle w:val="Heading2"/>
      </w:pPr>
      <w:bookmarkStart w:id="126" w:name="_Toc50109774"/>
      <w:r>
        <w:t xml:space="preserve">Refactor the </w:t>
      </w:r>
      <w:r w:rsidR="00250033">
        <w:t xml:space="preserve">User </w:t>
      </w:r>
      <w:r w:rsidR="009520AC">
        <w:t xml:space="preserve">Role </w:t>
      </w:r>
      <w:r w:rsidR="00250033">
        <w:t>System</w:t>
      </w:r>
      <w:bookmarkEnd w:id="126"/>
    </w:p>
    <w:p w14:paraId="22EFB977" w14:textId="35E7A507" w:rsidR="009520AC" w:rsidRPr="00482C5D" w:rsidRDefault="009520AC" w:rsidP="00C1753E">
      <w:pPr>
        <w:jc w:val="both"/>
        <w:rPr>
          <w:sz w:val="24"/>
          <w:szCs w:val="24"/>
        </w:rPr>
      </w:pPr>
      <w:r w:rsidRPr="00482C5D">
        <w:rPr>
          <w:sz w:val="24"/>
          <w:szCs w:val="24"/>
        </w:rPr>
        <w:t>Due to the limited resources available</w:t>
      </w:r>
      <w:r w:rsidR="003041BD" w:rsidRPr="00482C5D">
        <w:rPr>
          <w:sz w:val="24"/>
          <w:szCs w:val="24"/>
        </w:rPr>
        <w:t xml:space="preserve"> it was difficult to determine how a </w:t>
      </w:r>
      <w:r w:rsidR="002A3B1E" w:rsidRPr="00482C5D">
        <w:rPr>
          <w:sz w:val="24"/>
          <w:szCs w:val="24"/>
        </w:rPr>
        <w:t>real-life</w:t>
      </w:r>
      <w:r w:rsidR="003041BD" w:rsidRPr="00482C5D">
        <w:rPr>
          <w:sz w:val="24"/>
          <w:szCs w:val="24"/>
        </w:rPr>
        <w:t xml:space="preserve"> application would go about determining who is a doctor and who is a patient upon registration of </w:t>
      </w:r>
      <w:r w:rsidR="002A3B1E" w:rsidRPr="00482C5D">
        <w:rPr>
          <w:sz w:val="24"/>
          <w:szCs w:val="24"/>
        </w:rPr>
        <w:t xml:space="preserve">a user.  Though attempts were made to source this information from medical professionals, </w:t>
      </w:r>
      <w:r w:rsidR="008D770B" w:rsidRPr="00482C5D">
        <w:rPr>
          <w:sz w:val="24"/>
          <w:szCs w:val="24"/>
        </w:rPr>
        <w:t xml:space="preserve">with </w:t>
      </w:r>
      <w:r w:rsidR="002A3B1E" w:rsidRPr="00482C5D">
        <w:rPr>
          <w:sz w:val="24"/>
          <w:szCs w:val="24"/>
        </w:rPr>
        <w:t>the growing rate of the pandemic</w:t>
      </w:r>
      <w:r w:rsidR="008D770B" w:rsidRPr="00482C5D">
        <w:rPr>
          <w:sz w:val="24"/>
          <w:szCs w:val="24"/>
        </w:rPr>
        <w:t>, it was decided that their time was better spent on real world matters then on</w:t>
      </w:r>
      <w:r w:rsidR="00ED2395" w:rsidRPr="00482C5D">
        <w:rPr>
          <w:sz w:val="24"/>
          <w:szCs w:val="24"/>
        </w:rPr>
        <w:t xml:space="preserve"> communications for a final year project.  Therefore</w:t>
      </w:r>
      <w:r w:rsidR="0067168F" w:rsidRPr="00482C5D">
        <w:rPr>
          <w:sz w:val="24"/>
          <w:szCs w:val="24"/>
        </w:rPr>
        <w:t>,</w:t>
      </w:r>
      <w:r w:rsidR="00ED2395" w:rsidRPr="00482C5D">
        <w:rPr>
          <w:sz w:val="24"/>
          <w:szCs w:val="24"/>
        </w:rPr>
        <w:t xml:space="preserve"> the solution for this application was to have every user register in the same manner</w:t>
      </w:r>
      <w:r w:rsidR="0067168F" w:rsidRPr="00482C5D">
        <w:rPr>
          <w:sz w:val="24"/>
          <w:szCs w:val="24"/>
        </w:rPr>
        <w:t xml:space="preserve"> and predefine their role as patient.  A single admin user would have control over a</w:t>
      </w:r>
      <w:r w:rsidR="00250033" w:rsidRPr="00482C5D">
        <w:rPr>
          <w:sz w:val="24"/>
          <w:szCs w:val="24"/>
        </w:rPr>
        <w:t xml:space="preserve"> database of all the users and could change the role of each user from patient to doctor where applicable.</w:t>
      </w:r>
    </w:p>
    <w:p w14:paraId="6D962FC5" w14:textId="77777777" w:rsidR="00CD34AE" w:rsidRPr="00482C5D" w:rsidRDefault="006053A1" w:rsidP="00DE78DB">
      <w:pPr>
        <w:jc w:val="both"/>
        <w:rPr>
          <w:sz w:val="24"/>
          <w:szCs w:val="24"/>
        </w:rPr>
      </w:pPr>
      <w:r w:rsidRPr="00482C5D">
        <w:rPr>
          <w:sz w:val="24"/>
          <w:szCs w:val="24"/>
        </w:rPr>
        <w:t>In the future, this aspect of the application could be greatly improved by refactoring the current process.</w:t>
      </w:r>
      <w:r w:rsidR="0052714F" w:rsidRPr="00482C5D">
        <w:rPr>
          <w:sz w:val="24"/>
          <w:szCs w:val="24"/>
        </w:rPr>
        <w:t xml:space="preserve">  Further research would have to be done to identify the correct method of registering a medical professional.  One </w:t>
      </w:r>
      <w:r w:rsidR="00CE3477" w:rsidRPr="00482C5D">
        <w:rPr>
          <w:sz w:val="24"/>
          <w:szCs w:val="24"/>
        </w:rPr>
        <w:t>possible method might go as follows.</w:t>
      </w:r>
      <w:r w:rsidR="00E334BD" w:rsidRPr="00482C5D">
        <w:rPr>
          <w:sz w:val="24"/>
          <w:szCs w:val="24"/>
        </w:rPr>
        <w:t xml:space="preserve">  </w:t>
      </w:r>
      <w:r w:rsidR="00213000" w:rsidRPr="00482C5D">
        <w:rPr>
          <w:sz w:val="24"/>
          <w:szCs w:val="24"/>
        </w:rPr>
        <w:t>On the registration page a user could select between a patient o</w:t>
      </w:r>
      <w:r w:rsidR="00DC4760" w:rsidRPr="00482C5D">
        <w:rPr>
          <w:sz w:val="24"/>
          <w:szCs w:val="24"/>
        </w:rPr>
        <w:t>r</w:t>
      </w:r>
      <w:r w:rsidR="00213000" w:rsidRPr="00482C5D">
        <w:rPr>
          <w:sz w:val="24"/>
          <w:szCs w:val="24"/>
        </w:rPr>
        <w:t xml:space="preserve"> doctor registration type, which would then populate the registration </w:t>
      </w:r>
      <w:r w:rsidR="00DC4760" w:rsidRPr="00482C5D">
        <w:rPr>
          <w:sz w:val="24"/>
          <w:szCs w:val="24"/>
        </w:rPr>
        <w:t>form</w:t>
      </w:r>
      <w:r w:rsidR="00213000" w:rsidRPr="00482C5D">
        <w:rPr>
          <w:sz w:val="24"/>
          <w:szCs w:val="24"/>
        </w:rPr>
        <w:t xml:space="preserve"> </w:t>
      </w:r>
      <w:r w:rsidR="00DC4760" w:rsidRPr="00482C5D">
        <w:rPr>
          <w:sz w:val="24"/>
          <w:szCs w:val="24"/>
        </w:rPr>
        <w:t xml:space="preserve">with the appropriate fields.  The patient registration process would be identical to the current one; they fill in the form, </w:t>
      </w:r>
      <w:r w:rsidR="007B3CE7" w:rsidRPr="00482C5D">
        <w:rPr>
          <w:sz w:val="24"/>
          <w:szCs w:val="24"/>
        </w:rPr>
        <w:t xml:space="preserve">their credentials are stored, and the Cloud Function assigns them a role of patient.  As for the doctor, their form would </w:t>
      </w:r>
      <w:r w:rsidR="00003DC1" w:rsidRPr="00482C5D">
        <w:rPr>
          <w:sz w:val="24"/>
          <w:szCs w:val="24"/>
        </w:rPr>
        <w:t xml:space="preserve">consist of fields for name, date of birth, email, password and confirm password as well as an additional </w:t>
      </w:r>
      <w:r w:rsidR="009C0621" w:rsidRPr="00482C5D">
        <w:rPr>
          <w:sz w:val="24"/>
          <w:szCs w:val="24"/>
        </w:rPr>
        <w:t xml:space="preserve">field for their medical ID or whatever identification </w:t>
      </w:r>
      <w:r w:rsidR="00B95F90" w:rsidRPr="00482C5D">
        <w:rPr>
          <w:sz w:val="24"/>
          <w:szCs w:val="24"/>
        </w:rPr>
        <w:t xml:space="preserve">confirms their role as a doctor.  They will then be given a message and told that their credentials are being evaluated.  An admin will </w:t>
      </w:r>
      <w:r w:rsidR="002A58C9" w:rsidRPr="00482C5D">
        <w:rPr>
          <w:sz w:val="24"/>
          <w:szCs w:val="24"/>
        </w:rPr>
        <w:t>see their credentials and perform the necessary checks to determine if they are in fact a registered medical professional.</w:t>
      </w:r>
    </w:p>
    <w:p w14:paraId="35B3775A" w14:textId="77777777" w:rsidR="00CD34AE" w:rsidRDefault="00CD34AE" w:rsidP="00CD34AE">
      <w:pPr>
        <w:pStyle w:val="Heading2"/>
      </w:pPr>
      <w:bookmarkStart w:id="127" w:name="_Toc50109775"/>
      <w:r>
        <w:lastRenderedPageBreak/>
        <w:t>Expand Upon Medical Record Functionality</w:t>
      </w:r>
      <w:bookmarkEnd w:id="127"/>
    </w:p>
    <w:p w14:paraId="40F688FE" w14:textId="77777777" w:rsidR="00CD34AE" w:rsidRDefault="00CD34AE" w:rsidP="00CD34AE">
      <w:pPr>
        <w:jc w:val="both"/>
        <w:rPr>
          <w:sz w:val="24"/>
          <w:szCs w:val="24"/>
        </w:rPr>
      </w:pPr>
      <w:r>
        <w:rPr>
          <w:sz w:val="24"/>
          <w:szCs w:val="24"/>
        </w:rPr>
        <w:t xml:space="preserve">Whilst the Medical Record section of the application was perfectly designed to specification, future iterations might expand upon it to incorporate more in-depth features.  For blood pressure, blood glucose and cholesterol all the patient really needs to know is there most up-to-date values.  However, on the doctors’ side of the application, it might be valuable to store their previous values so that, say the patient has a new doctor, that doctor can view the patients’ medical history and catch up to speed on their requirements.  </w:t>
      </w:r>
    </w:p>
    <w:p w14:paraId="4CF2552F" w14:textId="77777777" w:rsidR="00CD34AE" w:rsidRDefault="00CD34AE" w:rsidP="00CD34AE">
      <w:pPr>
        <w:jc w:val="both"/>
        <w:rPr>
          <w:sz w:val="24"/>
          <w:szCs w:val="24"/>
        </w:rPr>
      </w:pPr>
      <w:r>
        <w:rPr>
          <w:sz w:val="24"/>
          <w:szCs w:val="24"/>
        </w:rPr>
        <w:t>Information such as the position the patient was in or the measurement site that their blood pressure was taken at might also be of value to the doctor to ensure a more accurate reading or to ensure that a new reading is taken in the same manner as the previous one.</w:t>
      </w:r>
    </w:p>
    <w:p w14:paraId="065C5937" w14:textId="77777777" w:rsidR="006B63A1" w:rsidRDefault="006B63A1" w:rsidP="006B63A1">
      <w:pPr>
        <w:pStyle w:val="Heading2"/>
      </w:pPr>
      <w:bookmarkStart w:id="128" w:name="_Toc50109776"/>
      <w:r>
        <w:t>Add in Notification Functionality</w:t>
      </w:r>
      <w:bookmarkEnd w:id="128"/>
    </w:p>
    <w:p w14:paraId="6543D875" w14:textId="6B61488E" w:rsidR="009D77EA" w:rsidRPr="006B63A1" w:rsidRDefault="006B63A1" w:rsidP="006B63A1">
      <w:pPr>
        <w:jc w:val="both"/>
        <w:rPr>
          <w:sz w:val="24"/>
          <w:szCs w:val="24"/>
        </w:rPr>
      </w:pPr>
      <w:r w:rsidRPr="006B63A1">
        <w:rPr>
          <w:sz w:val="24"/>
          <w:szCs w:val="24"/>
        </w:rPr>
        <w:t>Another</w:t>
      </w:r>
      <w:r>
        <w:rPr>
          <w:sz w:val="24"/>
          <w:szCs w:val="24"/>
        </w:rPr>
        <w:t xml:space="preserve"> piece of functionality that would make the application more appealing to mobile users would be the addition of notifications.  Specifically, if the patient or doctor were due to have an appointment with one another, if the appointment type were clinic, the application might send out a notification a day or so before the appointment and if the appointment type were online, the application might send a reminder </w:t>
      </w:r>
      <w:r w:rsidR="0039234D">
        <w:rPr>
          <w:sz w:val="24"/>
          <w:szCs w:val="24"/>
        </w:rPr>
        <w:t>an hour to thirty minutes before the appointment start time.</w:t>
      </w:r>
      <w:r w:rsidR="000F1BAC">
        <w:rPr>
          <w:sz w:val="24"/>
          <w:szCs w:val="24"/>
        </w:rPr>
        <w:t xml:space="preserve">  This would make the application more accessible for those who do not regularly check their appointment calendar on the application.</w:t>
      </w:r>
      <w:r w:rsidR="00664DF5" w:rsidRPr="006B63A1">
        <w:rPr>
          <w:sz w:val="24"/>
          <w:szCs w:val="24"/>
        </w:rPr>
        <w:br w:type="page"/>
      </w:r>
    </w:p>
    <w:p w14:paraId="76D3EA3A" w14:textId="77777777" w:rsidR="009D77EA" w:rsidRPr="00EC39DE" w:rsidRDefault="009D77EA" w:rsidP="009D77EA">
      <w:pPr>
        <w:pStyle w:val="Heading1"/>
      </w:pPr>
      <w:bookmarkStart w:id="129" w:name="_Toc50109777"/>
      <w:r>
        <w:lastRenderedPageBreak/>
        <w:t>Acknowledgments</w:t>
      </w:r>
      <w:bookmarkEnd w:id="129"/>
    </w:p>
    <w:p w14:paraId="7001CFB4" w14:textId="59F875A8" w:rsidR="00442C74" w:rsidRDefault="00AE5298" w:rsidP="00FC50BE">
      <w:pPr>
        <w:jc w:val="both"/>
        <w:rPr>
          <w:sz w:val="24"/>
          <w:szCs w:val="24"/>
        </w:rPr>
      </w:pPr>
      <w:r>
        <w:rPr>
          <w:sz w:val="24"/>
          <w:szCs w:val="24"/>
        </w:rPr>
        <w:t>I would like to</w:t>
      </w:r>
      <w:r w:rsidR="00370182">
        <w:rPr>
          <w:sz w:val="24"/>
          <w:szCs w:val="24"/>
        </w:rPr>
        <w:t xml:space="preserve"> thank</w:t>
      </w:r>
      <w:r w:rsidR="00F75B35">
        <w:rPr>
          <w:sz w:val="24"/>
          <w:szCs w:val="24"/>
        </w:rPr>
        <w:t xml:space="preserve"> my project supervisor</w:t>
      </w:r>
      <w:r w:rsidR="00370182">
        <w:rPr>
          <w:sz w:val="24"/>
          <w:szCs w:val="24"/>
        </w:rPr>
        <w:t xml:space="preserve"> </w:t>
      </w:r>
      <w:r w:rsidR="00CC62ED">
        <w:rPr>
          <w:sz w:val="24"/>
          <w:szCs w:val="24"/>
        </w:rPr>
        <w:t>Dr Hisain Elsha</w:t>
      </w:r>
      <w:r w:rsidR="00DB2F58">
        <w:rPr>
          <w:sz w:val="24"/>
          <w:szCs w:val="24"/>
        </w:rPr>
        <w:t>afi for his support and guidance during the duration of my project</w:t>
      </w:r>
      <w:r w:rsidR="00AF758E">
        <w:rPr>
          <w:sz w:val="24"/>
          <w:szCs w:val="24"/>
        </w:rPr>
        <w:t xml:space="preserve">.  </w:t>
      </w:r>
      <w:r w:rsidR="00B540F1">
        <w:rPr>
          <w:sz w:val="24"/>
          <w:szCs w:val="24"/>
        </w:rPr>
        <w:tab/>
      </w:r>
    </w:p>
    <w:p w14:paraId="3ACD9839" w14:textId="0B55A75A" w:rsidR="009D77EA" w:rsidRPr="00F428C7" w:rsidRDefault="00AF758E" w:rsidP="00F428C7">
      <w:pPr>
        <w:jc w:val="both"/>
        <w:rPr>
          <w:sz w:val="24"/>
          <w:szCs w:val="24"/>
        </w:rPr>
      </w:pPr>
      <w:r>
        <w:rPr>
          <w:sz w:val="24"/>
          <w:szCs w:val="24"/>
        </w:rPr>
        <w:t xml:space="preserve">I would also like to thank </w:t>
      </w:r>
      <w:r w:rsidR="00554E2D">
        <w:rPr>
          <w:sz w:val="24"/>
          <w:szCs w:val="24"/>
        </w:rPr>
        <w:t xml:space="preserve">my father who made it possible for me to attend college </w:t>
      </w:r>
      <w:r w:rsidR="00742188">
        <w:rPr>
          <w:sz w:val="24"/>
          <w:szCs w:val="24"/>
        </w:rPr>
        <w:t>and whos’ own medical history became a driving force for my inspiration for this project.</w:t>
      </w:r>
      <w:r w:rsidR="00DB2F58">
        <w:rPr>
          <w:sz w:val="24"/>
          <w:szCs w:val="24"/>
        </w:rPr>
        <w:t xml:space="preserve"> </w:t>
      </w:r>
    </w:p>
    <w:p w14:paraId="0EAB252A" w14:textId="2E89E47A" w:rsidR="00D568AB" w:rsidRDefault="00D568AB">
      <w:r>
        <w:br w:type="page"/>
      </w:r>
    </w:p>
    <w:p w14:paraId="2B6B1662" w14:textId="77777777" w:rsidR="00B404DD" w:rsidRDefault="00D568AB" w:rsidP="00B404DD">
      <w:pPr>
        <w:pStyle w:val="Heading1"/>
      </w:pPr>
      <w:bookmarkStart w:id="130" w:name="_Toc50109778"/>
      <w:r>
        <w:lastRenderedPageBreak/>
        <w:t>Plagiarism Declaration</w:t>
      </w:r>
      <w:bookmarkEnd w:id="130"/>
    </w:p>
    <w:p w14:paraId="51D1F44D" w14:textId="3DCAE2C9" w:rsidR="00D568AB" w:rsidRPr="00D568AB" w:rsidRDefault="003A78DB" w:rsidP="00B404DD">
      <w:pPr>
        <w:pStyle w:val="Heading1"/>
      </w:pPr>
      <w:bookmarkStart w:id="131" w:name="_Toc50109779"/>
      <w:r>
        <w:rPr>
          <w:rFonts w:ascii="Times New Roman" w:hAnsi="Times New Roman"/>
          <w:noProof/>
          <w:sz w:val="24"/>
          <w:szCs w:val="24"/>
        </w:rPr>
        <mc:AlternateContent>
          <mc:Choice Requires="wps">
            <w:drawing>
              <wp:anchor distT="45720" distB="45720" distL="114300" distR="114300" simplePos="0" relativeHeight="251677696" behindDoc="0" locked="0" layoutInCell="1" allowOverlap="1" wp14:anchorId="4E28A38C" wp14:editId="1CA726EB">
                <wp:simplePos x="0" y="0"/>
                <wp:positionH relativeFrom="column">
                  <wp:posOffset>2536190</wp:posOffset>
                </wp:positionH>
                <wp:positionV relativeFrom="paragraph">
                  <wp:posOffset>5432425</wp:posOffset>
                </wp:positionV>
                <wp:extent cx="871855" cy="209550"/>
                <wp:effectExtent l="0" t="0" r="23495" b="19050"/>
                <wp:wrapSquare wrapText="bothSides"/>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09550"/>
                        </a:xfrm>
                        <a:prstGeom prst="rect">
                          <a:avLst/>
                        </a:prstGeom>
                        <a:solidFill>
                          <a:srgbClr val="FFFFFF"/>
                        </a:solidFill>
                        <a:ln w="9525">
                          <a:solidFill>
                            <a:srgbClr val="000000"/>
                          </a:solidFill>
                          <a:miter lim="800000"/>
                          <a:headEnd/>
                          <a:tailEnd/>
                        </a:ln>
                      </wps:spPr>
                      <wps:txbx>
                        <w:txbxContent>
                          <w:p w14:paraId="42494FDB" w14:textId="77777777" w:rsidR="006B63A1" w:rsidRDefault="006B63A1" w:rsidP="00BF43CE">
                            <w:r>
                              <w:rPr>
                                <w:noProof/>
                                <w:sz w:val="20"/>
                                <w:szCs w:val="20"/>
                                <w:lang w:eastAsia="en-IE"/>
                              </w:rPr>
                              <w:drawing>
                                <wp:inline distT="0" distB="0" distL="0" distR="0" wp14:anchorId="5FEE4A18" wp14:editId="539D5BD3">
                                  <wp:extent cx="678180" cy="159391"/>
                                  <wp:effectExtent l="0" t="0" r="762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3694" cy="1606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8A38C" id="Text Box 115" o:spid="_x0000_s1032" type="#_x0000_t202" style="position:absolute;margin-left:199.7pt;margin-top:427.75pt;width:68.65pt;height:1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">
                <v:textbox>
                  <w:txbxContent>
                    <w:p w14:paraId="42494FDB" w14:textId="77777777" w:rsidR="006B63A1" w:rsidRDefault="006B63A1" w:rsidP="00BF43CE">
                      <w:r>
                        <w:rPr>
                          <w:noProof/>
                          <w:sz w:val="20"/>
                          <w:szCs w:val="20"/>
                          <w:lang w:eastAsia="en-IE"/>
                        </w:rPr>
                        <w:drawing>
                          <wp:inline distT="0" distB="0" distL="0" distR="0" wp14:anchorId="5FEE4A18" wp14:editId="539D5BD3">
                            <wp:extent cx="678180" cy="159391"/>
                            <wp:effectExtent l="0" t="0" r="762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3694" cy="160687"/>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9744" behindDoc="0" locked="0" layoutInCell="1" allowOverlap="1" wp14:anchorId="4DBA1DC0" wp14:editId="650B2F37">
                <wp:simplePos x="0" y="0"/>
                <wp:positionH relativeFrom="column">
                  <wp:posOffset>2514509</wp:posOffset>
                </wp:positionH>
                <wp:positionV relativeFrom="paragraph">
                  <wp:posOffset>5749108</wp:posOffset>
                </wp:positionV>
                <wp:extent cx="871855" cy="276225"/>
                <wp:effectExtent l="0" t="0" r="2349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76225"/>
                        </a:xfrm>
                        <a:prstGeom prst="rect">
                          <a:avLst/>
                        </a:prstGeom>
                        <a:solidFill>
                          <a:srgbClr val="FFFFFF"/>
                        </a:solidFill>
                        <a:ln w="9525">
                          <a:solidFill>
                            <a:srgbClr val="000000"/>
                          </a:solidFill>
                          <a:miter lim="800000"/>
                          <a:headEnd/>
                          <a:tailEnd/>
                        </a:ln>
                      </wps:spPr>
                      <wps:txbx>
                        <w:txbxContent>
                          <w:p w14:paraId="34FD54FF" w14:textId="77777777" w:rsidR="006B63A1" w:rsidRDefault="006B63A1" w:rsidP="003A78DB">
                            <w:r>
                              <w:t>30/04/2020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A1DC0" id="_x0000_s1033" type="#_x0000_t202" style="position:absolute;margin-left:198pt;margin-top:452.7pt;width:68.65pt;height:21.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">
                <v:textbox>
                  <w:txbxContent>
                    <w:p w14:paraId="34FD54FF" w14:textId="77777777" w:rsidR="006B63A1" w:rsidRDefault="006B63A1" w:rsidP="003A78DB">
                      <w:r>
                        <w:t>30/04/2020</w:t>
                      </w:r>
                    </w:p>
                  </w:txbxContent>
                </v:textbox>
                <w10:wrap type="square"/>
              </v:shape>
            </w:pict>
          </mc:Fallback>
        </mc:AlternateContent>
      </w:r>
      <w:r w:rsidR="009052BE">
        <w:rPr>
          <w:noProof/>
        </w:rPr>
        <mc:AlternateContent>
          <mc:Choice Requires="wps">
            <w:drawing>
              <wp:anchor distT="45720" distB="45720" distL="114300" distR="114300" simplePos="0" relativeHeight="251675648" behindDoc="0" locked="0" layoutInCell="1" allowOverlap="1" wp14:anchorId="6F3B96BC" wp14:editId="729D05E1">
                <wp:simplePos x="0" y="0"/>
                <wp:positionH relativeFrom="column">
                  <wp:posOffset>2514509</wp:posOffset>
                </wp:positionH>
                <wp:positionV relativeFrom="paragraph">
                  <wp:posOffset>5139508</wp:posOffset>
                </wp:positionV>
                <wp:extent cx="930910" cy="240665"/>
                <wp:effectExtent l="0" t="0" r="21590" b="26035"/>
                <wp:wrapSquare wrapText="bothSides"/>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240665"/>
                        </a:xfrm>
                        <a:prstGeom prst="rect">
                          <a:avLst/>
                        </a:prstGeom>
                        <a:solidFill>
                          <a:srgbClr val="FFFFFF"/>
                        </a:solidFill>
                        <a:ln w="9525">
                          <a:solidFill>
                            <a:srgbClr val="000000"/>
                          </a:solidFill>
                          <a:miter lim="800000"/>
                          <a:headEnd/>
                          <a:tailEnd/>
                        </a:ln>
                      </wps:spPr>
                      <wps:txbx>
                        <w:txbxContent>
                          <w:p w14:paraId="721985CA" w14:textId="77777777" w:rsidR="006B63A1" w:rsidRPr="00FA38BC" w:rsidRDefault="006B63A1" w:rsidP="009052BE">
                            <w:pPr>
                              <w:rPr>
                                <w:sz w:val="20"/>
                                <w:szCs w:val="20"/>
                              </w:rPr>
                            </w:pPr>
                            <w:r w:rsidRPr="00FA38BC">
                              <w:rPr>
                                <w:sz w:val="20"/>
                                <w:szCs w:val="20"/>
                              </w:rPr>
                              <w:t>C00214010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B96BC" id="_x0000_s1034" type="#_x0000_t202" style="position:absolute;margin-left:198pt;margin-top:404.7pt;width:73.3pt;height:18.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">
                <v:textbox>
                  <w:txbxContent>
                    <w:p w14:paraId="721985CA" w14:textId="77777777" w:rsidR="006B63A1" w:rsidRPr="00FA38BC" w:rsidRDefault="006B63A1" w:rsidP="009052BE">
                      <w:pPr>
                        <w:rPr>
                          <w:sz w:val="20"/>
                          <w:szCs w:val="20"/>
                        </w:rPr>
                      </w:pPr>
                      <w:r w:rsidRPr="00FA38BC">
                        <w:rPr>
                          <w:sz w:val="20"/>
                          <w:szCs w:val="20"/>
                        </w:rPr>
                        <w:t>C00214010</w:t>
                      </w:r>
                    </w:p>
                  </w:txbxContent>
                </v:textbox>
                <w10:wrap type="square"/>
              </v:shape>
            </w:pict>
          </mc:Fallback>
        </mc:AlternateContent>
      </w:r>
      <w:r w:rsidR="00594CCC">
        <w:rPr>
          <w:noProof/>
        </w:rPr>
        <mc:AlternateContent>
          <mc:Choice Requires="wps">
            <w:drawing>
              <wp:anchor distT="45720" distB="45720" distL="114300" distR="114300" simplePos="0" relativeHeight="251673600" behindDoc="0" locked="0" layoutInCell="1" allowOverlap="1" wp14:anchorId="36307AF5" wp14:editId="102B7345">
                <wp:simplePos x="0" y="0"/>
                <wp:positionH relativeFrom="column">
                  <wp:posOffset>2514147</wp:posOffset>
                </wp:positionH>
                <wp:positionV relativeFrom="paragraph">
                  <wp:posOffset>4845504</wp:posOffset>
                </wp:positionV>
                <wp:extent cx="1090295" cy="259715"/>
                <wp:effectExtent l="0" t="0" r="14605" b="26035"/>
                <wp:wrapSquare wrapText="bothSides"/>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259715"/>
                        </a:xfrm>
                        <a:prstGeom prst="rect">
                          <a:avLst/>
                        </a:prstGeom>
                        <a:solidFill>
                          <a:srgbClr val="FFFFFF"/>
                        </a:solidFill>
                        <a:ln w="9525">
                          <a:solidFill>
                            <a:srgbClr val="000000"/>
                          </a:solidFill>
                          <a:miter lim="800000"/>
                          <a:headEnd/>
                          <a:tailEnd/>
                        </a:ln>
                      </wps:spPr>
                      <wps:txbx>
                        <w:txbxContent>
                          <w:p w14:paraId="6CE1F861" w14:textId="77777777" w:rsidR="006B63A1" w:rsidRDefault="006B63A1" w:rsidP="00594CCC">
                            <w:r>
                              <w:t>Holly Gunning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07AF5" id="_x0000_s1035" type="#_x0000_t202" style="position:absolute;margin-left:197.95pt;margin-top:381.55pt;width:85.85pt;height:20.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">
                <v:textbox>
                  <w:txbxContent>
                    <w:p w14:paraId="6CE1F861" w14:textId="77777777" w:rsidR="006B63A1" w:rsidRDefault="006B63A1" w:rsidP="00594CCC">
                      <w:r>
                        <w:t>Holly Gunning</w:t>
                      </w:r>
                    </w:p>
                  </w:txbxContent>
                </v:textbox>
                <w10:wrap type="square"/>
              </v:shape>
            </w:pict>
          </mc:Fallback>
        </mc:AlternateContent>
      </w:r>
      <w:r w:rsidR="00BC1A1D">
        <w:rPr>
          <w:rFonts w:ascii="Calibri" w:hAnsi="Calibri"/>
          <w:noProof/>
          <w:color w:val="7030A0"/>
          <w:lang w:eastAsia="en-IE"/>
        </w:rPr>
        <w:drawing>
          <wp:anchor distT="0" distB="0" distL="114300" distR="114300" simplePos="0" relativeHeight="251671552" behindDoc="0" locked="0" layoutInCell="1" allowOverlap="1" wp14:anchorId="30309073" wp14:editId="52226684">
            <wp:simplePos x="0" y="0"/>
            <wp:positionH relativeFrom="margin">
              <wp:posOffset>0</wp:posOffset>
            </wp:positionH>
            <wp:positionV relativeFrom="paragraph">
              <wp:posOffset>282575</wp:posOffset>
            </wp:positionV>
            <wp:extent cx="6022340" cy="7919085"/>
            <wp:effectExtent l="0" t="0" r="0" b="5715"/>
            <wp:wrapThrough wrapText="bothSides">
              <wp:wrapPolygon edited="0">
                <wp:start x="0" y="0"/>
                <wp:lineTo x="0" y="21564"/>
                <wp:lineTo x="21523" y="21564"/>
                <wp:lineTo x="21523" y="0"/>
                <wp:lineTo x="0" y="0"/>
              </wp:wrapPolygon>
            </wp:wrapThrough>
            <wp:docPr id="110" name="Picture 110" descr="Machine generated alternative text:&#10; &#10; &#10; &#10; &#10; &#10; &#10;Work submitted for assessment which does not include this &#10;declaration will not be assessed. &#10; &#10; &#10;DECLARATION &#10; &#10;*I declare that all material in this submission e.g. thesis/essay/project/assignment is &#10;entirely my/our own work except where duly acknowledged. &#10; &#10;*I have cited the sources of all quotations, paraphrases, summaries of information, &#10;tables, diagrams or other material; including software and other electronic media in &#10;which intellectual property rights may reside.  &#10; &#10;*I have provided a complete bibliography of all works and sources used in the &#10;preparation of this submission. &#10; &#10;*I understand that failure to comply with the Institute’s regulations governing &#10;plagiarism constitutes a serious offence.    &#10; &#10;   &#10; &#10;Student Name: (Printed) ____________________________________________ &#10; &#10;Student Number(s):  ____________________________________________ &#10; &#10;Signature(s):   ____________________________________________&#10;   &#10; &#10;Date:    ____________________________________________ &#10; &#10; &#10; &#10; &#10;------------------------------------------------------------------------------------------------------- &#10;Please note: &#10;a)&#10; &#10;* Individual declaration is required by each student for joint projects. &#10;b)&#10; &#10;Where projects are submitted electronically, students are required to type their name &#10;under signature. &#10;c)&#10; &#10;The Institute regulations on plagarism are set out in Section 10 of Examination and &#10;Assessment Regulations published each year in the Student Handbook.&#10; &#10;INSTITUTE&#10; &#10;of&#10;TECHNOLOGY&#10;CAR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generated alternative text:&#10; &#10; &#10; &#10; &#10; &#10; &#10;Work submitted for assessment which does not include this &#10;declaration will not be assessed. &#10; &#10; &#10;DECLARATION &#10; &#10;*I declare that all material in this submission e.g. thesis/essay/project/assignment is &#10;entirely my/our own work except where duly acknowledged. &#10; &#10;*I have cited the sources of all quotations, paraphrases, summaries of information, &#10;tables, diagrams or other material; including software and other electronic media in &#10;which intellectual property rights may reside.  &#10; &#10;*I have provided a complete bibliography of all works and sources used in the &#10;preparation of this submission. &#10; &#10;*I understand that failure to comply with the Institute’s regulations governing &#10;plagiarism constitutes a serious offence.    &#10; &#10;   &#10; &#10;Student Name: (Printed) ____________________________________________ &#10; &#10;Student Number(s):  ____________________________________________ &#10; &#10;Signature(s):   ____________________________________________&#10;   &#10; &#10;Date:    ____________________________________________ &#10; &#10; &#10; &#10; &#10;------------------------------------------------------------------------------------------------------- &#10;Please note: &#10;a)&#10; &#10;* Individual declaration is required by each student for joint projects. &#10;b)&#10; &#10;Where projects are submitted electronically, students are required to type their name &#10;under signature. &#10;c)&#10; &#10;The Institute regulations on plagarism are set out in Section 10 of Examination and &#10;Assessment Regulations published each year in the Student Handbook.&#10; &#10;INSTITUTE&#10; &#10;of&#10;TECHNOLOGY&#10;CARLOW&#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22340" cy="791908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31"/>
    </w:p>
    <w:p w14:paraId="7C55A4EF" w14:textId="77777777" w:rsidR="009D77EA" w:rsidRDefault="009D77EA" w:rsidP="009D77EA">
      <w:pPr>
        <w:pStyle w:val="Heading1"/>
      </w:pPr>
      <w:bookmarkStart w:id="132" w:name="_Toc50109780"/>
      <w:r>
        <w:lastRenderedPageBreak/>
        <w:t>Bibliography</w:t>
      </w:r>
      <w:bookmarkEnd w:id="132"/>
    </w:p>
    <w:p w14:paraId="7CA56A0B" w14:textId="77777777" w:rsidR="009D77EA" w:rsidRPr="004D2B15" w:rsidRDefault="009D77EA" w:rsidP="009D77EA">
      <w:pPr>
        <w:pStyle w:val="Heading2"/>
      </w:pPr>
      <w:bookmarkStart w:id="133" w:name="_Toc50109781"/>
      <w:r>
        <w:t>References</w:t>
      </w:r>
      <w:bookmarkEnd w:id="133"/>
    </w:p>
    <w:p w14:paraId="780651B1" w14:textId="3E309049" w:rsidR="009D77EA" w:rsidRDefault="00115670" w:rsidP="004518FF">
      <w:pPr>
        <w:jc w:val="both"/>
        <w:rPr>
          <w:sz w:val="24"/>
          <w:szCs w:val="24"/>
        </w:rPr>
      </w:pPr>
      <w:r>
        <w:rPr>
          <w:sz w:val="24"/>
          <w:szCs w:val="24"/>
        </w:rPr>
        <w:t xml:space="preserve">[1] </w:t>
      </w:r>
      <w:r w:rsidR="00E3390C">
        <w:rPr>
          <w:sz w:val="24"/>
          <w:szCs w:val="24"/>
        </w:rPr>
        <w:tab/>
      </w:r>
      <w:r w:rsidRPr="00115670">
        <w:rPr>
          <w:sz w:val="24"/>
          <w:szCs w:val="24"/>
        </w:rPr>
        <w:t xml:space="preserve">blog, B., Busschere, P., REFERENCE&amp;nbsp;, T. and AMERICA, T., 2020. All You Need To </w:t>
      </w:r>
      <w:r>
        <w:rPr>
          <w:sz w:val="24"/>
          <w:szCs w:val="24"/>
        </w:rPr>
        <w:tab/>
      </w:r>
      <w:r w:rsidRPr="00115670">
        <w:rPr>
          <w:sz w:val="24"/>
          <w:szCs w:val="24"/>
        </w:rPr>
        <w:t>Know About Firebase. [online] Site name. Available at: &lt;https://www.the-</w:t>
      </w:r>
      <w:r>
        <w:rPr>
          <w:sz w:val="24"/>
          <w:szCs w:val="24"/>
        </w:rPr>
        <w:tab/>
      </w:r>
      <w:r w:rsidRPr="00115670">
        <w:rPr>
          <w:sz w:val="24"/>
          <w:szCs w:val="24"/>
        </w:rPr>
        <w:t xml:space="preserve">reference.com/en/blog/pieter-de-busschere/firebase.&gt; [Accessed 3 September </w:t>
      </w:r>
      <w:r>
        <w:rPr>
          <w:sz w:val="24"/>
          <w:szCs w:val="24"/>
        </w:rPr>
        <w:tab/>
      </w:r>
      <w:r w:rsidRPr="00115670">
        <w:rPr>
          <w:sz w:val="24"/>
          <w:szCs w:val="24"/>
        </w:rPr>
        <w:t>2020].</w:t>
      </w:r>
    </w:p>
    <w:p w14:paraId="24F07285" w14:textId="312C3B89" w:rsidR="00115670" w:rsidRDefault="00115670" w:rsidP="004518FF">
      <w:pPr>
        <w:jc w:val="both"/>
        <w:rPr>
          <w:sz w:val="24"/>
          <w:szCs w:val="24"/>
        </w:rPr>
      </w:pPr>
      <w:r>
        <w:rPr>
          <w:sz w:val="24"/>
          <w:szCs w:val="24"/>
        </w:rPr>
        <w:t xml:space="preserve">[2] </w:t>
      </w:r>
      <w:r w:rsidR="00D710EF">
        <w:rPr>
          <w:sz w:val="24"/>
          <w:szCs w:val="24"/>
        </w:rPr>
        <w:tab/>
      </w:r>
      <w:r w:rsidR="00D710EF" w:rsidRPr="00D710EF">
        <w:rPr>
          <w:sz w:val="24"/>
          <w:szCs w:val="24"/>
        </w:rPr>
        <w:t xml:space="preserve">Firebase Open Source. 2020. Firebase Authentication Password Hashing. [online] </w:t>
      </w:r>
      <w:r w:rsidR="00D710EF">
        <w:rPr>
          <w:sz w:val="24"/>
          <w:szCs w:val="24"/>
        </w:rPr>
        <w:tab/>
      </w:r>
      <w:r w:rsidR="00D710EF" w:rsidRPr="00D710EF">
        <w:rPr>
          <w:sz w:val="24"/>
          <w:szCs w:val="24"/>
        </w:rPr>
        <w:t xml:space="preserve">Available </w:t>
      </w:r>
      <w:r w:rsidR="00D710EF">
        <w:rPr>
          <w:sz w:val="24"/>
          <w:szCs w:val="24"/>
        </w:rPr>
        <w:tab/>
      </w:r>
      <w:r w:rsidR="00D710EF" w:rsidRPr="00D710EF">
        <w:rPr>
          <w:sz w:val="24"/>
          <w:szCs w:val="24"/>
        </w:rPr>
        <w:t xml:space="preserve">at: &lt;https://firebaseopensource.com/projects/firebase/scrypt/&gt; </w:t>
      </w:r>
      <w:r w:rsidR="00D710EF">
        <w:rPr>
          <w:sz w:val="24"/>
          <w:szCs w:val="24"/>
        </w:rPr>
        <w:tab/>
      </w:r>
      <w:r w:rsidR="00D710EF" w:rsidRPr="00D710EF">
        <w:rPr>
          <w:sz w:val="24"/>
          <w:szCs w:val="24"/>
        </w:rPr>
        <w:t xml:space="preserve">[Accessed </w:t>
      </w:r>
      <w:r w:rsidR="00D710EF">
        <w:rPr>
          <w:sz w:val="24"/>
          <w:szCs w:val="24"/>
        </w:rPr>
        <w:t>3</w:t>
      </w:r>
      <w:r w:rsidR="00D710EF" w:rsidRPr="00D710EF">
        <w:rPr>
          <w:sz w:val="24"/>
          <w:szCs w:val="24"/>
        </w:rPr>
        <w:t xml:space="preserve"> </w:t>
      </w:r>
      <w:r w:rsidR="00D710EF">
        <w:rPr>
          <w:sz w:val="24"/>
          <w:szCs w:val="24"/>
        </w:rPr>
        <w:tab/>
      </w:r>
      <w:r w:rsidR="00D710EF" w:rsidRPr="00D710EF">
        <w:rPr>
          <w:sz w:val="24"/>
          <w:szCs w:val="24"/>
        </w:rPr>
        <w:t>September 2020].</w:t>
      </w:r>
    </w:p>
    <w:p w14:paraId="08F4B62A" w14:textId="449ADD68" w:rsidR="001E5235" w:rsidRDefault="001E5235" w:rsidP="004518FF">
      <w:pPr>
        <w:jc w:val="both"/>
        <w:rPr>
          <w:sz w:val="24"/>
          <w:szCs w:val="24"/>
        </w:rPr>
      </w:pPr>
      <w:r>
        <w:rPr>
          <w:sz w:val="24"/>
          <w:szCs w:val="24"/>
        </w:rPr>
        <w:t>[3]</w:t>
      </w:r>
      <w:r>
        <w:rPr>
          <w:sz w:val="24"/>
          <w:szCs w:val="24"/>
        </w:rPr>
        <w:tab/>
      </w:r>
      <w:r w:rsidR="003C7889" w:rsidRPr="003C7889">
        <w:rPr>
          <w:sz w:val="24"/>
          <w:szCs w:val="24"/>
        </w:rPr>
        <w:t xml:space="preserve">Firebase. 2020. Cloud Functions For Firebase. [online] Available at: </w:t>
      </w:r>
      <w:r w:rsidR="003C7889">
        <w:rPr>
          <w:sz w:val="24"/>
          <w:szCs w:val="24"/>
        </w:rPr>
        <w:tab/>
      </w:r>
      <w:r w:rsidR="003C7889" w:rsidRPr="003C7889">
        <w:rPr>
          <w:sz w:val="24"/>
          <w:szCs w:val="24"/>
        </w:rPr>
        <w:t>&lt;https://firebase.google.com/docs/functions&gt; [Accessed 3 September 2020].</w:t>
      </w:r>
    </w:p>
    <w:p w14:paraId="042CC3DD" w14:textId="7A937313" w:rsidR="00E3390C" w:rsidRDefault="00E3390C" w:rsidP="004518FF">
      <w:pPr>
        <w:jc w:val="both"/>
        <w:rPr>
          <w:sz w:val="24"/>
          <w:szCs w:val="24"/>
        </w:rPr>
      </w:pPr>
      <w:r>
        <w:rPr>
          <w:sz w:val="24"/>
          <w:szCs w:val="24"/>
        </w:rPr>
        <w:t>[4]</w:t>
      </w:r>
      <w:r>
        <w:rPr>
          <w:sz w:val="24"/>
          <w:szCs w:val="24"/>
        </w:rPr>
        <w:tab/>
      </w:r>
      <w:r w:rsidRPr="00E3390C">
        <w:rPr>
          <w:sz w:val="24"/>
          <w:szCs w:val="24"/>
        </w:rPr>
        <w:t xml:space="preserve">Firebase. 2020. Cloud Storage  |  Firebase. [online] Available at: </w:t>
      </w:r>
      <w:r>
        <w:rPr>
          <w:sz w:val="24"/>
          <w:szCs w:val="24"/>
        </w:rPr>
        <w:tab/>
      </w:r>
      <w:r w:rsidRPr="00E3390C">
        <w:rPr>
          <w:sz w:val="24"/>
          <w:szCs w:val="24"/>
        </w:rPr>
        <w:t>&lt;https://firebase.google.com/docs/storage&gt; [Accessed 3 September 2020].</w:t>
      </w:r>
    </w:p>
    <w:p w14:paraId="05B29B17" w14:textId="24748626" w:rsidR="00F35898" w:rsidRDefault="00F35898" w:rsidP="004518FF">
      <w:pPr>
        <w:jc w:val="both"/>
        <w:rPr>
          <w:sz w:val="24"/>
          <w:szCs w:val="24"/>
        </w:rPr>
      </w:pPr>
      <w:r>
        <w:rPr>
          <w:sz w:val="24"/>
          <w:szCs w:val="24"/>
        </w:rPr>
        <w:t>[5]</w:t>
      </w:r>
      <w:r>
        <w:rPr>
          <w:sz w:val="24"/>
          <w:szCs w:val="24"/>
        </w:rPr>
        <w:tab/>
      </w:r>
      <w:r w:rsidRPr="00F35898">
        <w:rPr>
          <w:sz w:val="24"/>
          <w:szCs w:val="24"/>
        </w:rPr>
        <w:t xml:space="preserve">Vuejs.org. 2020. Vue.Js. [online] Available at: &lt;https://vuejs.org/&gt; [Accessed 3 </w:t>
      </w:r>
      <w:r>
        <w:rPr>
          <w:sz w:val="24"/>
          <w:szCs w:val="24"/>
        </w:rPr>
        <w:tab/>
      </w:r>
      <w:r w:rsidRPr="00F35898">
        <w:rPr>
          <w:sz w:val="24"/>
          <w:szCs w:val="24"/>
        </w:rPr>
        <w:t>September 2020].</w:t>
      </w:r>
    </w:p>
    <w:p w14:paraId="254B31EE" w14:textId="1C0757ED" w:rsidR="00F35898" w:rsidRDefault="00F35898" w:rsidP="004518FF">
      <w:pPr>
        <w:jc w:val="both"/>
        <w:rPr>
          <w:sz w:val="24"/>
          <w:szCs w:val="24"/>
        </w:rPr>
      </w:pPr>
      <w:r>
        <w:rPr>
          <w:sz w:val="24"/>
          <w:szCs w:val="24"/>
        </w:rPr>
        <w:t>[6]</w:t>
      </w:r>
      <w:r>
        <w:rPr>
          <w:sz w:val="24"/>
          <w:szCs w:val="24"/>
        </w:rPr>
        <w:tab/>
      </w:r>
      <w:r w:rsidR="00561CFE" w:rsidRPr="00561CFE">
        <w:rPr>
          <w:sz w:val="24"/>
          <w:szCs w:val="24"/>
        </w:rPr>
        <w:t xml:space="preserve">Netguru.com. 2020. 8 Reasons Why Vue.Js Is Worth Considering For Your Next Project. </w:t>
      </w:r>
      <w:r w:rsidR="00561CFE">
        <w:rPr>
          <w:sz w:val="24"/>
          <w:szCs w:val="24"/>
        </w:rPr>
        <w:tab/>
      </w:r>
      <w:r w:rsidR="00561CFE" w:rsidRPr="00561CFE">
        <w:rPr>
          <w:sz w:val="24"/>
          <w:szCs w:val="24"/>
        </w:rPr>
        <w:t xml:space="preserve">[online] Available at: &lt;https://www.netguru.com/blog/8-reasons-why-to-use-vuejs&gt; </w:t>
      </w:r>
      <w:r w:rsidR="00561CFE">
        <w:rPr>
          <w:sz w:val="24"/>
          <w:szCs w:val="24"/>
        </w:rPr>
        <w:tab/>
      </w:r>
      <w:r w:rsidR="00561CFE" w:rsidRPr="00561CFE">
        <w:rPr>
          <w:sz w:val="24"/>
          <w:szCs w:val="24"/>
        </w:rPr>
        <w:t>[Accessed 3 September 2020].</w:t>
      </w:r>
    </w:p>
    <w:p w14:paraId="60C4CD07" w14:textId="722D6ECD" w:rsidR="00561CFE" w:rsidRPr="004518FF" w:rsidRDefault="00561CFE" w:rsidP="004518FF">
      <w:pPr>
        <w:jc w:val="both"/>
        <w:rPr>
          <w:sz w:val="24"/>
          <w:szCs w:val="24"/>
        </w:rPr>
      </w:pPr>
      <w:r>
        <w:rPr>
          <w:sz w:val="24"/>
          <w:szCs w:val="24"/>
        </w:rPr>
        <w:t>[7]</w:t>
      </w:r>
      <w:r>
        <w:rPr>
          <w:sz w:val="24"/>
          <w:szCs w:val="24"/>
        </w:rPr>
        <w:tab/>
      </w:r>
      <w:r w:rsidR="0052060A" w:rsidRPr="0052060A">
        <w:rPr>
          <w:sz w:val="24"/>
          <w:szCs w:val="24"/>
        </w:rPr>
        <w:t xml:space="preserve">Vuex.vuejs.org. 2020. What Is Vuex? | Vuex. [online] Available at: </w:t>
      </w:r>
      <w:r w:rsidR="0052060A">
        <w:rPr>
          <w:sz w:val="24"/>
          <w:szCs w:val="24"/>
        </w:rPr>
        <w:tab/>
      </w:r>
      <w:r w:rsidR="0052060A" w:rsidRPr="0052060A">
        <w:rPr>
          <w:sz w:val="24"/>
          <w:szCs w:val="24"/>
        </w:rPr>
        <w:t>&lt;https://vuex.vuejs.org/&gt; [Accessed 4 September 2020].</w:t>
      </w:r>
    </w:p>
    <w:sectPr w:rsidR="00561CFE" w:rsidRPr="004518FF" w:rsidSect="00901F25">
      <w:headerReference w:type="default" r:id="rId69"/>
      <w:footerReference w:type="default" r:id="rId7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A03AF9" w14:textId="77777777" w:rsidR="00F936E4" w:rsidRDefault="00F936E4" w:rsidP="007E1EE3">
      <w:pPr>
        <w:spacing w:after="0" w:line="240" w:lineRule="auto"/>
      </w:pPr>
      <w:r>
        <w:separator/>
      </w:r>
    </w:p>
  </w:endnote>
  <w:endnote w:type="continuationSeparator" w:id="0">
    <w:p w14:paraId="4A12CB6D" w14:textId="77777777" w:rsidR="00F936E4" w:rsidRDefault="00F936E4" w:rsidP="007E1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5F19D" w14:textId="33D8E927" w:rsidR="006B63A1" w:rsidRPr="00461872" w:rsidRDefault="006B63A1" w:rsidP="00461872">
    <w:pPr>
      <w:pStyle w:val="Footer"/>
      <w:jc w:val="right"/>
      <w:rPr>
        <w:sz w:val="24"/>
        <w:szCs w:val="24"/>
      </w:rPr>
    </w:pPr>
    <w:r>
      <w:rPr>
        <w:sz w:val="24"/>
        <w:szCs w:val="24"/>
      </w:rPr>
      <w:t xml:space="preserve">Final Report - 2020 </w:t>
    </w:r>
    <w:r>
      <w:rPr>
        <w:sz w:val="24"/>
        <w:szCs w:val="24"/>
      </w:rPr>
      <w:tab/>
    </w:r>
    <w:r>
      <w:rPr>
        <w:sz w:val="24"/>
        <w:szCs w:val="24"/>
      </w:rPr>
      <w:tab/>
    </w:r>
    <w:r w:rsidRPr="00456D78">
      <w:rPr>
        <w:sz w:val="24"/>
        <w:szCs w:val="24"/>
      </w:rPr>
      <w:t xml:space="preserve">Page </w:t>
    </w:r>
    <w:r w:rsidRPr="00456D78">
      <w:rPr>
        <w:b/>
        <w:bCs/>
        <w:sz w:val="24"/>
        <w:szCs w:val="24"/>
      </w:rPr>
      <w:fldChar w:fldCharType="begin"/>
    </w:r>
    <w:r w:rsidRPr="00456D78">
      <w:rPr>
        <w:b/>
        <w:bCs/>
        <w:sz w:val="24"/>
        <w:szCs w:val="24"/>
      </w:rPr>
      <w:instrText xml:space="preserve"> PAGE  \* Arabic  \* MERGEFORMAT </w:instrText>
    </w:r>
    <w:r w:rsidRPr="00456D78">
      <w:rPr>
        <w:b/>
        <w:bCs/>
        <w:sz w:val="24"/>
        <w:szCs w:val="24"/>
      </w:rPr>
      <w:fldChar w:fldCharType="separate"/>
    </w:r>
    <w:r>
      <w:rPr>
        <w:b/>
        <w:bCs/>
        <w:sz w:val="24"/>
        <w:szCs w:val="24"/>
      </w:rPr>
      <w:t>1</w:t>
    </w:r>
    <w:r w:rsidRPr="00456D78">
      <w:rPr>
        <w:b/>
        <w:bCs/>
        <w:sz w:val="24"/>
        <w:szCs w:val="24"/>
      </w:rPr>
      <w:fldChar w:fldCharType="end"/>
    </w:r>
    <w:r w:rsidRPr="00456D78">
      <w:rPr>
        <w:sz w:val="24"/>
        <w:szCs w:val="24"/>
      </w:rPr>
      <w:t xml:space="preserve"> of </w:t>
    </w:r>
    <w:r w:rsidRPr="00456D78">
      <w:rPr>
        <w:b/>
        <w:bCs/>
        <w:sz w:val="24"/>
        <w:szCs w:val="24"/>
      </w:rPr>
      <w:fldChar w:fldCharType="begin"/>
    </w:r>
    <w:r w:rsidRPr="00456D78">
      <w:rPr>
        <w:b/>
        <w:bCs/>
        <w:sz w:val="24"/>
        <w:szCs w:val="24"/>
      </w:rPr>
      <w:instrText xml:space="preserve"> NUMPAGES  \* Arabic  \* MERGEFORMAT </w:instrText>
    </w:r>
    <w:r w:rsidRPr="00456D78">
      <w:rPr>
        <w:b/>
        <w:bCs/>
        <w:sz w:val="24"/>
        <w:szCs w:val="24"/>
      </w:rPr>
      <w:fldChar w:fldCharType="separate"/>
    </w:r>
    <w:r>
      <w:rPr>
        <w:b/>
        <w:bCs/>
        <w:sz w:val="24"/>
        <w:szCs w:val="24"/>
      </w:rPr>
      <w:t>20</w:t>
    </w:r>
    <w:r w:rsidRPr="00456D78">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CFAA8A" w14:textId="77777777" w:rsidR="00F936E4" w:rsidRDefault="00F936E4" w:rsidP="007E1EE3">
      <w:pPr>
        <w:spacing w:after="0" w:line="240" w:lineRule="auto"/>
      </w:pPr>
      <w:r>
        <w:separator/>
      </w:r>
    </w:p>
  </w:footnote>
  <w:footnote w:type="continuationSeparator" w:id="0">
    <w:p w14:paraId="554D5F75" w14:textId="77777777" w:rsidR="00F936E4" w:rsidRDefault="00F936E4" w:rsidP="007E1E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56395" w14:textId="2C1E0C61" w:rsidR="006B63A1" w:rsidRPr="00B1486C" w:rsidRDefault="006B63A1" w:rsidP="00D23190">
    <w:pPr>
      <w:pStyle w:val="Header"/>
      <w:rPr>
        <w:b/>
        <w:bCs/>
        <w:color w:val="2F5496" w:themeColor="accent1" w:themeShade="BF"/>
        <w:sz w:val="24"/>
        <w:szCs w:val="24"/>
      </w:rPr>
    </w:pPr>
    <w:r>
      <w:rPr>
        <w:b/>
        <w:bCs/>
        <w:color w:val="2F5496" w:themeColor="accent1" w:themeShade="BF"/>
        <w:sz w:val="24"/>
        <w:szCs w:val="24"/>
      </w:rPr>
      <w:t>Application Design Manual</w:t>
    </w:r>
    <w:r w:rsidRPr="00B1486C">
      <w:rPr>
        <w:b/>
        <w:bCs/>
        <w:color w:val="2F5496" w:themeColor="accent1" w:themeShade="BF"/>
        <w:sz w:val="24"/>
        <w:szCs w:val="24"/>
      </w:rPr>
      <w:tab/>
    </w:r>
    <w:r w:rsidRPr="00B1486C">
      <w:rPr>
        <w:b/>
        <w:bCs/>
        <w:color w:val="2F5496" w:themeColor="accent1" w:themeShade="BF"/>
        <w:sz w:val="24"/>
        <w:szCs w:val="24"/>
      </w:rPr>
      <w:tab/>
      <w:t>Online Healthcare | Holly Gunning</w:t>
    </w:r>
  </w:p>
  <w:p w14:paraId="4C5A2292" w14:textId="77777777" w:rsidR="006B63A1" w:rsidRPr="00B1486C" w:rsidRDefault="006B63A1" w:rsidP="00D23190">
    <w:pPr>
      <w:pStyle w:val="Header"/>
      <w:rPr>
        <w:b/>
        <w:bCs/>
        <w:color w:val="2F5496" w:themeColor="accent1" w:themeShade="BF"/>
        <w:sz w:val="24"/>
        <w:szCs w:val="24"/>
      </w:rPr>
    </w:pPr>
  </w:p>
  <w:p w14:paraId="3710BCC6" w14:textId="5BD4DB10" w:rsidR="006B63A1" w:rsidRPr="00D23190" w:rsidRDefault="006B63A1" w:rsidP="00D23190">
    <w:pPr>
      <w:pStyle w:val="Header"/>
      <w:rPr>
        <w:b/>
        <w:bCs/>
        <w:color w:val="2F5496" w:themeColor="accent1" w:themeShade="BF"/>
        <w:sz w:val="24"/>
        <w:szCs w:val="24"/>
      </w:rPr>
    </w:pPr>
    <w:r w:rsidRPr="00B1486C">
      <w:rPr>
        <w:b/>
        <w:bCs/>
        <w:noProof/>
        <w:color w:val="2F5496" w:themeColor="accent1" w:themeShade="BF"/>
        <w:sz w:val="24"/>
        <w:szCs w:val="24"/>
      </w:rPr>
      <mc:AlternateContent>
        <mc:Choice Requires="wps">
          <w:drawing>
            <wp:anchor distT="0" distB="0" distL="114300" distR="114300" simplePos="0" relativeHeight="251659264" behindDoc="0" locked="0" layoutInCell="1" allowOverlap="1" wp14:anchorId="7A216F17" wp14:editId="6FAFADF4">
              <wp:simplePos x="0" y="0"/>
              <wp:positionH relativeFrom="margin">
                <wp:align>left</wp:align>
              </wp:positionH>
              <wp:positionV relativeFrom="paragraph">
                <wp:posOffset>92249</wp:posOffset>
              </wp:positionV>
              <wp:extent cx="5799551"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799551" cy="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BDF8AB" id="Straight Connector 8" o:spid="_x0000_s1026" style="position:absolute;z-index:251659264;visibility:visible;mso-wrap-style:square;mso-wrap-distance-left:9pt;mso-wrap-distance-top:0;mso-wrap-distance-right:9pt;mso-wrap-distance-bottom:0;mso-position-horizontal:left;mso-position-horizontal-relative:margin;mso-position-vertical:absolute;mso-position-vertical-relative:text" from="0,7.25pt" to="456.6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" strokecolor="#2f5496 [2404]" strokeweight="1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01AA7"/>
    <w:multiLevelType w:val="hybridMultilevel"/>
    <w:tmpl w:val="53CE9A7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F73354"/>
    <w:multiLevelType w:val="hybridMultilevel"/>
    <w:tmpl w:val="DBBC7F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86C3DB7"/>
    <w:multiLevelType w:val="hybridMultilevel"/>
    <w:tmpl w:val="6B06265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15:restartNumberingAfterBreak="0">
    <w:nsid w:val="0D423F07"/>
    <w:multiLevelType w:val="hybridMultilevel"/>
    <w:tmpl w:val="70F012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553231F"/>
    <w:multiLevelType w:val="hybridMultilevel"/>
    <w:tmpl w:val="234467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77F7180"/>
    <w:multiLevelType w:val="hybridMultilevel"/>
    <w:tmpl w:val="FC6094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939288D"/>
    <w:multiLevelType w:val="hybridMultilevel"/>
    <w:tmpl w:val="D3FC26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0ED40D3"/>
    <w:multiLevelType w:val="hybridMultilevel"/>
    <w:tmpl w:val="B8F04868"/>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15:restartNumberingAfterBreak="0">
    <w:nsid w:val="3DF523CF"/>
    <w:multiLevelType w:val="hybridMultilevel"/>
    <w:tmpl w:val="D9C4F6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3A723DD"/>
    <w:multiLevelType w:val="hybridMultilevel"/>
    <w:tmpl w:val="19D0C9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E30336D"/>
    <w:multiLevelType w:val="hybridMultilevel"/>
    <w:tmpl w:val="378C5F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F230701"/>
    <w:multiLevelType w:val="hybridMultilevel"/>
    <w:tmpl w:val="2C0A0A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6C333469"/>
    <w:multiLevelType w:val="hybridMultilevel"/>
    <w:tmpl w:val="D5F6E4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E895D3A"/>
    <w:multiLevelType w:val="hybridMultilevel"/>
    <w:tmpl w:val="FDC03F6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7141134E"/>
    <w:multiLevelType w:val="hybridMultilevel"/>
    <w:tmpl w:val="2DCA1D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2"/>
  </w:num>
  <w:num w:numId="4">
    <w:abstractNumId w:val="11"/>
  </w:num>
  <w:num w:numId="5">
    <w:abstractNumId w:val="1"/>
  </w:num>
  <w:num w:numId="6">
    <w:abstractNumId w:val="14"/>
  </w:num>
  <w:num w:numId="7">
    <w:abstractNumId w:val="9"/>
  </w:num>
  <w:num w:numId="8">
    <w:abstractNumId w:val="10"/>
  </w:num>
  <w:num w:numId="9">
    <w:abstractNumId w:val="0"/>
  </w:num>
  <w:num w:numId="10">
    <w:abstractNumId w:val="12"/>
  </w:num>
  <w:num w:numId="11">
    <w:abstractNumId w:val="4"/>
  </w:num>
  <w:num w:numId="12">
    <w:abstractNumId w:val="3"/>
  </w:num>
  <w:num w:numId="13">
    <w:abstractNumId w:val="8"/>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DF9"/>
    <w:rsid w:val="000002FA"/>
    <w:rsid w:val="000007A0"/>
    <w:rsid w:val="00000A2C"/>
    <w:rsid w:val="00001430"/>
    <w:rsid w:val="00001704"/>
    <w:rsid w:val="00001C59"/>
    <w:rsid w:val="0000228D"/>
    <w:rsid w:val="00002D8F"/>
    <w:rsid w:val="000039CF"/>
    <w:rsid w:val="00003DC1"/>
    <w:rsid w:val="00004344"/>
    <w:rsid w:val="00005DD0"/>
    <w:rsid w:val="00005E81"/>
    <w:rsid w:val="00006218"/>
    <w:rsid w:val="00007944"/>
    <w:rsid w:val="0001321D"/>
    <w:rsid w:val="000137C3"/>
    <w:rsid w:val="00013A7C"/>
    <w:rsid w:val="0001532B"/>
    <w:rsid w:val="0002058E"/>
    <w:rsid w:val="00020A92"/>
    <w:rsid w:val="00021032"/>
    <w:rsid w:val="00021900"/>
    <w:rsid w:val="00021FFD"/>
    <w:rsid w:val="0002214F"/>
    <w:rsid w:val="00022F51"/>
    <w:rsid w:val="00023265"/>
    <w:rsid w:val="00026BF4"/>
    <w:rsid w:val="00026D3A"/>
    <w:rsid w:val="00027888"/>
    <w:rsid w:val="000306EC"/>
    <w:rsid w:val="00031358"/>
    <w:rsid w:val="00032E77"/>
    <w:rsid w:val="00032F03"/>
    <w:rsid w:val="00033043"/>
    <w:rsid w:val="00035485"/>
    <w:rsid w:val="00037507"/>
    <w:rsid w:val="00040EE4"/>
    <w:rsid w:val="00042A9B"/>
    <w:rsid w:val="00042CB4"/>
    <w:rsid w:val="00042FD6"/>
    <w:rsid w:val="000449A2"/>
    <w:rsid w:val="00044CB5"/>
    <w:rsid w:val="00044DDD"/>
    <w:rsid w:val="0004579F"/>
    <w:rsid w:val="00045986"/>
    <w:rsid w:val="00045BBB"/>
    <w:rsid w:val="00045C63"/>
    <w:rsid w:val="00046285"/>
    <w:rsid w:val="00046DD2"/>
    <w:rsid w:val="00046DD7"/>
    <w:rsid w:val="000476C5"/>
    <w:rsid w:val="00047E33"/>
    <w:rsid w:val="00050AB6"/>
    <w:rsid w:val="000510F0"/>
    <w:rsid w:val="00051260"/>
    <w:rsid w:val="0005161E"/>
    <w:rsid w:val="00052106"/>
    <w:rsid w:val="0005295B"/>
    <w:rsid w:val="00054010"/>
    <w:rsid w:val="0005544C"/>
    <w:rsid w:val="00055F22"/>
    <w:rsid w:val="00057C07"/>
    <w:rsid w:val="00061170"/>
    <w:rsid w:val="00061622"/>
    <w:rsid w:val="00062363"/>
    <w:rsid w:val="000634FB"/>
    <w:rsid w:val="0006357E"/>
    <w:rsid w:val="00063A74"/>
    <w:rsid w:val="00063D96"/>
    <w:rsid w:val="00064E8A"/>
    <w:rsid w:val="00066384"/>
    <w:rsid w:val="0006662B"/>
    <w:rsid w:val="00067373"/>
    <w:rsid w:val="00067B01"/>
    <w:rsid w:val="00067B3B"/>
    <w:rsid w:val="000711B7"/>
    <w:rsid w:val="00072606"/>
    <w:rsid w:val="00075148"/>
    <w:rsid w:val="000757F8"/>
    <w:rsid w:val="0007586A"/>
    <w:rsid w:val="00075BE0"/>
    <w:rsid w:val="00076423"/>
    <w:rsid w:val="00076708"/>
    <w:rsid w:val="00077587"/>
    <w:rsid w:val="0008079B"/>
    <w:rsid w:val="0008593A"/>
    <w:rsid w:val="00085E50"/>
    <w:rsid w:val="00087EF4"/>
    <w:rsid w:val="00091CDC"/>
    <w:rsid w:val="000935BE"/>
    <w:rsid w:val="00095EE0"/>
    <w:rsid w:val="000961AB"/>
    <w:rsid w:val="00096692"/>
    <w:rsid w:val="00097BE3"/>
    <w:rsid w:val="000A2735"/>
    <w:rsid w:val="000A27B4"/>
    <w:rsid w:val="000A3117"/>
    <w:rsid w:val="000A35D5"/>
    <w:rsid w:val="000A3E53"/>
    <w:rsid w:val="000A6267"/>
    <w:rsid w:val="000A6B42"/>
    <w:rsid w:val="000A6BC8"/>
    <w:rsid w:val="000B2941"/>
    <w:rsid w:val="000B2DCE"/>
    <w:rsid w:val="000B38C9"/>
    <w:rsid w:val="000C1D6E"/>
    <w:rsid w:val="000C3A7B"/>
    <w:rsid w:val="000C4641"/>
    <w:rsid w:val="000C5657"/>
    <w:rsid w:val="000C597B"/>
    <w:rsid w:val="000C59A5"/>
    <w:rsid w:val="000C71EB"/>
    <w:rsid w:val="000D1AA5"/>
    <w:rsid w:val="000D1F61"/>
    <w:rsid w:val="000D6515"/>
    <w:rsid w:val="000D7DFF"/>
    <w:rsid w:val="000E089C"/>
    <w:rsid w:val="000E206A"/>
    <w:rsid w:val="000E3602"/>
    <w:rsid w:val="000E41C6"/>
    <w:rsid w:val="000E5433"/>
    <w:rsid w:val="000E584C"/>
    <w:rsid w:val="000E58D1"/>
    <w:rsid w:val="000E5C01"/>
    <w:rsid w:val="000E5E70"/>
    <w:rsid w:val="000E6CD2"/>
    <w:rsid w:val="000E7371"/>
    <w:rsid w:val="000F0CFB"/>
    <w:rsid w:val="000F1BAC"/>
    <w:rsid w:val="000F22D1"/>
    <w:rsid w:val="000F2490"/>
    <w:rsid w:val="000F26C9"/>
    <w:rsid w:val="000F3822"/>
    <w:rsid w:val="000F4D8D"/>
    <w:rsid w:val="000F550A"/>
    <w:rsid w:val="000F5A19"/>
    <w:rsid w:val="000F6958"/>
    <w:rsid w:val="000F74C7"/>
    <w:rsid w:val="00103396"/>
    <w:rsid w:val="00103CE7"/>
    <w:rsid w:val="001043B0"/>
    <w:rsid w:val="001050E4"/>
    <w:rsid w:val="00106BC6"/>
    <w:rsid w:val="001074CB"/>
    <w:rsid w:val="001105B9"/>
    <w:rsid w:val="0011084D"/>
    <w:rsid w:val="00110D46"/>
    <w:rsid w:val="00112DDF"/>
    <w:rsid w:val="001137C5"/>
    <w:rsid w:val="00113BDF"/>
    <w:rsid w:val="00115670"/>
    <w:rsid w:val="0011755E"/>
    <w:rsid w:val="00120CE3"/>
    <w:rsid w:val="00121887"/>
    <w:rsid w:val="001223D6"/>
    <w:rsid w:val="00122511"/>
    <w:rsid w:val="00125134"/>
    <w:rsid w:val="00125669"/>
    <w:rsid w:val="00126E36"/>
    <w:rsid w:val="001276D5"/>
    <w:rsid w:val="00132261"/>
    <w:rsid w:val="00134504"/>
    <w:rsid w:val="00134A9B"/>
    <w:rsid w:val="0013580F"/>
    <w:rsid w:val="0013678D"/>
    <w:rsid w:val="00137A77"/>
    <w:rsid w:val="00140129"/>
    <w:rsid w:val="00141D6E"/>
    <w:rsid w:val="00143DC1"/>
    <w:rsid w:val="00145879"/>
    <w:rsid w:val="001470DA"/>
    <w:rsid w:val="0015193F"/>
    <w:rsid w:val="00151C1B"/>
    <w:rsid w:val="00152D40"/>
    <w:rsid w:val="00154360"/>
    <w:rsid w:val="00155FA8"/>
    <w:rsid w:val="00156339"/>
    <w:rsid w:val="001563CE"/>
    <w:rsid w:val="001576F3"/>
    <w:rsid w:val="001615DE"/>
    <w:rsid w:val="00163DC5"/>
    <w:rsid w:val="0016427D"/>
    <w:rsid w:val="0016573A"/>
    <w:rsid w:val="0016730B"/>
    <w:rsid w:val="00167949"/>
    <w:rsid w:val="00167B19"/>
    <w:rsid w:val="00170952"/>
    <w:rsid w:val="0017100B"/>
    <w:rsid w:val="001721E7"/>
    <w:rsid w:val="00172339"/>
    <w:rsid w:val="001775DE"/>
    <w:rsid w:val="00177756"/>
    <w:rsid w:val="001778FF"/>
    <w:rsid w:val="00183F0D"/>
    <w:rsid w:val="001846C6"/>
    <w:rsid w:val="00185848"/>
    <w:rsid w:val="00187E80"/>
    <w:rsid w:val="00190397"/>
    <w:rsid w:val="00190400"/>
    <w:rsid w:val="00190BE4"/>
    <w:rsid w:val="00190ECE"/>
    <w:rsid w:val="001958FC"/>
    <w:rsid w:val="001A1C5E"/>
    <w:rsid w:val="001A33C5"/>
    <w:rsid w:val="001A34A0"/>
    <w:rsid w:val="001A3D55"/>
    <w:rsid w:val="001A4A08"/>
    <w:rsid w:val="001A4FDC"/>
    <w:rsid w:val="001A5EF4"/>
    <w:rsid w:val="001A6131"/>
    <w:rsid w:val="001A6B53"/>
    <w:rsid w:val="001A710A"/>
    <w:rsid w:val="001A7EF0"/>
    <w:rsid w:val="001B2DA7"/>
    <w:rsid w:val="001B3C5D"/>
    <w:rsid w:val="001B40C2"/>
    <w:rsid w:val="001B42EB"/>
    <w:rsid w:val="001B44AB"/>
    <w:rsid w:val="001B630B"/>
    <w:rsid w:val="001B696E"/>
    <w:rsid w:val="001B70F1"/>
    <w:rsid w:val="001B7378"/>
    <w:rsid w:val="001C152A"/>
    <w:rsid w:val="001C22F2"/>
    <w:rsid w:val="001C346F"/>
    <w:rsid w:val="001C4F09"/>
    <w:rsid w:val="001C7F79"/>
    <w:rsid w:val="001D2582"/>
    <w:rsid w:val="001D3FBE"/>
    <w:rsid w:val="001D4337"/>
    <w:rsid w:val="001D51F7"/>
    <w:rsid w:val="001E03AE"/>
    <w:rsid w:val="001E078D"/>
    <w:rsid w:val="001E5235"/>
    <w:rsid w:val="001E6592"/>
    <w:rsid w:val="001E6C9D"/>
    <w:rsid w:val="001E6EBE"/>
    <w:rsid w:val="001E6F05"/>
    <w:rsid w:val="001F07E4"/>
    <w:rsid w:val="001F3E6E"/>
    <w:rsid w:val="001F45EF"/>
    <w:rsid w:val="001F5048"/>
    <w:rsid w:val="001F52FD"/>
    <w:rsid w:val="001F6A0B"/>
    <w:rsid w:val="001F7BBE"/>
    <w:rsid w:val="0020134E"/>
    <w:rsid w:val="002015E5"/>
    <w:rsid w:val="00202438"/>
    <w:rsid w:val="002034AB"/>
    <w:rsid w:val="002035C4"/>
    <w:rsid w:val="002041A8"/>
    <w:rsid w:val="002046C7"/>
    <w:rsid w:val="00205910"/>
    <w:rsid w:val="00205AA4"/>
    <w:rsid w:val="00206022"/>
    <w:rsid w:val="0020638B"/>
    <w:rsid w:val="002073FF"/>
    <w:rsid w:val="00210D0D"/>
    <w:rsid w:val="00213000"/>
    <w:rsid w:val="00213A80"/>
    <w:rsid w:val="00213BC3"/>
    <w:rsid w:val="00215462"/>
    <w:rsid w:val="00215824"/>
    <w:rsid w:val="00215DAA"/>
    <w:rsid w:val="002161D9"/>
    <w:rsid w:val="0021651E"/>
    <w:rsid w:val="00216911"/>
    <w:rsid w:val="00217494"/>
    <w:rsid w:val="0022018E"/>
    <w:rsid w:val="00221375"/>
    <w:rsid w:val="00223358"/>
    <w:rsid w:val="00223DC1"/>
    <w:rsid w:val="00224EFA"/>
    <w:rsid w:val="0022526E"/>
    <w:rsid w:val="002264CF"/>
    <w:rsid w:val="00230580"/>
    <w:rsid w:val="00230CC6"/>
    <w:rsid w:val="002314DA"/>
    <w:rsid w:val="0023458D"/>
    <w:rsid w:val="00234751"/>
    <w:rsid w:val="002347C7"/>
    <w:rsid w:val="002348F4"/>
    <w:rsid w:val="002371D0"/>
    <w:rsid w:val="0023769E"/>
    <w:rsid w:val="00240FCC"/>
    <w:rsid w:val="002424E4"/>
    <w:rsid w:val="00243CDB"/>
    <w:rsid w:val="00243E40"/>
    <w:rsid w:val="002447D7"/>
    <w:rsid w:val="0024500A"/>
    <w:rsid w:val="00246AB7"/>
    <w:rsid w:val="00246F10"/>
    <w:rsid w:val="002474E4"/>
    <w:rsid w:val="00250033"/>
    <w:rsid w:val="00251E16"/>
    <w:rsid w:val="0025496A"/>
    <w:rsid w:val="0025626C"/>
    <w:rsid w:val="002569FD"/>
    <w:rsid w:val="00257E41"/>
    <w:rsid w:val="0026054E"/>
    <w:rsid w:val="0026074C"/>
    <w:rsid w:val="00260AE9"/>
    <w:rsid w:val="00261FF4"/>
    <w:rsid w:val="00263D61"/>
    <w:rsid w:val="00263F30"/>
    <w:rsid w:val="00264CF3"/>
    <w:rsid w:val="0026516A"/>
    <w:rsid w:val="00267681"/>
    <w:rsid w:val="00270EE5"/>
    <w:rsid w:val="002716A5"/>
    <w:rsid w:val="00274908"/>
    <w:rsid w:val="00275704"/>
    <w:rsid w:val="00275FCA"/>
    <w:rsid w:val="00276057"/>
    <w:rsid w:val="00277052"/>
    <w:rsid w:val="00277987"/>
    <w:rsid w:val="00280A7D"/>
    <w:rsid w:val="00282462"/>
    <w:rsid w:val="0028367F"/>
    <w:rsid w:val="00283D02"/>
    <w:rsid w:val="00284A9D"/>
    <w:rsid w:val="002864FE"/>
    <w:rsid w:val="00286518"/>
    <w:rsid w:val="00287C99"/>
    <w:rsid w:val="00287DD3"/>
    <w:rsid w:val="0029159A"/>
    <w:rsid w:val="00293163"/>
    <w:rsid w:val="00293EC5"/>
    <w:rsid w:val="0029495A"/>
    <w:rsid w:val="0029558A"/>
    <w:rsid w:val="00295729"/>
    <w:rsid w:val="002977FC"/>
    <w:rsid w:val="00297D2C"/>
    <w:rsid w:val="002A0F10"/>
    <w:rsid w:val="002A155E"/>
    <w:rsid w:val="002A1912"/>
    <w:rsid w:val="002A1B96"/>
    <w:rsid w:val="002A1EB7"/>
    <w:rsid w:val="002A2DD9"/>
    <w:rsid w:val="002A3B1E"/>
    <w:rsid w:val="002A54A1"/>
    <w:rsid w:val="002A5722"/>
    <w:rsid w:val="002A58C9"/>
    <w:rsid w:val="002A7A05"/>
    <w:rsid w:val="002B09E3"/>
    <w:rsid w:val="002B0EF6"/>
    <w:rsid w:val="002B19CF"/>
    <w:rsid w:val="002B3B10"/>
    <w:rsid w:val="002B3FD0"/>
    <w:rsid w:val="002B45E2"/>
    <w:rsid w:val="002B765F"/>
    <w:rsid w:val="002B7908"/>
    <w:rsid w:val="002C129E"/>
    <w:rsid w:val="002C192F"/>
    <w:rsid w:val="002C199C"/>
    <w:rsid w:val="002C3039"/>
    <w:rsid w:val="002C3ECE"/>
    <w:rsid w:val="002C64B4"/>
    <w:rsid w:val="002D0313"/>
    <w:rsid w:val="002D0EDB"/>
    <w:rsid w:val="002D2443"/>
    <w:rsid w:val="002D2808"/>
    <w:rsid w:val="002D29E3"/>
    <w:rsid w:val="002D2BF2"/>
    <w:rsid w:val="002D5CEC"/>
    <w:rsid w:val="002E0929"/>
    <w:rsid w:val="002E0E10"/>
    <w:rsid w:val="002E111C"/>
    <w:rsid w:val="002E1463"/>
    <w:rsid w:val="002E20B7"/>
    <w:rsid w:val="002E2752"/>
    <w:rsid w:val="002E564D"/>
    <w:rsid w:val="002F0EE1"/>
    <w:rsid w:val="002F5E79"/>
    <w:rsid w:val="002F7B3E"/>
    <w:rsid w:val="002F7D80"/>
    <w:rsid w:val="00300C1C"/>
    <w:rsid w:val="00300EFC"/>
    <w:rsid w:val="00301812"/>
    <w:rsid w:val="00301CF9"/>
    <w:rsid w:val="00302F31"/>
    <w:rsid w:val="003041BD"/>
    <w:rsid w:val="00304B50"/>
    <w:rsid w:val="00304F16"/>
    <w:rsid w:val="00305B1D"/>
    <w:rsid w:val="00306AC6"/>
    <w:rsid w:val="00306BA9"/>
    <w:rsid w:val="00307DA3"/>
    <w:rsid w:val="00307EFF"/>
    <w:rsid w:val="003107FB"/>
    <w:rsid w:val="0031102B"/>
    <w:rsid w:val="00312422"/>
    <w:rsid w:val="00312981"/>
    <w:rsid w:val="00312B7A"/>
    <w:rsid w:val="0031335C"/>
    <w:rsid w:val="00313EC0"/>
    <w:rsid w:val="00313F30"/>
    <w:rsid w:val="0031564E"/>
    <w:rsid w:val="00315882"/>
    <w:rsid w:val="00316A62"/>
    <w:rsid w:val="00317459"/>
    <w:rsid w:val="0031776F"/>
    <w:rsid w:val="0032211D"/>
    <w:rsid w:val="00322ECB"/>
    <w:rsid w:val="00322EFB"/>
    <w:rsid w:val="00324473"/>
    <w:rsid w:val="00326DEA"/>
    <w:rsid w:val="00326E74"/>
    <w:rsid w:val="0032756C"/>
    <w:rsid w:val="00327B5B"/>
    <w:rsid w:val="0033007A"/>
    <w:rsid w:val="003305C8"/>
    <w:rsid w:val="00331E5A"/>
    <w:rsid w:val="00333BEA"/>
    <w:rsid w:val="0033522A"/>
    <w:rsid w:val="00335913"/>
    <w:rsid w:val="003402B2"/>
    <w:rsid w:val="0034030F"/>
    <w:rsid w:val="0034099A"/>
    <w:rsid w:val="00342264"/>
    <w:rsid w:val="0034375C"/>
    <w:rsid w:val="00344560"/>
    <w:rsid w:val="00344741"/>
    <w:rsid w:val="00345EE1"/>
    <w:rsid w:val="00346556"/>
    <w:rsid w:val="00346C56"/>
    <w:rsid w:val="00347122"/>
    <w:rsid w:val="00347492"/>
    <w:rsid w:val="00347939"/>
    <w:rsid w:val="00347C1C"/>
    <w:rsid w:val="00352CF4"/>
    <w:rsid w:val="00353C7E"/>
    <w:rsid w:val="003541D4"/>
    <w:rsid w:val="0035561C"/>
    <w:rsid w:val="003557EC"/>
    <w:rsid w:val="0035617D"/>
    <w:rsid w:val="00356668"/>
    <w:rsid w:val="0035783B"/>
    <w:rsid w:val="00357B93"/>
    <w:rsid w:val="00361D84"/>
    <w:rsid w:val="00370182"/>
    <w:rsid w:val="00370317"/>
    <w:rsid w:val="00370654"/>
    <w:rsid w:val="00370FF2"/>
    <w:rsid w:val="00372DCE"/>
    <w:rsid w:val="00373B8B"/>
    <w:rsid w:val="00374AD8"/>
    <w:rsid w:val="003753DA"/>
    <w:rsid w:val="00375594"/>
    <w:rsid w:val="00375FD5"/>
    <w:rsid w:val="0037658A"/>
    <w:rsid w:val="003774ED"/>
    <w:rsid w:val="003811AB"/>
    <w:rsid w:val="003847E7"/>
    <w:rsid w:val="00384DDD"/>
    <w:rsid w:val="00387F45"/>
    <w:rsid w:val="0039067F"/>
    <w:rsid w:val="003915BD"/>
    <w:rsid w:val="003916C4"/>
    <w:rsid w:val="00391CD7"/>
    <w:rsid w:val="0039234D"/>
    <w:rsid w:val="0039273F"/>
    <w:rsid w:val="00392958"/>
    <w:rsid w:val="00392C99"/>
    <w:rsid w:val="00393E66"/>
    <w:rsid w:val="00394145"/>
    <w:rsid w:val="00394FF8"/>
    <w:rsid w:val="00395154"/>
    <w:rsid w:val="003954CF"/>
    <w:rsid w:val="003963CE"/>
    <w:rsid w:val="00397FD0"/>
    <w:rsid w:val="00397FFC"/>
    <w:rsid w:val="003A0D2B"/>
    <w:rsid w:val="003A2CCB"/>
    <w:rsid w:val="003A3064"/>
    <w:rsid w:val="003A477E"/>
    <w:rsid w:val="003A4D80"/>
    <w:rsid w:val="003A56D5"/>
    <w:rsid w:val="003A78DB"/>
    <w:rsid w:val="003A7D13"/>
    <w:rsid w:val="003B0CBB"/>
    <w:rsid w:val="003B233C"/>
    <w:rsid w:val="003B4267"/>
    <w:rsid w:val="003B4A4C"/>
    <w:rsid w:val="003B60DD"/>
    <w:rsid w:val="003C2EBB"/>
    <w:rsid w:val="003C4A00"/>
    <w:rsid w:val="003C50BB"/>
    <w:rsid w:val="003C6776"/>
    <w:rsid w:val="003C7685"/>
    <w:rsid w:val="003C76EA"/>
    <w:rsid w:val="003C7889"/>
    <w:rsid w:val="003D0153"/>
    <w:rsid w:val="003D088A"/>
    <w:rsid w:val="003D08F0"/>
    <w:rsid w:val="003D0DEA"/>
    <w:rsid w:val="003D190F"/>
    <w:rsid w:val="003D212C"/>
    <w:rsid w:val="003D2839"/>
    <w:rsid w:val="003D2DAF"/>
    <w:rsid w:val="003D2E77"/>
    <w:rsid w:val="003D37B8"/>
    <w:rsid w:val="003D39B3"/>
    <w:rsid w:val="003D4E3A"/>
    <w:rsid w:val="003D51B4"/>
    <w:rsid w:val="003E033B"/>
    <w:rsid w:val="003E06DC"/>
    <w:rsid w:val="003E19E9"/>
    <w:rsid w:val="003E2B9E"/>
    <w:rsid w:val="003E3B4C"/>
    <w:rsid w:val="003E4B40"/>
    <w:rsid w:val="003E5827"/>
    <w:rsid w:val="003E5FA8"/>
    <w:rsid w:val="003E6148"/>
    <w:rsid w:val="003E7763"/>
    <w:rsid w:val="003F000F"/>
    <w:rsid w:val="003F19FA"/>
    <w:rsid w:val="003F25AD"/>
    <w:rsid w:val="003F3BBB"/>
    <w:rsid w:val="003F413B"/>
    <w:rsid w:val="003F42AA"/>
    <w:rsid w:val="003F4EAA"/>
    <w:rsid w:val="003F5012"/>
    <w:rsid w:val="003F5886"/>
    <w:rsid w:val="003F6370"/>
    <w:rsid w:val="003F67A7"/>
    <w:rsid w:val="003F76C3"/>
    <w:rsid w:val="003F7808"/>
    <w:rsid w:val="003F7ECB"/>
    <w:rsid w:val="0040177D"/>
    <w:rsid w:val="00401C48"/>
    <w:rsid w:val="00404337"/>
    <w:rsid w:val="0040461A"/>
    <w:rsid w:val="00406B26"/>
    <w:rsid w:val="004075DA"/>
    <w:rsid w:val="00412037"/>
    <w:rsid w:val="0041227E"/>
    <w:rsid w:val="00413474"/>
    <w:rsid w:val="00414E10"/>
    <w:rsid w:val="00414E62"/>
    <w:rsid w:val="0041770E"/>
    <w:rsid w:val="00420B16"/>
    <w:rsid w:val="0042311B"/>
    <w:rsid w:val="00423550"/>
    <w:rsid w:val="0042371C"/>
    <w:rsid w:val="00423C8A"/>
    <w:rsid w:val="004242B4"/>
    <w:rsid w:val="004252FD"/>
    <w:rsid w:val="004261E3"/>
    <w:rsid w:val="00426C6B"/>
    <w:rsid w:val="0043145A"/>
    <w:rsid w:val="00432275"/>
    <w:rsid w:val="00433EA3"/>
    <w:rsid w:val="00434040"/>
    <w:rsid w:val="00435271"/>
    <w:rsid w:val="00435743"/>
    <w:rsid w:val="00437C1D"/>
    <w:rsid w:val="00437C87"/>
    <w:rsid w:val="00442C74"/>
    <w:rsid w:val="00443896"/>
    <w:rsid w:val="00445312"/>
    <w:rsid w:val="004456AB"/>
    <w:rsid w:val="00445EDF"/>
    <w:rsid w:val="004469B8"/>
    <w:rsid w:val="00447B1B"/>
    <w:rsid w:val="004518FF"/>
    <w:rsid w:val="00452E4F"/>
    <w:rsid w:val="004534F6"/>
    <w:rsid w:val="004544F3"/>
    <w:rsid w:val="00454B11"/>
    <w:rsid w:val="00454F33"/>
    <w:rsid w:val="00455F39"/>
    <w:rsid w:val="004563D2"/>
    <w:rsid w:val="004565FF"/>
    <w:rsid w:val="00460184"/>
    <w:rsid w:val="004607EC"/>
    <w:rsid w:val="00461872"/>
    <w:rsid w:val="00462388"/>
    <w:rsid w:val="004637B7"/>
    <w:rsid w:val="0046406B"/>
    <w:rsid w:val="00464570"/>
    <w:rsid w:val="00467076"/>
    <w:rsid w:val="0047029E"/>
    <w:rsid w:val="00470C0E"/>
    <w:rsid w:val="00471205"/>
    <w:rsid w:val="00471A63"/>
    <w:rsid w:val="00471F9C"/>
    <w:rsid w:val="00472669"/>
    <w:rsid w:val="00473A06"/>
    <w:rsid w:val="00473E7A"/>
    <w:rsid w:val="00474D91"/>
    <w:rsid w:val="004762CD"/>
    <w:rsid w:val="004765CF"/>
    <w:rsid w:val="00476BA3"/>
    <w:rsid w:val="00477097"/>
    <w:rsid w:val="00480562"/>
    <w:rsid w:val="004807B1"/>
    <w:rsid w:val="00480B82"/>
    <w:rsid w:val="00480F47"/>
    <w:rsid w:val="00482C5D"/>
    <w:rsid w:val="00483F93"/>
    <w:rsid w:val="00484889"/>
    <w:rsid w:val="0048613D"/>
    <w:rsid w:val="00486238"/>
    <w:rsid w:val="004878DE"/>
    <w:rsid w:val="00492148"/>
    <w:rsid w:val="00493773"/>
    <w:rsid w:val="00493A13"/>
    <w:rsid w:val="004946E2"/>
    <w:rsid w:val="004951C0"/>
    <w:rsid w:val="0049533C"/>
    <w:rsid w:val="004966E5"/>
    <w:rsid w:val="00496C97"/>
    <w:rsid w:val="00497E38"/>
    <w:rsid w:val="004A0A30"/>
    <w:rsid w:val="004A1289"/>
    <w:rsid w:val="004A2968"/>
    <w:rsid w:val="004A2F27"/>
    <w:rsid w:val="004A35AB"/>
    <w:rsid w:val="004A53EC"/>
    <w:rsid w:val="004A5662"/>
    <w:rsid w:val="004A6606"/>
    <w:rsid w:val="004A6FA7"/>
    <w:rsid w:val="004A7192"/>
    <w:rsid w:val="004A76BB"/>
    <w:rsid w:val="004B04D8"/>
    <w:rsid w:val="004B121F"/>
    <w:rsid w:val="004B129D"/>
    <w:rsid w:val="004B1A97"/>
    <w:rsid w:val="004B2831"/>
    <w:rsid w:val="004B2845"/>
    <w:rsid w:val="004B2C9B"/>
    <w:rsid w:val="004B35DE"/>
    <w:rsid w:val="004B4F9B"/>
    <w:rsid w:val="004B57A9"/>
    <w:rsid w:val="004B5866"/>
    <w:rsid w:val="004B5F35"/>
    <w:rsid w:val="004B635B"/>
    <w:rsid w:val="004B6487"/>
    <w:rsid w:val="004B694A"/>
    <w:rsid w:val="004B695E"/>
    <w:rsid w:val="004B6CA3"/>
    <w:rsid w:val="004C39E8"/>
    <w:rsid w:val="004C3B28"/>
    <w:rsid w:val="004C5D31"/>
    <w:rsid w:val="004C674E"/>
    <w:rsid w:val="004C7DD9"/>
    <w:rsid w:val="004D09B6"/>
    <w:rsid w:val="004D105F"/>
    <w:rsid w:val="004D1F67"/>
    <w:rsid w:val="004D2B15"/>
    <w:rsid w:val="004D4057"/>
    <w:rsid w:val="004D4BB9"/>
    <w:rsid w:val="004D4E84"/>
    <w:rsid w:val="004D596A"/>
    <w:rsid w:val="004D7FA5"/>
    <w:rsid w:val="004E0369"/>
    <w:rsid w:val="004E29C1"/>
    <w:rsid w:val="004E2AFF"/>
    <w:rsid w:val="004E3B26"/>
    <w:rsid w:val="004E444D"/>
    <w:rsid w:val="004E7723"/>
    <w:rsid w:val="004F0318"/>
    <w:rsid w:val="004F2C37"/>
    <w:rsid w:val="004F37A3"/>
    <w:rsid w:val="004F399B"/>
    <w:rsid w:val="004F4608"/>
    <w:rsid w:val="004F5643"/>
    <w:rsid w:val="004F617D"/>
    <w:rsid w:val="005014E8"/>
    <w:rsid w:val="00501FF1"/>
    <w:rsid w:val="005026B0"/>
    <w:rsid w:val="005032B0"/>
    <w:rsid w:val="005041DA"/>
    <w:rsid w:val="00504663"/>
    <w:rsid w:val="005060E6"/>
    <w:rsid w:val="005066E5"/>
    <w:rsid w:val="00510214"/>
    <w:rsid w:val="005103CE"/>
    <w:rsid w:val="00510D0C"/>
    <w:rsid w:val="005112C0"/>
    <w:rsid w:val="00511674"/>
    <w:rsid w:val="00512110"/>
    <w:rsid w:val="005127B1"/>
    <w:rsid w:val="00513480"/>
    <w:rsid w:val="00513B9D"/>
    <w:rsid w:val="005144A2"/>
    <w:rsid w:val="00514597"/>
    <w:rsid w:val="00514E89"/>
    <w:rsid w:val="00515824"/>
    <w:rsid w:val="00515D15"/>
    <w:rsid w:val="00516DA7"/>
    <w:rsid w:val="00516DE7"/>
    <w:rsid w:val="005174DE"/>
    <w:rsid w:val="0052060A"/>
    <w:rsid w:val="00520A00"/>
    <w:rsid w:val="005227CF"/>
    <w:rsid w:val="005227F2"/>
    <w:rsid w:val="00522D12"/>
    <w:rsid w:val="005233E4"/>
    <w:rsid w:val="00523F7E"/>
    <w:rsid w:val="00524A87"/>
    <w:rsid w:val="00524BCC"/>
    <w:rsid w:val="0052565E"/>
    <w:rsid w:val="005269CA"/>
    <w:rsid w:val="0052714F"/>
    <w:rsid w:val="00530953"/>
    <w:rsid w:val="00533578"/>
    <w:rsid w:val="00534891"/>
    <w:rsid w:val="00534E04"/>
    <w:rsid w:val="005352D9"/>
    <w:rsid w:val="00535A01"/>
    <w:rsid w:val="00536F37"/>
    <w:rsid w:val="00537A49"/>
    <w:rsid w:val="00541357"/>
    <w:rsid w:val="00542DE4"/>
    <w:rsid w:val="00543C38"/>
    <w:rsid w:val="00544E21"/>
    <w:rsid w:val="00545656"/>
    <w:rsid w:val="005472D8"/>
    <w:rsid w:val="005479DA"/>
    <w:rsid w:val="005511AD"/>
    <w:rsid w:val="00551617"/>
    <w:rsid w:val="00552722"/>
    <w:rsid w:val="00554911"/>
    <w:rsid w:val="00554E2D"/>
    <w:rsid w:val="005550C0"/>
    <w:rsid w:val="00555E59"/>
    <w:rsid w:val="00556141"/>
    <w:rsid w:val="00556E9B"/>
    <w:rsid w:val="005612A6"/>
    <w:rsid w:val="00561968"/>
    <w:rsid w:val="00561972"/>
    <w:rsid w:val="00561AD4"/>
    <w:rsid w:val="00561CFE"/>
    <w:rsid w:val="005622D8"/>
    <w:rsid w:val="0056305B"/>
    <w:rsid w:val="005631CA"/>
    <w:rsid w:val="00563B79"/>
    <w:rsid w:val="00563FAC"/>
    <w:rsid w:val="005643B0"/>
    <w:rsid w:val="005668A3"/>
    <w:rsid w:val="00570ADA"/>
    <w:rsid w:val="00573220"/>
    <w:rsid w:val="00573C0D"/>
    <w:rsid w:val="00573C2C"/>
    <w:rsid w:val="00575972"/>
    <w:rsid w:val="00575A4E"/>
    <w:rsid w:val="00575A7A"/>
    <w:rsid w:val="005770FD"/>
    <w:rsid w:val="00577D1D"/>
    <w:rsid w:val="005800B0"/>
    <w:rsid w:val="0058423D"/>
    <w:rsid w:val="00584F47"/>
    <w:rsid w:val="005862C8"/>
    <w:rsid w:val="00586547"/>
    <w:rsid w:val="005865FB"/>
    <w:rsid w:val="00591254"/>
    <w:rsid w:val="005918C1"/>
    <w:rsid w:val="00591D51"/>
    <w:rsid w:val="00592E56"/>
    <w:rsid w:val="00594CCC"/>
    <w:rsid w:val="005A27CF"/>
    <w:rsid w:val="005A2CC4"/>
    <w:rsid w:val="005A49F5"/>
    <w:rsid w:val="005A5A00"/>
    <w:rsid w:val="005A5CD5"/>
    <w:rsid w:val="005A7902"/>
    <w:rsid w:val="005B1203"/>
    <w:rsid w:val="005B174C"/>
    <w:rsid w:val="005B3291"/>
    <w:rsid w:val="005B4289"/>
    <w:rsid w:val="005B4F2D"/>
    <w:rsid w:val="005B5FCC"/>
    <w:rsid w:val="005B76F3"/>
    <w:rsid w:val="005B794E"/>
    <w:rsid w:val="005C030D"/>
    <w:rsid w:val="005C1842"/>
    <w:rsid w:val="005C2A81"/>
    <w:rsid w:val="005C2D52"/>
    <w:rsid w:val="005C548A"/>
    <w:rsid w:val="005C54A5"/>
    <w:rsid w:val="005C5F17"/>
    <w:rsid w:val="005C693A"/>
    <w:rsid w:val="005C6CDE"/>
    <w:rsid w:val="005D17D1"/>
    <w:rsid w:val="005D4506"/>
    <w:rsid w:val="005D5341"/>
    <w:rsid w:val="005D5FAA"/>
    <w:rsid w:val="005D76CA"/>
    <w:rsid w:val="005D7F38"/>
    <w:rsid w:val="005E0567"/>
    <w:rsid w:val="005E0772"/>
    <w:rsid w:val="005E1E19"/>
    <w:rsid w:val="005E379F"/>
    <w:rsid w:val="005E3932"/>
    <w:rsid w:val="005E59E7"/>
    <w:rsid w:val="005E5C19"/>
    <w:rsid w:val="005E755A"/>
    <w:rsid w:val="005E78C8"/>
    <w:rsid w:val="005F25F8"/>
    <w:rsid w:val="005F431F"/>
    <w:rsid w:val="005F62CC"/>
    <w:rsid w:val="005F7D33"/>
    <w:rsid w:val="00602457"/>
    <w:rsid w:val="00602585"/>
    <w:rsid w:val="00602C81"/>
    <w:rsid w:val="00602FD1"/>
    <w:rsid w:val="00603C25"/>
    <w:rsid w:val="006041C6"/>
    <w:rsid w:val="00605002"/>
    <w:rsid w:val="006053A1"/>
    <w:rsid w:val="006056D9"/>
    <w:rsid w:val="00606BC9"/>
    <w:rsid w:val="0060721D"/>
    <w:rsid w:val="00610D5B"/>
    <w:rsid w:val="006118BB"/>
    <w:rsid w:val="00611906"/>
    <w:rsid w:val="0061364E"/>
    <w:rsid w:val="00614163"/>
    <w:rsid w:val="006148F3"/>
    <w:rsid w:val="00614BB3"/>
    <w:rsid w:val="00615AB4"/>
    <w:rsid w:val="006166EC"/>
    <w:rsid w:val="00616920"/>
    <w:rsid w:val="00620953"/>
    <w:rsid w:val="00621EED"/>
    <w:rsid w:val="006230E1"/>
    <w:rsid w:val="006244AF"/>
    <w:rsid w:val="006251E8"/>
    <w:rsid w:val="006263DF"/>
    <w:rsid w:val="00627167"/>
    <w:rsid w:val="00627808"/>
    <w:rsid w:val="00627E8F"/>
    <w:rsid w:val="0063053E"/>
    <w:rsid w:val="00631629"/>
    <w:rsid w:val="006321E4"/>
    <w:rsid w:val="006325F5"/>
    <w:rsid w:val="00632A43"/>
    <w:rsid w:val="00634B1A"/>
    <w:rsid w:val="006354F1"/>
    <w:rsid w:val="0063719F"/>
    <w:rsid w:val="00640DFD"/>
    <w:rsid w:val="0064173C"/>
    <w:rsid w:val="00643A53"/>
    <w:rsid w:val="006455DD"/>
    <w:rsid w:val="0064604C"/>
    <w:rsid w:val="006468B1"/>
    <w:rsid w:val="0064730A"/>
    <w:rsid w:val="00651617"/>
    <w:rsid w:val="00654DC8"/>
    <w:rsid w:val="00655140"/>
    <w:rsid w:val="006554F4"/>
    <w:rsid w:val="0065611B"/>
    <w:rsid w:val="00656EE6"/>
    <w:rsid w:val="006603BB"/>
    <w:rsid w:val="00660FFD"/>
    <w:rsid w:val="00661286"/>
    <w:rsid w:val="00664DF5"/>
    <w:rsid w:val="00666CA8"/>
    <w:rsid w:val="0067168F"/>
    <w:rsid w:val="00671CF9"/>
    <w:rsid w:val="00673C48"/>
    <w:rsid w:val="006745A1"/>
    <w:rsid w:val="00674B86"/>
    <w:rsid w:val="006756F8"/>
    <w:rsid w:val="00676BE5"/>
    <w:rsid w:val="00676E88"/>
    <w:rsid w:val="00676F23"/>
    <w:rsid w:val="00676FF1"/>
    <w:rsid w:val="006771F1"/>
    <w:rsid w:val="0068036C"/>
    <w:rsid w:val="00680BB2"/>
    <w:rsid w:val="006811F8"/>
    <w:rsid w:val="006817A5"/>
    <w:rsid w:val="00682EDC"/>
    <w:rsid w:val="00683E55"/>
    <w:rsid w:val="00685135"/>
    <w:rsid w:val="00686180"/>
    <w:rsid w:val="00686EA5"/>
    <w:rsid w:val="00686FC9"/>
    <w:rsid w:val="00687B33"/>
    <w:rsid w:val="006902C3"/>
    <w:rsid w:val="006915AA"/>
    <w:rsid w:val="00693B9E"/>
    <w:rsid w:val="006942DF"/>
    <w:rsid w:val="00696064"/>
    <w:rsid w:val="006A0FA1"/>
    <w:rsid w:val="006A16D0"/>
    <w:rsid w:val="006A1B11"/>
    <w:rsid w:val="006A2467"/>
    <w:rsid w:val="006A2BF1"/>
    <w:rsid w:val="006A4925"/>
    <w:rsid w:val="006A4BFE"/>
    <w:rsid w:val="006A5CED"/>
    <w:rsid w:val="006A7C98"/>
    <w:rsid w:val="006B35B0"/>
    <w:rsid w:val="006B4F2D"/>
    <w:rsid w:val="006B63A1"/>
    <w:rsid w:val="006B6903"/>
    <w:rsid w:val="006C07DF"/>
    <w:rsid w:val="006C1C74"/>
    <w:rsid w:val="006C45C1"/>
    <w:rsid w:val="006C4D6E"/>
    <w:rsid w:val="006C5A8F"/>
    <w:rsid w:val="006C6EE6"/>
    <w:rsid w:val="006C70D3"/>
    <w:rsid w:val="006C7742"/>
    <w:rsid w:val="006C7886"/>
    <w:rsid w:val="006C7CEE"/>
    <w:rsid w:val="006D1C38"/>
    <w:rsid w:val="006D3269"/>
    <w:rsid w:val="006D4331"/>
    <w:rsid w:val="006D49BD"/>
    <w:rsid w:val="006D736C"/>
    <w:rsid w:val="006D763E"/>
    <w:rsid w:val="006E1E3D"/>
    <w:rsid w:val="006E1F0F"/>
    <w:rsid w:val="006E2514"/>
    <w:rsid w:val="006E34A9"/>
    <w:rsid w:val="006E34C0"/>
    <w:rsid w:val="006E3C31"/>
    <w:rsid w:val="006E46FB"/>
    <w:rsid w:val="006E6F63"/>
    <w:rsid w:val="006F0616"/>
    <w:rsid w:val="006F0B72"/>
    <w:rsid w:val="006F75D5"/>
    <w:rsid w:val="007001E2"/>
    <w:rsid w:val="007005F5"/>
    <w:rsid w:val="00701874"/>
    <w:rsid w:val="00701D75"/>
    <w:rsid w:val="00702325"/>
    <w:rsid w:val="007028D3"/>
    <w:rsid w:val="0070396A"/>
    <w:rsid w:val="007039B9"/>
    <w:rsid w:val="00704083"/>
    <w:rsid w:val="00704EDE"/>
    <w:rsid w:val="00706020"/>
    <w:rsid w:val="0070609E"/>
    <w:rsid w:val="007063E4"/>
    <w:rsid w:val="00706BD9"/>
    <w:rsid w:val="00707D19"/>
    <w:rsid w:val="00711B6C"/>
    <w:rsid w:val="00712779"/>
    <w:rsid w:val="00713B0E"/>
    <w:rsid w:val="00714415"/>
    <w:rsid w:val="00714DBA"/>
    <w:rsid w:val="0071695A"/>
    <w:rsid w:val="0071696C"/>
    <w:rsid w:val="00721BE0"/>
    <w:rsid w:val="00723EFF"/>
    <w:rsid w:val="007265D2"/>
    <w:rsid w:val="00726B7D"/>
    <w:rsid w:val="00733134"/>
    <w:rsid w:val="00734903"/>
    <w:rsid w:val="00735159"/>
    <w:rsid w:val="00736560"/>
    <w:rsid w:val="00737D01"/>
    <w:rsid w:val="00742188"/>
    <w:rsid w:val="00742957"/>
    <w:rsid w:val="00743041"/>
    <w:rsid w:val="00743CB7"/>
    <w:rsid w:val="00743CC7"/>
    <w:rsid w:val="00745C7C"/>
    <w:rsid w:val="00745E0A"/>
    <w:rsid w:val="007465EF"/>
    <w:rsid w:val="00746D4B"/>
    <w:rsid w:val="00747EC4"/>
    <w:rsid w:val="00750551"/>
    <w:rsid w:val="007516E0"/>
    <w:rsid w:val="007549DE"/>
    <w:rsid w:val="0075675F"/>
    <w:rsid w:val="00756CA4"/>
    <w:rsid w:val="00760294"/>
    <w:rsid w:val="007604FC"/>
    <w:rsid w:val="007621A3"/>
    <w:rsid w:val="00762F68"/>
    <w:rsid w:val="007636AC"/>
    <w:rsid w:val="0076420B"/>
    <w:rsid w:val="00764592"/>
    <w:rsid w:val="007669D7"/>
    <w:rsid w:val="00766CB7"/>
    <w:rsid w:val="0076762F"/>
    <w:rsid w:val="0077029B"/>
    <w:rsid w:val="00770980"/>
    <w:rsid w:val="00773740"/>
    <w:rsid w:val="00773EA5"/>
    <w:rsid w:val="00773EDA"/>
    <w:rsid w:val="0077511C"/>
    <w:rsid w:val="0077653B"/>
    <w:rsid w:val="00777A29"/>
    <w:rsid w:val="00780747"/>
    <w:rsid w:val="00781676"/>
    <w:rsid w:val="00782C70"/>
    <w:rsid w:val="00783CE2"/>
    <w:rsid w:val="00784A71"/>
    <w:rsid w:val="00786681"/>
    <w:rsid w:val="00786690"/>
    <w:rsid w:val="00786CF1"/>
    <w:rsid w:val="007939A2"/>
    <w:rsid w:val="00793AF0"/>
    <w:rsid w:val="007944F1"/>
    <w:rsid w:val="00794682"/>
    <w:rsid w:val="00794BC1"/>
    <w:rsid w:val="0079691B"/>
    <w:rsid w:val="00797436"/>
    <w:rsid w:val="0079779B"/>
    <w:rsid w:val="007A1340"/>
    <w:rsid w:val="007A4DD6"/>
    <w:rsid w:val="007B38F9"/>
    <w:rsid w:val="007B3CE7"/>
    <w:rsid w:val="007B452C"/>
    <w:rsid w:val="007B50F7"/>
    <w:rsid w:val="007B6CDD"/>
    <w:rsid w:val="007B6DDF"/>
    <w:rsid w:val="007B7142"/>
    <w:rsid w:val="007C3EA6"/>
    <w:rsid w:val="007C4455"/>
    <w:rsid w:val="007C5018"/>
    <w:rsid w:val="007C56E2"/>
    <w:rsid w:val="007C62E0"/>
    <w:rsid w:val="007D1290"/>
    <w:rsid w:val="007D2E0F"/>
    <w:rsid w:val="007D2FF6"/>
    <w:rsid w:val="007D31BC"/>
    <w:rsid w:val="007D39FC"/>
    <w:rsid w:val="007D3CD7"/>
    <w:rsid w:val="007D4AA5"/>
    <w:rsid w:val="007D4DBD"/>
    <w:rsid w:val="007D792D"/>
    <w:rsid w:val="007E1810"/>
    <w:rsid w:val="007E1979"/>
    <w:rsid w:val="007E1EE3"/>
    <w:rsid w:val="007E358F"/>
    <w:rsid w:val="007E57F1"/>
    <w:rsid w:val="007E6043"/>
    <w:rsid w:val="007E6531"/>
    <w:rsid w:val="007E68F4"/>
    <w:rsid w:val="007E6B9C"/>
    <w:rsid w:val="007E72C4"/>
    <w:rsid w:val="007F03A2"/>
    <w:rsid w:val="007F0765"/>
    <w:rsid w:val="007F2406"/>
    <w:rsid w:val="007F311F"/>
    <w:rsid w:val="007F3834"/>
    <w:rsid w:val="007F3F94"/>
    <w:rsid w:val="007F4A17"/>
    <w:rsid w:val="007F5AA0"/>
    <w:rsid w:val="007F5DDD"/>
    <w:rsid w:val="00800DCB"/>
    <w:rsid w:val="00801F05"/>
    <w:rsid w:val="0080388D"/>
    <w:rsid w:val="00803A12"/>
    <w:rsid w:val="00803D99"/>
    <w:rsid w:val="008042C6"/>
    <w:rsid w:val="0080521F"/>
    <w:rsid w:val="00805E0C"/>
    <w:rsid w:val="008064A2"/>
    <w:rsid w:val="008064B5"/>
    <w:rsid w:val="00806C0F"/>
    <w:rsid w:val="00810758"/>
    <w:rsid w:val="00810D23"/>
    <w:rsid w:val="00811AB1"/>
    <w:rsid w:val="00812066"/>
    <w:rsid w:val="008120D0"/>
    <w:rsid w:val="00814147"/>
    <w:rsid w:val="008149B1"/>
    <w:rsid w:val="00814C43"/>
    <w:rsid w:val="0081613D"/>
    <w:rsid w:val="00820252"/>
    <w:rsid w:val="00820B66"/>
    <w:rsid w:val="00821DE0"/>
    <w:rsid w:val="00823149"/>
    <w:rsid w:val="008244D6"/>
    <w:rsid w:val="0082508C"/>
    <w:rsid w:val="00827841"/>
    <w:rsid w:val="008304E0"/>
    <w:rsid w:val="00830B2E"/>
    <w:rsid w:val="00831038"/>
    <w:rsid w:val="008321E3"/>
    <w:rsid w:val="008325CA"/>
    <w:rsid w:val="008330CA"/>
    <w:rsid w:val="008332B6"/>
    <w:rsid w:val="0083400A"/>
    <w:rsid w:val="00835929"/>
    <w:rsid w:val="008359F3"/>
    <w:rsid w:val="00835C6E"/>
    <w:rsid w:val="00836476"/>
    <w:rsid w:val="00842356"/>
    <w:rsid w:val="008426AF"/>
    <w:rsid w:val="00842E2C"/>
    <w:rsid w:val="00843616"/>
    <w:rsid w:val="00845783"/>
    <w:rsid w:val="00845E13"/>
    <w:rsid w:val="0084704F"/>
    <w:rsid w:val="00850462"/>
    <w:rsid w:val="00851727"/>
    <w:rsid w:val="0085182B"/>
    <w:rsid w:val="00854689"/>
    <w:rsid w:val="00854B5C"/>
    <w:rsid w:val="00854DA6"/>
    <w:rsid w:val="00854DE9"/>
    <w:rsid w:val="00855614"/>
    <w:rsid w:val="00856BFB"/>
    <w:rsid w:val="00857C90"/>
    <w:rsid w:val="00862A03"/>
    <w:rsid w:val="008645CB"/>
    <w:rsid w:val="008646D0"/>
    <w:rsid w:val="008648D4"/>
    <w:rsid w:val="008659B5"/>
    <w:rsid w:val="00866C9B"/>
    <w:rsid w:val="00867521"/>
    <w:rsid w:val="00867889"/>
    <w:rsid w:val="0087112B"/>
    <w:rsid w:val="00871486"/>
    <w:rsid w:val="00871A39"/>
    <w:rsid w:val="008720C3"/>
    <w:rsid w:val="008734EE"/>
    <w:rsid w:val="00876683"/>
    <w:rsid w:val="0087755D"/>
    <w:rsid w:val="00877950"/>
    <w:rsid w:val="00877C82"/>
    <w:rsid w:val="00877E87"/>
    <w:rsid w:val="00880E66"/>
    <w:rsid w:val="00881E40"/>
    <w:rsid w:val="00882D06"/>
    <w:rsid w:val="008837FA"/>
    <w:rsid w:val="00883B24"/>
    <w:rsid w:val="00884CE9"/>
    <w:rsid w:val="0088636A"/>
    <w:rsid w:val="008868BA"/>
    <w:rsid w:val="00886BC8"/>
    <w:rsid w:val="00886DE1"/>
    <w:rsid w:val="008873F4"/>
    <w:rsid w:val="00890EDA"/>
    <w:rsid w:val="00891080"/>
    <w:rsid w:val="00892725"/>
    <w:rsid w:val="00893308"/>
    <w:rsid w:val="00893781"/>
    <w:rsid w:val="00894D98"/>
    <w:rsid w:val="008A08DA"/>
    <w:rsid w:val="008A2FF8"/>
    <w:rsid w:val="008A39B5"/>
    <w:rsid w:val="008A3B89"/>
    <w:rsid w:val="008A3E45"/>
    <w:rsid w:val="008A420A"/>
    <w:rsid w:val="008A550E"/>
    <w:rsid w:val="008A76A6"/>
    <w:rsid w:val="008A777D"/>
    <w:rsid w:val="008B08C9"/>
    <w:rsid w:val="008B1103"/>
    <w:rsid w:val="008B29AE"/>
    <w:rsid w:val="008B2D1B"/>
    <w:rsid w:val="008B2DE9"/>
    <w:rsid w:val="008B403E"/>
    <w:rsid w:val="008B5247"/>
    <w:rsid w:val="008B6703"/>
    <w:rsid w:val="008C0BFD"/>
    <w:rsid w:val="008C11B1"/>
    <w:rsid w:val="008C3764"/>
    <w:rsid w:val="008C523C"/>
    <w:rsid w:val="008C6C04"/>
    <w:rsid w:val="008C73AB"/>
    <w:rsid w:val="008D084C"/>
    <w:rsid w:val="008D1614"/>
    <w:rsid w:val="008D2A05"/>
    <w:rsid w:val="008D32B4"/>
    <w:rsid w:val="008D42E5"/>
    <w:rsid w:val="008D4F09"/>
    <w:rsid w:val="008D6383"/>
    <w:rsid w:val="008D770B"/>
    <w:rsid w:val="008D7FBB"/>
    <w:rsid w:val="008E10C4"/>
    <w:rsid w:val="008E2009"/>
    <w:rsid w:val="008E4B35"/>
    <w:rsid w:val="008E5D9E"/>
    <w:rsid w:val="008E6594"/>
    <w:rsid w:val="008E676C"/>
    <w:rsid w:val="008E68F1"/>
    <w:rsid w:val="008E7CDC"/>
    <w:rsid w:val="008E7E95"/>
    <w:rsid w:val="008F0198"/>
    <w:rsid w:val="008F0322"/>
    <w:rsid w:val="008F1ACA"/>
    <w:rsid w:val="008F21A4"/>
    <w:rsid w:val="008F39AC"/>
    <w:rsid w:val="008F40FB"/>
    <w:rsid w:val="008F4CD1"/>
    <w:rsid w:val="008F4DFD"/>
    <w:rsid w:val="008F53C5"/>
    <w:rsid w:val="008F5730"/>
    <w:rsid w:val="008F610F"/>
    <w:rsid w:val="009003B5"/>
    <w:rsid w:val="009004EC"/>
    <w:rsid w:val="00901DFD"/>
    <w:rsid w:val="00901F25"/>
    <w:rsid w:val="00903480"/>
    <w:rsid w:val="009037ED"/>
    <w:rsid w:val="009041C5"/>
    <w:rsid w:val="00904567"/>
    <w:rsid w:val="009046FF"/>
    <w:rsid w:val="009052B7"/>
    <w:rsid w:val="009052BE"/>
    <w:rsid w:val="00905AB9"/>
    <w:rsid w:val="00906AB1"/>
    <w:rsid w:val="0090710F"/>
    <w:rsid w:val="0091181F"/>
    <w:rsid w:val="00911D51"/>
    <w:rsid w:val="00911E8F"/>
    <w:rsid w:val="00912325"/>
    <w:rsid w:val="00912E5C"/>
    <w:rsid w:val="00916D62"/>
    <w:rsid w:val="00920A33"/>
    <w:rsid w:val="00921163"/>
    <w:rsid w:val="009214EE"/>
    <w:rsid w:val="00921A74"/>
    <w:rsid w:val="009260DF"/>
    <w:rsid w:val="009268D9"/>
    <w:rsid w:val="00927046"/>
    <w:rsid w:val="00927B0F"/>
    <w:rsid w:val="00930BF8"/>
    <w:rsid w:val="0093292E"/>
    <w:rsid w:val="00932BC2"/>
    <w:rsid w:val="00936B55"/>
    <w:rsid w:val="00936BCA"/>
    <w:rsid w:val="00940761"/>
    <w:rsid w:val="00940FC9"/>
    <w:rsid w:val="0094203A"/>
    <w:rsid w:val="009428BB"/>
    <w:rsid w:val="0094419E"/>
    <w:rsid w:val="00944DC7"/>
    <w:rsid w:val="00945A9A"/>
    <w:rsid w:val="00947ECF"/>
    <w:rsid w:val="00950FEE"/>
    <w:rsid w:val="009520AC"/>
    <w:rsid w:val="00953208"/>
    <w:rsid w:val="0095373A"/>
    <w:rsid w:val="00953C23"/>
    <w:rsid w:val="00953CE0"/>
    <w:rsid w:val="00954791"/>
    <w:rsid w:val="00954B34"/>
    <w:rsid w:val="00956FBC"/>
    <w:rsid w:val="00957BA5"/>
    <w:rsid w:val="00962A23"/>
    <w:rsid w:val="00963040"/>
    <w:rsid w:val="00963252"/>
    <w:rsid w:val="009639E4"/>
    <w:rsid w:val="009722DC"/>
    <w:rsid w:val="00972405"/>
    <w:rsid w:val="009743E3"/>
    <w:rsid w:val="009748DF"/>
    <w:rsid w:val="0097532A"/>
    <w:rsid w:val="00975EE9"/>
    <w:rsid w:val="009771E5"/>
    <w:rsid w:val="0097768B"/>
    <w:rsid w:val="00977F93"/>
    <w:rsid w:val="00980716"/>
    <w:rsid w:val="0098272C"/>
    <w:rsid w:val="00982BC5"/>
    <w:rsid w:val="00984C7B"/>
    <w:rsid w:val="009859D7"/>
    <w:rsid w:val="0098616D"/>
    <w:rsid w:val="0098665D"/>
    <w:rsid w:val="00992A13"/>
    <w:rsid w:val="009946E5"/>
    <w:rsid w:val="00995C3C"/>
    <w:rsid w:val="009975B7"/>
    <w:rsid w:val="009A1D7C"/>
    <w:rsid w:val="009A1DD3"/>
    <w:rsid w:val="009A4DFE"/>
    <w:rsid w:val="009A576A"/>
    <w:rsid w:val="009A653F"/>
    <w:rsid w:val="009A6AE6"/>
    <w:rsid w:val="009A76E3"/>
    <w:rsid w:val="009B0574"/>
    <w:rsid w:val="009B1EEF"/>
    <w:rsid w:val="009B3B2B"/>
    <w:rsid w:val="009B50BF"/>
    <w:rsid w:val="009B57F6"/>
    <w:rsid w:val="009B599A"/>
    <w:rsid w:val="009B6D2C"/>
    <w:rsid w:val="009B6FCF"/>
    <w:rsid w:val="009B7208"/>
    <w:rsid w:val="009C0621"/>
    <w:rsid w:val="009C33D0"/>
    <w:rsid w:val="009C4500"/>
    <w:rsid w:val="009C48CA"/>
    <w:rsid w:val="009C4C1B"/>
    <w:rsid w:val="009C4F4D"/>
    <w:rsid w:val="009C51A8"/>
    <w:rsid w:val="009C568A"/>
    <w:rsid w:val="009C5996"/>
    <w:rsid w:val="009C609F"/>
    <w:rsid w:val="009C73B3"/>
    <w:rsid w:val="009D03F3"/>
    <w:rsid w:val="009D0F4E"/>
    <w:rsid w:val="009D10CC"/>
    <w:rsid w:val="009D32BF"/>
    <w:rsid w:val="009D3E17"/>
    <w:rsid w:val="009D527E"/>
    <w:rsid w:val="009D55D2"/>
    <w:rsid w:val="009D630F"/>
    <w:rsid w:val="009D6C87"/>
    <w:rsid w:val="009D7429"/>
    <w:rsid w:val="009D77EA"/>
    <w:rsid w:val="009E03A3"/>
    <w:rsid w:val="009E09A0"/>
    <w:rsid w:val="009E0C19"/>
    <w:rsid w:val="009E19A9"/>
    <w:rsid w:val="009E2130"/>
    <w:rsid w:val="009E395D"/>
    <w:rsid w:val="009E4E10"/>
    <w:rsid w:val="009E4F9F"/>
    <w:rsid w:val="009E5550"/>
    <w:rsid w:val="009E6580"/>
    <w:rsid w:val="009E7F8E"/>
    <w:rsid w:val="009F101E"/>
    <w:rsid w:val="009F53BA"/>
    <w:rsid w:val="009F6589"/>
    <w:rsid w:val="009F6BA8"/>
    <w:rsid w:val="00A01453"/>
    <w:rsid w:val="00A0508F"/>
    <w:rsid w:val="00A0732C"/>
    <w:rsid w:val="00A076EA"/>
    <w:rsid w:val="00A1120C"/>
    <w:rsid w:val="00A119E9"/>
    <w:rsid w:val="00A1311F"/>
    <w:rsid w:val="00A1405F"/>
    <w:rsid w:val="00A14CFB"/>
    <w:rsid w:val="00A1529F"/>
    <w:rsid w:val="00A157AA"/>
    <w:rsid w:val="00A15CAF"/>
    <w:rsid w:val="00A1711A"/>
    <w:rsid w:val="00A172D6"/>
    <w:rsid w:val="00A17AF0"/>
    <w:rsid w:val="00A209E7"/>
    <w:rsid w:val="00A20EBA"/>
    <w:rsid w:val="00A2134E"/>
    <w:rsid w:val="00A23726"/>
    <w:rsid w:val="00A24631"/>
    <w:rsid w:val="00A274C2"/>
    <w:rsid w:val="00A27557"/>
    <w:rsid w:val="00A32742"/>
    <w:rsid w:val="00A32A96"/>
    <w:rsid w:val="00A332E8"/>
    <w:rsid w:val="00A33D01"/>
    <w:rsid w:val="00A33E64"/>
    <w:rsid w:val="00A353DB"/>
    <w:rsid w:val="00A3585C"/>
    <w:rsid w:val="00A36B34"/>
    <w:rsid w:val="00A37617"/>
    <w:rsid w:val="00A402F2"/>
    <w:rsid w:val="00A4082C"/>
    <w:rsid w:val="00A4415A"/>
    <w:rsid w:val="00A44D5A"/>
    <w:rsid w:val="00A44E2A"/>
    <w:rsid w:val="00A464A8"/>
    <w:rsid w:val="00A46BEE"/>
    <w:rsid w:val="00A47067"/>
    <w:rsid w:val="00A471F6"/>
    <w:rsid w:val="00A47426"/>
    <w:rsid w:val="00A50FB2"/>
    <w:rsid w:val="00A515EF"/>
    <w:rsid w:val="00A522EF"/>
    <w:rsid w:val="00A52766"/>
    <w:rsid w:val="00A54D79"/>
    <w:rsid w:val="00A55DF3"/>
    <w:rsid w:val="00A57EE0"/>
    <w:rsid w:val="00A60254"/>
    <w:rsid w:val="00A6097F"/>
    <w:rsid w:val="00A6297A"/>
    <w:rsid w:val="00A64331"/>
    <w:rsid w:val="00A6506A"/>
    <w:rsid w:val="00A65981"/>
    <w:rsid w:val="00A66962"/>
    <w:rsid w:val="00A6735B"/>
    <w:rsid w:val="00A6748D"/>
    <w:rsid w:val="00A71205"/>
    <w:rsid w:val="00A74724"/>
    <w:rsid w:val="00A75056"/>
    <w:rsid w:val="00A7655F"/>
    <w:rsid w:val="00A76C3F"/>
    <w:rsid w:val="00A7707A"/>
    <w:rsid w:val="00A808B4"/>
    <w:rsid w:val="00A81EEE"/>
    <w:rsid w:val="00A8246C"/>
    <w:rsid w:val="00A828AF"/>
    <w:rsid w:val="00A82D6D"/>
    <w:rsid w:val="00A82FF4"/>
    <w:rsid w:val="00A8374C"/>
    <w:rsid w:val="00A84D99"/>
    <w:rsid w:val="00A86042"/>
    <w:rsid w:val="00A879F9"/>
    <w:rsid w:val="00A87D4F"/>
    <w:rsid w:val="00A90E27"/>
    <w:rsid w:val="00A915DB"/>
    <w:rsid w:val="00A94409"/>
    <w:rsid w:val="00A94852"/>
    <w:rsid w:val="00A95A5C"/>
    <w:rsid w:val="00A96146"/>
    <w:rsid w:val="00A9616D"/>
    <w:rsid w:val="00A96652"/>
    <w:rsid w:val="00A968DF"/>
    <w:rsid w:val="00A96A1B"/>
    <w:rsid w:val="00A96C5E"/>
    <w:rsid w:val="00A9722E"/>
    <w:rsid w:val="00AA11D9"/>
    <w:rsid w:val="00AA1771"/>
    <w:rsid w:val="00AA1B8F"/>
    <w:rsid w:val="00AA29BA"/>
    <w:rsid w:val="00AA30F5"/>
    <w:rsid w:val="00AA44E0"/>
    <w:rsid w:val="00AA4FEB"/>
    <w:rsid w:val="00AA55E2"/>
    <w:rsid w:val="00AA599C"/>
    <w:rsid w:val="00AA5CE8"/>
    <w:rsid w:val="00AA7217"/>
    <w:rsid w:val="00AA756E"/>
    <w:rsid w:val="00AA76E0"/>
    <w:rsid w:val="00AA7D09"/>
    <w:rsid w:val="00AB079C"/>
    <w:rsid w:val="00AB0AFB"/>
    <w:rsid w:val="00AB2D36"/>
    <w:rsid w:val="00AB3934"/>
    <w:rsid w:val="00AB4702"/>
    <w:rsid w:val="00AB5FC7"/>
    <w:rsid w:val="00AB7B2F"/>
    <w:rsid w:val="00AC58EB"/>
    <w:rsid w:val="00AC5E4F"/>
    <w:rsid w:val="00AC72D3"/>
    <w:rsid w:val="00AC74B0"/>
    <w:rsid w:val="00AC76B9"/>
    <w:rsid w:val="00AC7BA4"/>
    <w:rsid w:val="00AD21F0"/>
    <w:rsid w:val="00AD2AAC"/>
    <w:rsid w:val="00AD2AEC"/>
    <w:rsid w:val="00AD3544"/>
    <w:rsid w:val="00AD63ED"/>
    <w:rsid w:val="00AE15F9"/>
    <w:rsid w:val="00AE16C2"/>
    <w:rsid w:val="00AE19A1"/>
    <w:rsid w:val="00AE1BAC"/>
    <w:rsid w:val="00AE1EC3"/>
    <w:rsid w:val="00AE2131"/>
    <w:rsid w:val="00AE24A4"/>
    <w:rsid w:val="00AE2717"/>
    <w:rsid w:val="00AE2B95"/>
    <w:rsid w:val="00AE325B"/>
    <w:rsid w:val="00AE3895"/>
    <w:rsid w:val="00AE3AF6"/>
    <w:rsid w:val="00AE3C48"/>
    <w:rsid w:val="00AE4E1B"/>
    <w:rsid w:val="00AE5298"/>
    <w:rsid w:val="00AE5D4C"/>
    <w:rsid w:val="00AE6645"/>
    <w:rsid w:val="00AF1607"/>
    <w:rsid w:val="00AF184E"/>
    <w:rsid w:val="00AF260D"/>
    <w:rsid w:val="00AF2F97"/>
    <w:rsid w:val="00AF3C9B"/>
    <w:rsid w:val="00AF52D5"/>
    <w:rsid w:val="00AF56BE"/>
    <w:rsid w:val="00AF597B"/>
    <w:rsid w:val="00AF5E28"/>
    <w:rsid w:val="00AF758E"/>
    <w:rsid w:val="00B0077F"/>
    <w:rsid w:val="00B03468"/>
    <w:rsid w:val="00B0357F"/>
    <w:rsid w:val="00B04B64"/>
    <w:rsid w:val="00B04BCD"/>
    <w:rsid w:val="00B053C0"/>
    <w:rsid w:val="00B062A2"/>
    <w:rsid w:val="00B073D8"/>
    <w:rsid w:val="00B10364"/>
    <w:rsid w:val="00B10A36"/>
    <w:rsid w:val="00B10E41"/>
    <w:rsid w:val="00B12BB5"/>
    <w:rsid w:val="00B13CE0"/>
    <w:rsid w:val="00B15CFD"/>
    <w:rsid w:val="00B15F10"/>
    <w:rsid w:val="00B209AE"/>
    <w:rsid w:val="00B215EC"/>
    <w:rsid w:val="00B22167"/>
    <w:rsid w:val="00B24D07"/>
    <w:rsid w:val="00B24DD4"/>
    <w:rsid w:val="00B25B06"/>
    <w:rsid w:val="00B25FFE"/>
    <w:rsid w:val="00B300D7"/>
    <w:rsid w:val="00B30FAC"/>
    <w:rsid w:val="00B311DD"/>
    <w:rsid w:val="00B3168C"/>
    <w:rsid w:val="00B32AD9"/>
    <w:rsid w:val="00B33013"/>
    <w:rsid w:val="00B34314"/>
    <w:rsid w:val="00B343DD"/>
    <w:rsid w:val="00B35694"/>
    <w:rsid w:val="00B35A22"/>
    <w:rsid w:val="00B35B92"/>
    <w:rsid w:val="00B35EA9"/>
    <w:rsid w:val="00B362B2"/>
    <w:rsid w:val="00B36C3C"/>
    <w:rsid w:val="00B4006C"/>
    <w:rsid w:val="00B401F7"/>
    <w:rsid w:val="00B404DD"/>
    <w:rsid w:val="00B41170"/>
    <w:rsid w:val="00B41FFA"/>
    <w:rsid w:val="00B42E83"/>
    <w:rsid w:val="00B43B9B"/>
    <w:rsid w:val="00B45CFE"/>
    <w:rsid w:val="00B46B94"/>
    <w:rsid w:val="00B470EF"/>
    <w:rsid w:val="00B47A6B"/>
    <w:rsid w:val="00B50F44"/>
    <w:rsid w:val="00B52836"/>
    <w:rsid w:val="00B540F1"/>
    <w:rsid w:val="00B54DB5"/>
    <w:rsid w:val="00B565A5"/>
    <w:rsid w:val="00B56FC0"/>
    <w:rsid w:val="00B574EA"/>
    <w:rsid w:val="00B60C7B"/>
    <w:rsid w:val="00B60D2C"/>
    <w:rsid w:val="00B61316"/>
    <w:rsid w:val="00B63D39"/>
    <w:rsid w:val="00B64B76"/>
    <w:rsid w:val="00B6598F"/>
    <w:rsid w:val="00B66821"/>
    <w:rsid w:val="00B66E24"/>
    <w:rsid w:val="00B679A2"/>
    <w:rsid w:val="00B70039"/>
    <w:rsid w:val="00B70618"/>
    <w:rsid w:val="00B734CC"/>
    <w:rsid w:val="00B7498B"/>
    <w:rsid w:val="00B74A70"/>
    <w:rsid w:val="00B7783B"/>
    <w:rsid w:val="00B8046B"/>
    <w:rsid w:val="00B80BA0"/>
    <w:rsid w:val="00B80E1B"/>
    <w:rsid w:val="00B81677"/>
    <w:rsid w:val="00B83361"/>
    <w:rsid w:val="00B83B87"/>
    <w:rsid w:val="00B83D89"/>
    <w:rsid w:val="00B84D9D"/>
    <w:rsid w:val="00B852D5"/>
    <w:rsid w:val="00B85310"/>
    <w:rsid w:val="00B857A7"/>
    <w:rsid w:val="00B85A7B"/>
    <w:rsid w:val="00B85BDE"/>
    <w:rsid w:val="00B90CD4"/>
    <w:rsid w:val="00B91F99"/>
    <w:rsid w:val="00B931D5"/>
    <w:rsid w:val="00B948A7"/>
    <w:rsid w:val="00B94CB6"/>
    <w:rsid w:val="00B95435"/>
    <w:rsid w:val="00B95C51"/>
    <w:rsid w:val="00B95F90"/>
    <w:rsid w:val="00B97161"/>
    <w:rsid w:val="00B9747D"/>
    <w:rsid w:val="00BA0B79"/>
    <w:rsid w:val="00BA1E2D"/>
    <w:rsid w:val="00BA2275"/>
    <w:rsid w:val="00BA3150"/>
    <w:rsid w:val="00BA3551"/>
    <w:rsid w:val="00BA369E"/>
    <w:rsid w:val="00BA4E99"/>
    <w:rsid w:val="00BA5EF8"/>
    <w:rsid w:val="00BA6799"/>
    <w:rsid w:val="00BA686B"/>
    <w:rsid w:val="00BA6D31"/>
    <w:rsid w:val="00BA6D7C"/>
    <w:rsid w:val="00BB1333"/>
    <w:rsid w:val="00BB3BB3"/>
    <w:rsid w:val="00BB4FF6"/>
    <w:rsid w:val="00BB5B88"/>
    <w:rsid w:val="00BB5B9D"/>
    <w:rsid w:val="00BB6212"/>
    <w:rsid w:val="00BB6F86"/>
    <w:rsid w:val="00BB7B35"/>
    <w:rsid w:val="00BB7E30"/>
    <w:rsid w:val="00BC0757"/>
    <w:rsid w:val="00BC1A1D"/>
    <w:rsid w:val="00BC1EBD"/>
    <w:rsid w:val="00BC592E"/>
    <w:rsid w:val="00BC6A67"/>
    <w:rsid w:val="00BC6FA5"/>
    <w:rsid w:val="00BD186E"/>
    <w:rsid w:val="00BD74ED"/>
    <w:rsid w:val="00BE0CB8"/>
    <w:rsid w:val="00BE12C3"/>
    <w:rsid w:val="00BE2D98"/>
    <w:rsid w:val="00BE486D"/>
    <w:rsid w:val="00BE4D48"/>
    <w:rsid w:val="00BE5F8A"/>
    <w:rsid w:val="00BE7147"/>
    <w:rsid w:val="00BF0A84"/>
    <w:rsid w:val="00BF0D15"/>
    <w:rsid w:val="00BF0FBE"/>
    <w:rsid w:val="00BF1813"/>
    <w:rsid w:val="00BF43CE"/>
    <w:rsid w:val="00BF5A79"/>
    <w:rsid w:val="00BF74F1"/>
    <w:rsid w:val="00C020CD"/>
    <w:rsid w:val="00C02CF2"/>
    <w:rsid w:val="00C039EE"/>
    <w:rsid w:val="00C06216"/>
    <w:rsid w:val="00C07EC8"/>
    <w:rsid w:val="00C119C2"/>
    <w:rsid w:val="00C122BE"/>
    <w:rsid w:val="00C1366D"/>
    <w:rsid w:val="00C1535F"/>
    <w:rsid w:val="00C15D4D"/>
    <w:rsid w:val="00C1753E"/>
    <w:rsid w:val="00C20F62"/>
    <w:rsid w:val="00C21475"/>
    <w:rsid w:val="00C22DF9"/>
    <w:rsid w:val="00C2393B"/>
    <w:rsid w:val="00C23DA5"/>
    <w:rsid w:val="00C23E2F"/>
    <w:rsid w:val="00C24AE4"/>
    <w:rsid w:val="00C257C3"/>
    <w:rsid w:val="00C30EEA"/>
    <w:rsid w:val="00C3181B"/>
    <w:rsid w:val="00C31CB4"/>
    <w:rsid w:val="00C31E6A"/>
    <w:rsid w:val="00C32AA7"/>
    <w:rsid w:val="00C3405D"/>
    <w:rsid w:val="00C3602D"/>
    <w:rsid w:val="00C3663B"/>
    <w:rsid w:val="00C37376"/>
    <w:rsid w:val="00C406B6"/>
    <w:rsid w:val="00C41C00"/>
    <w:rsid w:val="00C41C34"/>
    <w:rsid w:val="00C4270C"/>
    <w:rsid w:val="00C42D0B"/>
    <w:rsid w:val="00C4343A"/>
    <w:rsid w:val="00C53E27"/>
    <w:rsid w:val="00C54BBC"/>
    <w:rsid w:val="00C56FDF"/>
    <w:rsid w:val="00C574BC"/>
    <w:rsid w:val="00C57E2A"/>
    <w:rsid w:val="00C60078"/>
    <w:rsid w:val="00C61339"/>
    <w:rsid w:val="00C63D0B"/>
    <w:rsid w:val="00C652B5"/>
    <w:rsid w:val="00C66161"/>
    <w:rsid w:val="00C66E4B"/>
    <w:rsid w:val="00C721EC"/>
    <w:rsid w:val="00C72F7E"/>
    <w:rsid w:val="00C73AE9"/>
    <w:rsid w:val="00C743A6"/>
    <w:rsid w:val="00C748E4"/>
    <w:rsid w:val="00C74C30"/>
    <w:rsid w:val="00C7593F"/>
    <w:rsid w:val="00C75F0B"/>
    <w:rsid w:val="00C7621D"/>
    <w:rsid w:val="00C7680D"/>
    <w:rsid w:val="00C76B16"/>
    <w:rsid w:val="00C77C8F"/>
    <w:rsid w:val="00C8062D"/>
    <w:rsid w:val="00C81B73"/>
    <w:rsid w:val="00C8262C"/>
    <w:rsid w:val="00C82A8F"/>
    <w:rsid w:val="00C8482E"/>
    <w:rsid w:val="00C84AD9"/>
    <w:rsid w:val="00C84B1F"/>
    <w:rsid w:val="00C8799D"/>
    <w:rsid w:val="00C921BA"/>
    <w:rsid w:val="00C926D4"/>
    <w:rsid w:val="00C944B1"/>
    <w:rsid w:val="00C97255"/>
    <w:rsid w:val="00CA03BC"/>
    <w:rsid w:val="00CA0BBB"/>
    <w:rsid w:val="00CA2C4F"/>
    <w:rsid w:val="00CA51BC"/>
    <w:rsid w:val="00CA575C"/>
    <w:rsid w:val="00CA5899"/>
    <w:rsid w:val="00CA5ABC"/>
    <w:rsid w:val="00CA7C90"/>
    <w:rsid w:val="00CB00FE"/>
    <w:rsid w:val="00CB02BA"/>
    <w:rsid w:val="00CB40C6"/>
    <w:rsid w:val="00CB6F95"/>
    <w:rsid w:val="00CB7437"/>
    <w:rsid w:val="00CC2064"/>
    <w:rsid w:val="00CC4051"/>
    <w:rsid w:val="00CC54F3"/>
    <w:rsid w:val="00CC5622"/>
    <w:rsid w:val="00CC62ED"/>
    <w:rsid w:val="00CC67E6"/>
    <w:rsid w:val="00CC6ABA"/>
    <w:rsid w:val="00CD1211"/>
    <w:rsid w:val="00CD276F"/>
    <w:rsid w:val="00CD2DAC"/>
    <w:rsid w:val="00CD2E55"/>
    <w:rsid w:val="00CD34AE"/>
    <w:rsid w:val="00CD4A8E"/>
    <w:rsid w:val="00CD5919"/>
    <w:rsid w:val="00CD6C5A"/>
    <w:rsid w:val="00CD6EEA"/>
    <w:rsid w:val="00CD7383"/>
    <w:rsid w:val="00CE1513"/>
    <w:rsid w:val="00CE2882"/>
    <w:rsid w:val="00CE2ED0"/>
    <w:rsid w:val="00CE3477"/>
    <w:rsid w:val="00CE6678"/>
    <w:rsid w:val="00CF016E"/>
    <w:rsid w:val="00CF264D"/>
    <w:rsid w:val="00CF2DE5"/>
    <w:rsid w:val="00CF30C5"/>
    <w:rsid w:val="00CF7157"/>
    <w:rsid w:val="00CF733B"/>
    <w:rsid w:val="00CF74A5"/>
    <w:rsid w:val="00CF7C9F"/>
    <w:rsid w:val="00CF7E44"/>
    <w:rsid w:val="00D002CC"/>
    <w:rsid w:val="00D020B7"/>
    <w:rsid w:val="00D04D2A"/>
    <w:rsid w:val="00D06D02"/>
    <w:rsid w:val="00D1159F"/>
    <w:rsid w:val="00D128B6"/>
    <w:rsid w:val="00D13757"/>
    <w:rsid w:val="00D143DA"/>
    <w:rsid w:val="00D1559C"/>
    <w:rsid w:val="00D15869"/>
    <w:rsid w:val="00D16C1F"/>
    <w:rsid w:val="00D17BFD"/>
    <w:rsid w:val="00D202ED"/>
    <w:rsid w:val="00D217F5"/>
    <w:rsid w:val="00D2275E"/>
    <w:rsid w:val="00D23190"/>
    <w:rsid w:val="00D24CE7"/>
    <w:rsid w:val="00D25539"/>
    <w:rsid w:val="00D260D8"/>
    <w:rsid w:val="00D30363"/>
    <w:rsid w:val="00D30A4E"/>
    <w:rsid w:val="00D317E4"/>
    <w:rsid w:val="00D331AE"/>
    <w:rsid w:val="00D33F0A"/>
    <w:rsid w:val="00D34BE4"/>
    <w:rsid w:val="00D34DB1"/>
    <w:rsid w:val="00D3505E"/>
    <w:rsid w:val="00D3560F"/>
    <w:rsid w:val="00D3607C"/>
    <w:rsid w:val="00D360C9"/>
    <w:rsid w:val="00D37AC4"/>
    <w:rsid w:val="00D40F5A"/>
    <w:rsid w:val="00D41465"/>
    <w:rsid w:val="00D4684C"/>
    <w:rsid w:val="00D47720"/>
    <w:rsid w:val="00D52C3B"/>
    <w:rsid w:val="00D5549A"/>
    <w:rsid w:val="00D55C3A"/>
    <w:rsid w:val="00D55CE1"/>
    <w:rsid w:val="00D568AB"/>
    <w:rsid w:val="00D5731E"/>
    <w:rsid w:val="00D57676"/>
    <w:rsid w:val="00D60741"/>
    <w:rsid w:val="00D65E81"/>
    <w:rsid w:val="00D664E1"/>
    <w:rsid w:val="00D664E7"/>
    <w:rsid w:val="00D66E36"/>
    <w:rsid w:val="00D67C8E"/>
    <w:rsid w:val="00D7010B"/>
    <w:rsid w:val="00D70A8B"/>
    <w:rsid w:val="00D710EF"/>
    <w:rsid w:val="00D74A1B"/>
    <w:rsid w:val="00D75DCB"/>
    <w:rsid w:val="00D75EF0"/>
    <w:rsid w:val="00D81020"/>
    <w:rsid w:val="00D81875"/>
    <w:rsid w:val="00D826C5"/>
    <w:rsid w:val="00D8560C"/>
    <w:rsid w:val="00D85E56"/>
    <w:rsid w:val="00D86920"/>
    <w:rsid w:val="00D87474"/>
    <w:rsid w:val="00D906D8"/>
    <w:rsid w:val="00D91034"/>
    <w:rsid w:val="00D91422"/>
    <w:rsid w:val="00D91913"/>
    <w:rsid w:val="00D92697"/>
    <w:rsid w:val="00D931E8"/>
    <w:rsid w:val="00D93229"/>
    <w:rsid w:val="00D955B8"/>
    <w:rsid w:val="00D95825"/>
    <w:rsid w:val="00D96711"/>
    <w:rsid w:val="00DA16DB"/>
    <w:rsid w:val="00DA1AF0"/>
    <w:rsid w:val="00DA2022"/>
    <w:rsid w:val="00DA31EE"/>
    <w:rsid w:val="00DA39F6"/>
    <w:rsid w:val="00DA795C"/>
    <w:rsid w:val="00DB0135"/>
    <w:rsid w:val="00DB1049"/>
    <w:rsid w:val="00DB10BF"/>
    <w:rsid w:val="00DB17BF"/>
    <w:rsid w:val="00DB24CA"/>
    <w:rsid w:val="00DB263F"/>
    <w:rsid w:val="00DB2F58"/>
    <w:rsid w:val="00DB3BB0"/>
    <w:rsid w:val="00DB4C34"/>
    <w:rsid w:val="00DB5338"/>
    <w:rsid w:val="00DB5CA5"/>
    <w:rsid w:val="00DB6028"/>
    <w:rsid w:val="00DB632E"/>
    <w:rsid w:val="00DB7054"/>
    <w:rsid w:val="00DC10EC"/>
    <w:rsid w:val="00DC28CC"/>
    <w:rsid w:val="00DC4760"/>
    <w:rsid w:val="00DC5920"/>
    <w:rsid w:val="00DC60C1"/>
    <w:rsid w:val="00DC65D5"/>
    <w:rsid w:val="00DC6816"/>
    <w:rsid w:val="00DC697D"/>
    <w:rsid w:val="00DC6E1B"/>
    <w:rsid w:val="00DD009F"/>
    <w:rsid w:val="00DD585E"/>
    <w:rsid w:val="00DD591E"/>
    <w:rsid w:val="00DD5E28"/>
    <w:rsid w:val="00DD5EDD"/>
    <w:rsid w:val="00DD6139"/>
    <w:rsid w:val="00DD696F"/>
    <w:rsid w:val="00DE0A41"/>
    <w:rsid w:val="00DE17F5"/>
    <w:rsid w:val="00DE2636"/>
    <w:rsid w:val="00DE2F62"/>
    <w:rsid w:val="00DE5DD3"/>
    <w:rsid w:val="00DE7021"/>
    <w:rsid w:val="00DE78DB"/>
    <w:rsid w:val="00DF03BD"/>
    <w:rsid w:val="00DF0E36"/>
    <w:rsid w:val="00DF6749"/>
    <w:rsid w:val="00E01594"/>
    <w:rsid w:val="00E020C2"/>
    <w:rsid w:val="00E03201"/>
    <w:rsid w:val="00E0383D"/>
    <w:rsid w:val="00E03D87"/>
    <w:rsid w:val="00E053E7"/>
    <w:rsid w:val="00E05BA0"/>
    <w:rsid w:val="00E05E09"/>
    <w:rsid w:val="00E067F0"/>
    <w:rsid w:val="00E06F30"/>
    <w:rsid w:val="00E077CF"/>
    <w:rsid w:val="00E10912"/>
    <w:rsid w:val="00E10F2D"/>
    <w:rsid w:val="00E11E17"/>
    <w:rsid w:val="00E138E4"/>
    <w:rsid w:val="00E140E3"/>
    <w:rsid w:val="00E16C29"/>
    <w:rsid w:val="00E16D03"/>
    <w:rsid w:val="00E16D35"/>
    <w:rsid w:val="00E175A5"/>
    <w:rsid w:val="00E209EF"/>
    <w:rsid w:val="00E20E80"/>
    <w:rsid w:val="00E21F01"/>
    <w:rsid w:val="00E22049"/>
    <w:rsid w:val="00E22918"/>
    <w:rsid w:val="00E22C10"/>
    <w:rsid w:val="00E249A9"/>
    <w:rsid w:val="00E255F1"/>
    <w:rsid w:val="00E26949"/>
    <w:rsid w:val="00E27241"/>
    <w:rsid w:val="00E27243"/>
    <w:rsid w:val="00E27364"/>
    <w:rsid w:val="00E30D4B"/>
    <w:rsid w:val="00E313AA"/>
    <w:rsid w:val="00E33475"/>
    <w:rsid w:val="00E334BD"/>
    <w:rsid w:val="00E337F2"/>
    <w:rsid w:val="00E3390C"/>
    <w:rsid w:val="00E33A99"/>
    <w:rsid w:val="00E34034"/>
    <w:rsid w:val="00E340CD"/>
    <w:rsid w:val="00E34BDA"/>
    <w:rsid w:val="00E36DA0"/>
    <w:rsid w:val="00E3721E"/>
    <w:rsid w:val="00E37F40"/>
    <w:rsid w:val="00E407B3"/>
    <w:rsid w:val="00E40FC8"/>
    <w:rsid w:val="00E42DF7"/>
    <w:rsid w:val="00E43637"/>
    <w:rsid w:val="00E43681"/>
    <w:rsid w:val="00E43743"/>
    <w:rsid w:val="00E439C3"/>
    <w:rsid w:val="00E44444"/>
    <w:rsid w:val="00E44DBD"/>
    <w:rsid w:val="00E46AFF"/>
    <w:rsid w:val="00E47A23"/>
    <w:rsid w:val="00E51D5F"/>
    <w:rsid w:val="00E52152"/>
    <w:rsid w:val="00E52D32"/>
    <w:rsid w:val="00E52D84"/>
    <w:rsid w:val="00E53296"/>
    <w:rsid w:val="00E537DD"/>
    <w:rsid w:val="00E53CB1"/>
    <w:rsid w:val="00E542A1"/>
    <w:rsid w:val="00E54A9B"/>
    <w:rsid w:val="00E54D8E"/>
    <w:rsid w:val="00E55CF5"/>
    <w:rsid w:val="00E55DBA"/>
    <w:rsid w:val="00E56C50"/>
    <w:rsid w:val="00E577C0"/>
    <w:rsid w:val="00E60607"/>
    <w:rsid w:val="00E6114F"/>
    <w:rsid w:val="00E61379"/>
    <w:rsid w:val="00E61440"/>
    <w:rsid w:val="00E63CF5"/>
    <w:rsid w:val="00E63D93"/>
    <w:rsid w:val="00E6591D"/>
    <w:rsid w:val="00E6619C"/>
    <w:rsid w:val="00E67A79"/>
    <w:rsid w:val="00E67E7D"/>
    <w:rsid w:val="00E70991"/>
    <w:rsid w:val="00E71C38"/>
    <w:rsid w:val="00E73590"/>
    <w:rsid w:val="00E74902"/>
    <w:rsid w:val="00E74F1A"/>
    <w:rsid w:val="00E84BCB"/>
    <w:rsid w:val="00E87F83"/>
    <w:rsid w:val="00E916D7"/>
    <w:rsid w:val="00E9293B"/>
    <w:rsid w:val="00E95200"/>
    <w:rsid w:val="00E952FA"/>
    <w:rsid w:val="00E9583D"/>
    <w:rsid w:val="00E95FC4"/>
    <w:rsid w:val="00E96ED9"/>
    <w:rsid w:val="00E96FAC"/>
    <w:rsid w:val="00E97008"/>
    <w:rsid w:val="00EA0A56"/>
    <w:rsid w:val="00EA2719"/>
    <w:rsid w:val="00EA3648"/>
    <w:rsid w:val="00EA6AD6"/>
    <w:rsid w:val="00EA6F92"/>
    <w:rsid w:val="00EA7861"/>
    <w:rsid w:val="00EB0AB1"/>
    <w:rsid w:val="00EB16CE"/>
    <w:rsid w:val="00EB2717"/>
    <w:rsid w:val="00EB554E"/>
    <w:rsid w:val="00EB5DDF"/>
    <w:rsid w:val="00EB5E3B"/>
    <w:rsid w:val="00EB6326"/>
    <w:rsid w:val="00EB7BBF"/>
    <w:rsid w:val="00EB7DED"/>
    <w:rsid w:val="00EC0777"/>
    <w:rsid w:val="00EC1B27"/>
    <w:rsid w:val="00EC2F3F"/>
    <w:rsid w:val="00EC31F7"/>
    <w:rsid w:val="00EC3689"/>
    <w:rsid w:val="00EC39DE"/>
    <w:rsid w:val="00EC39EB"/>
    <w:rsid w:val="00EC3B2D"/>
    <w:rsid w:val="00EC5058"/>
    <w:rsid w:val="00EC53DA"/>
    <w:rsid w:val="00EC6016"/>
    <w:rsid w:val="00EC65E7"/>
    <w:rsid w:val="00ED0EE1"/>
    <w:rsid w:val="00ED2395"/>
    <w:rsid w:val="00ED302D"/>
    <w:rsid w:val="00ED7B9E"/>
    <w:rsid w:val="00EE0B38"/>
    <w:rsid w:val="00EE0C4D"/>
    <w:rsid w:val="00EE2905"/>
    <w:rsid w:val="00EE2B31"/>
    <w:rsid w:val="00EE3178"/>
    <w:rsid w:val="00EE4110"/>
    <w:rsid w:val="00EE6881"/>
    <w:rsid w:val="00EE7414"/>
    <w:rsid w:val="00EE7678"/>
    <w:rsid w:val="00EF09C0"/>
    <w:rsid w:val="00EF105D"/>
    <w:rsid w:val="00EF1A62"/>
    <w:rsid w:val="00EF21EC"/>
    <w:rsid w:val="00EF2285"/>
    <w:rsid w:val="00EF272F"/>
    <w:rsid w:val="00EF2E06"/>
    <w:rsid w:val="00EF4618"/>
    <w:rsid w:val="00EF4B16"/>
    <w:rsid w:val="00EF4DF7"/>
    <w:rsid w:val="00EF5F23"/>
    <w:rsid w:val="00EF6283"/>
    <w:rsid w:val="00EF6987"/>
    <w:rsid w:val="00EF6CE7"/>
    <w:rsid w:val="00F00C20"/>
    <w:rsid w:val="00F021FC"/>
    <w:rsid w:val="00F0225D"/>
    <w:rsid w:val="00F02E75"/>
    <w:rsid w:val="00F05C25"/>
    <w:rsid w:val="00F07370"/>
    <w:rsid w:val="00F107D7"/>
    <w:rsid w:val="00F12225"/>
    <w:rsid w:val="00F13290"/>
    <w:rsid w:val="00F13F28"/>
    <w:rsid w:val="00F15A01"/>
    <w:rsid w:val="00F15E53"/>
    <w:rsid w:val="00F1632D"/>
    <w:rsid w:val="00F16835"/>
    <w:rsid w:val="00F17A01"/>
    <w:rsid w:val="00F21DEC"/>
    <w:rsid w:val="00F2220F"/>
    <w:rsid w:val="00F227BF"/>
    <w:rsid w:val="00F249C6"/>
    <w:rsid w:val="00F24C3A"/>
    <w:rsid w:val="00F24E84"/>
    <w:rsid w:val="00F252C8"/>
    <w:rsid w:val="00F25AF6"/>
    <w:rsid w:val="00F263E8"/>
    <w:rsid w:val="00F27B2F"/>
    <w:rsid w:val="00F27F58"/>
    <w:rsid w:val="00F301ED"/>
    <w:rsid w:val="00F30421"/>
    <w:rsid w:val="00F3045F"/>
    <w:rsid w:val="00F33267"/>
    <w:rsid w:val="00F33DBA"/>
    <w:rsid w:val="00F349D0"/>
    <w:rsid w:val="00F34E00"/>
    <w:rsid w:val="00F35561"/>
    <w:rsid w:val="00F3567F"/>
    <w:rsid w:val="00F35898"/>
    <w:rsid w:val="00F37F38"/>
    <w:rsid w:val="00F405C2"/>
    <w:rsid w:val="00F40D01"/>
    <w:rsid w:val="00F428C7"/>
    <w:rsid w:val="00F446ED"/>
    <w:rsid w:val="00F463F5"/>
    <w:rsid w:val="00F46909"/>
    <w:rsid w:val="00F47102"/>
    <w:rsid w:val="00F50800"/>
    <w:rsid w:val="00F529B1"/>
    <w:rsid w:val="00F5322A"/>
    <w:rsid w:val="00F533F8"/>
    <w:rsid w:val="00F53DB1"/>
    <w:rsid w:val="00F56DAD"/>
    <w:rsid w:val="00F57913"/>
    <w:rsid w:val="00F61A5F"/>
    <w:rsid w:val="00F61F5E"/>
    <w:rsid w:val="00F62E1A"/>
    <w:rsid w:val="00F660C5"/>
    <w:rsid w:val="00F66345"/>
    <w:rsid w:val="00F6673C"/>
    <w:rsid w:val="00F67FF3"/>
    <w:rsid w:val="00F70DA2"/>
    <w:rsid w:val="00F70DCB"/>
    <w:rsid w:val="00F71910"/>
    <w:rsid w:val="00F71F76"/>
    <w:rsid w:val="00F73C5D"/>
    <w:rsid w:val="00F74222"/>
    <w:rsid w:val="00F74582"/>
    <w:rsid w:val="00F75B35"/>
    <w:rsid w:val="00F77033"/>
    <w:rsid w:val="00F77AC8"/>
    <w:rsid w:val="00F77CF4"/>
    <w:rsid w:val="00F808FB"/>
    <w:rsid w:val="00F80E71"/>
    <w:rsid w:val="00F8142E"/>
    <w:rsid w:val="00F824B8"/>
    <w:rsid w:val="00F826C3"/>
    <w:rsid w:val="00F82841"/>
    <w:rsid w:val="00F83E77"/>
    <w:rsid w:val="00F83F2B"/>
    <w:rsid w:val="00F86445"/>
    <w:rsid w:val="00F864E1"/>
    <w:rsid w:val="00F87002"/>
    <w:rsid w:val="00F903D2"/>
    <w:rsid w:val="00F9135B"/>
    <w:rsid w:val="00F92437"/>
    <w:rsid w:val="00F936E4"/>
    <w:rsid w:val="00F938F0"/>
    <w:rsid w:val="00F93D9A"/>
    <w:rsid w:val="00F94014"/>
    <w:rsid w:val="00F95456"/>
    <w:rsid w:val="00F95760"/>
    <w:rsid w:val="00F95770"/>
    <w:rsid w:val="00F96863"/>
    <w:rsid w:val="00FA0D2B"/>
    <w:rsid w:val="00FA1D78"/>
    <w:rsid w:val="00FA2DCD"/>
    <w:rsid w:val="00FA34FC"/>
    <w:rsid w:val="00FA437C"/>
    <w:rsid w:val="00FA44DD"/>
    <w:rsid w:val="00FA55CC"/>
    <w:rsid w:val="00FA5C3F"/>
    <w:rsid w:val="00FA6276"/>
    <w:rsid w:val="00FA6CBE"/>
    <w:rsid w:val="00FB07E8"/>
    <w:rsid w:val="00FB0A51"/>
    <w:rsid w:val="00FB0DCE"/>
    <w:rsid w:val="00FB12AF"/>
    <w:rsid w:val="00FB30D1"/>
    <w:rsid w:val="00FB4E42"/>
    <w:rsid w:val="00FB6A55"/>
    <w:rsid w:val="00FB7859"/>
    <w:rsid w:val="00FC222E"/>
    <w:rsid w:val="00FC466D"/>
    <w:rsid w:val="00FC4FB5"/>
    <w:rsid w:val="00FC50BE"/>
    <w:rsid w:val="00FC6D1F"/>
    <w:rsid w:val="00FC7721"/>
    <w:rsid w:val="00FD1211"/>
    <w:rsid w:val="00FD34F4"/>
    <w:rsid w:val="00FD40C7"/>
    <w:rsid w:val="00FD4613"/>
    <w:rsid w:val="00FD46B1"/>
    <w:rsid w:val="00FD7DB9"/>
    <w:rsid w:val="00FE0D4E"/>
    <w:rsid w:val="00FE14C5"/>
    <w:rsid w:val="00FE2352"/>
    <w:rsid w:val="00FE7B0B"/>
    <w:rsid w:val="00FE7C79"/>
    <w:rsid w:val="00FF1BD3"/>
    <w:rsid w:val="00FF4570"/>
    <w:rsid w:val="00FF4973"/>
    <w:rsid w:val="00FF59A2"/>
    <w:rsid w:val="00FF6D61"/>
    <w:rsid w:val="00FF6E7F"/>
    <w:rsid w:val="00FF740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024F2"/>
  <w15:chartTrackingRefBased/>
  <w15:docId w15:val="{D1E392F2-4849-454D-924D-5CA8F3300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01E"/>
  </w:style>
  <w:style w:type="paragraph" w:styleId="Heading1">
    <w:name w:val="heading 1"/>
    <w:basedOn w:val="Normal"/>
    <w:next w:val="Normal"/>
    <w:link w:val="Heading1Char"/>
    <w:uiPriority w:val="9"/>
    <w:qFormat/>
    <w:rsid w:val="00A81EEE"/>
    <w:pPr>
      <w:keepNext/>
      <w:keepLines/>
      <w:spacing w:before="100" w:beforeAutospacing="1" w:after="100" w:afterAutospacing="1" w:line="240" w:lineRule="auto"/>
      <w:outlineLvl w:val="0"/>
    </w:pPr>
    <w:rPr>
      <w:rFonts w:asciiTheme="majorHAnsi" w:eastAsiaTheme="majorEastAsia" w:hAnsiTheme="majorHAnsi"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956FBC"/>
    <w:pPr>
      <w:keepNext/>
      <w:keepLines/>
      <w:spacing w:before="100" w:beforeAutospacing="1" w:after="100" w:afterAutospacing="1"/>
      <w:outlineLvl w:val="1"/>
    </w:pPr>
    <w:rPr>
      <w:rFonts w:asciiTheme="majorHAnsi" w:eastAsiaTheme="majorEastAsia" w:hAnsiTheme="majorHAnsi" w:cstheme="majorBidi"/>
      <w:color w:val="2F5496" w:themeColor="accent1" w:themeShade="BF"/>
      <w:sz w:val="24"/>
      <w:szCs w:val="26"/>
    </w:rPr>
  </w:style>
  <w:style w:type="paragraph" w:styleId="Heading3">
    <w:name w:val="heading 3"/>
    <w:basedOn w:val="Normal"/>
    <w:next w:val="Normal"/>
    <w:link w:val="Heading3Char"/>
    <w:uiPriority w:val="9"/>
    <w:unhideWhenUsed/>
    <w:qFormat/>
    <w:rsid w:val="00A209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8142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14C4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14C43"/>
    <w:rPr>
      <w:rFonts w:eastAsiaTheme="minorEastAsia"/>
      <w:lang w:val="en-US"/>
    </w:rPr>
  </w:style>
  <w:style w:type="character" w:customStyle="1" w:styleId="Heading1Char">
    <w:name w:val="Heading 1 Char"/>
    <w:basedOn w:val="DefaultParagraphFont"/>
    <w:link w:val="Heading1"/>
    <w:uiPriority w:val="9"/>
    <w:rsid w:val="00A81EEE"/>
    <w:rPr>
      <w:rFonts w:asciiTheme="majorHAnsi" w:eastAsiaTheme="majorEastAsia" w:hAnsiTheme="majorHAnsi" w:cstheme="majorBidi"/>
      <w:b/>
      <w:color w:val="2F5496" w:themeColor="accent1" w:themeShade="BF"/>
      <w:sz w:val="28"/>
      <w:szCs w:val="32"/>
    </w:rPr>
  </w:style>
  <w:style w:type="paragraph" w:styleId="TOCHeading">
    <w:name w:val="TOC Heading"/>
    <w:basedOn w:val="Heading1"/>
    <w:next w:val="Normal"/>
    <w:uiPriority w:val="39"/>
    <w:unhideWhenUsed/>
    <w:qFormat/>
    <w:rsid w:val="00D41465"/>
    <w:pPr>
      <w:outlineLvl w:val="9"/>
    </w:pPr>
    <w:rPr>
      <w:lang w:val="en-US"/>
    </w:rPr>
  </w:style>
  <w:style w:type="paragraph" w:styleId="TOC1">
    <w:name w:val="toc 1"/>
    <w:basedOn w:val="Normal"/>
    <w:next w:val="Normal"/>
    <w:autoRedefine/>
    <w:uiPriority w:val="39"/>
    <w:unhideWhenUsed/>
    <w:rsid w:val="001D2582"/>
    <w:pPr>
      <w:spacing w:after="100"/>
    </w:pPr>
    <w:rPr>
      <w:rFonts w:asciiTheme="majorHAnsi" w:hAnsiTheme="majorHAnsi"/>
      <w:color w:val="44546A" w:themeColor="text2"/>
      <w:sz w:val="24"/>
    </w:rPr>
  </w:style>
  <w:style w:type="character" w:styleId="Hyperlink">
    <w:name w:val="Hyperlink"/>
    <w:basedOn w:val="DefaultParagraphFont"/>
    <w:uiPriority w:val="99"/>
    <w:unhideWhenUsed/>
    <w:rsid w:val="009D630F"/>
    <w:rPr>
      <w:color w:val="0563C1" w:themeColor="hyperlink"/>
      <w:u w:val="single"/>
    </w:rPr>
  </w:style>
  <w:style w:type="paragraph" w:styleId="ListParagraph">
    <w:name w:val="List Paragraph"/>
    <w:basedOn w:val="Normal"/>
    <w:uiPriority w:val="34"/>
    <w:qFormat/>
    <w:rsid w:val="00486238"/>
    <w:pPr>
      <w:ind w:left="720"/>
      <w:contextualSpacing/>
    </w:pPr>
  </w:style>
  <w:style w:type="character" w:customStyle="1" w:styleId="Heading2Char">
    <w:name w:val="Heading 2 Char"/>
    <w:basedOn w:val="DefaultParagraphFont"/>
    <w:link w:val="Heading2"/>
    <w:uiPriority w:val="9"/>
    <w:rsid w:val="00956FBC"/>
    <w:rPr>
      <w:rFonts w:asciiTheme="majorHAnsi" w:eastAsiaTheme="majorEastAsia" w:hAnsiTheme="majorHAnsi" w:cstheme="majorBidi"/>
      <w:color w:val="2F5496" w:themeColor="accent1" w:themeShade="BF"/>
      <w:sz w:val="24"/>
      <w:szCs w:val="26"/>
    </w:rPr>
  </w:style>
  <w:style w:type="paragraph" w:styleId="Header">
    <w:name w:val="header"/>
    <w:basedOn w:val="Normal"/>
    <w:link w:val="HeaderChar"/>
    <w:uiPriority w:val="99"/>
    <w:unhideWhenUsed/>
    <w:rsid w:val="007E1E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1EE3"/>
  </w:style>
  <w:style w:type="paragraph" w:styleId="Footer">
    <w:name w:val="footer"/>
    <w:basedOn w:val="Normal"/>
    <w:link w:val="FooterChar"/>
    <w:uiPriority w:val="99"/>
    <w:unhideWhenUsed/>
    <w:rsid w:val="007E1E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1EE3"/>
  </w:style>
  <w:style w:type="paragraph" w:styleId="TOC2">
    <w:name w:val="toc 2"/>
    <w:basedOn w:val="Normal"/>
    <w:next w:val="Normal"/>
    <w:autoRedefine/>
    <w:uiPriority w:val="39"/>
    <w:unhideWhenUsed/>
    <w:rsid w:val="00145879"/>
    <w:pPr>
      <w:spacing w:after="100"/>
      <w:ind w:left="220"/>
    </w:pPr>
  </w:style>
  <w:style w:type="paragraph" w:styleId="Caption">
    <w:name w:val="caption"/>
    <w:basedOn w:val="Normal"/>
    <w:next w:val="Normal"/>
    <w:uiPriority w:val="35"/>
    <w:unhideWhenUsed/>
    <w:qFormat/>
    <w:rsid w:val="00627E8F"/>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A209E7"/>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190BE4"/>
    <w:pPr>
      <w:spacing w:after="100"/>
      <w:ind w:left="440"/>
    </w:pPr>
  </w:style>
  <w:style w:type="paragraph" w:styleId="TableofFigures">
    <w:name w:val="table of figures"/>
    <w:basedOn w:val="Normal"/>
    <w:next w:val="Normal"/>
    <w:uiPriority w:val="99"/>
    <w:unhideWhenUsed/>
    <w:rsid w:val="004D596A"/>
    <w:pPr>
      <w:spacing w:after="0"/>
    </w:pPr>
  </w:style>
  <w:style w:type="character" w:customStyle="1" w:styleId="Heading4Char">
    <w:name w:val="Heading 4 Char"/>
    <w:basedOn w:val="DefaultParagraphFont"/>
    <w:link w:val="Heading4"/>
    <w:uiPriority w:val="9"/>
    <w:rsid w:val="00F8142E"/>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E709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991"/>
    <w:rPr>
      <w:rFonts w:ascii="Segoe UI" w:hAnsi="Segoe UI" w:cs="Segoe UI"/>
      <w:sz w:val="18"/>
      <w:szCs w:val="18"/>
    </w:rPr>
  </w:style>
  <w:style w:type="character" w:styleId="FollowedHyperlink">
    <w:name w:val="FollowedHyperlink"/>
    <w:basedOn w:val="DefaultParagraphFont"/>
    <w:uiPriority w:val="99"/>
    <w:semiHidden/>
    <w:unhideWhenUsed/>
    <w:rsid w:val="00C119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22FE69-731F-4D41-A1F5-F2817677F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8081</TotalTime>
  <Pages>56</Pages>
  <Words>12160</Words>
  <Characters>69312</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Online Healthcare    Final Report</vt:lpstr>
    </vt:vector>
  </TitlesOfParts>
  <Company/>
  <LinksUpToDate>false</LinksUpToDate>
  <CharactersWithSpaces>81310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Healthcare    Final Report</dc:title>
  <dc:subject>Holly Gunning</dc:subject>
  <dc:creator>C014010</dc:creator>
  <cp:keywords/>
  <dc:description/>
  <cp:lastModifiedBy>Holly Gunning</cp:lastModifiedBy>
  <cp:revision>2193</cp:revision>
  <dcterms:created xsi:type="dcterms:W3CDTF">2019-11-17T17:37:00Z</dcterms:created>
  <dcterms:modified xsi:type="dcterms:W3CDTF">2020-09-04T10:02:00Z</dcterms:modified>
</cp:coreProperties>
</file>